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D0" w:rsidRPr="00DA78D0" w:rsidRDefault="00DA78D0" w:rsidP="00DA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A78D0">
        <w:rPr>
          <w:rFonts w:ascii="Arial" w:eastAsia="Times New Roman" w:hAnsi="Arial" w:cs="Arial"/>
          <w:sz w:val="27"/>
          <w:szCs w:val="27"/>
          <w:lang/>
        </w:rPr>
        <w:t xml:space="preserve">Plot the following stars on your HR diagram.  These are all stars within 1400 </w:t>
      </w:r>
      <w:proofErr w:type="spellStart"/>
      <w:r w:rsidRPr="00DA78D0">
        <w:rPr>
          <w:rFonts w:ascii="Arial" w:eastAsia="Times New Roman" w:hAnsi="Arial" w:cs="Arial"/>
          <w:sz w:val="27"/>
          <w:szCs w:val="27"/>
          <w:lang/>
        </w:rPr>
        <w:t>ly</w:t>
      </w:r>
      <w:proofErr w:type="spellEnd"/>
      <w:r w:rsidRPr="00DA78D0">
        <w:rPr>
          <w:rFonts w:ascii="Arial" w:eastAsia="Times New Roman" w:hAnsi="Arial" w:cs="Arial"/>
          <w:sz w:val="27"/>
          <w:szCs w:val="27"/>
          <w:lang/>
        </w:rPr>
        <w:t xml:space="preserve"> from Earth.</w:t>
      </w:r>
      <w:r w:rsidRPr="00DA78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DA78D0" w:rsidRPr="00DA78D0" w:rsidRDefault="00DA78D0" w:rsidP="00DA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A78D0">
        <w:rPr>
          <w:rFonts w:ascii="Arial" w:eastAsia="Times New Roman" w:hAnsi="Arial" w:cs="Arial"/>
          <w:sz w:val="27"/>
          <w:szCs w:val="27"/>
          <w:lang/>
        </w:rPr>
        <w:t>Use a dot for each star </w:t>
      </w:r>
      <w:r w:rsidRPr="00DA78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DA78D0" w:rsidRPr="00DA78D0" w:rsidRDefault="00DA78D0" w:rsidP="00DA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A78D0">
        <w:rPr>
          <w:rFonts w:ascii="Arial" w:eastAsia="Times New Roman" w:hAnsi="Arial" w:cs="Arial"/>
          <w:sz w:val="27"/>
          <w:szCs w:val="27"/>
          <w:lang/>
        </w:rPr>
        <w:t>For groups 2 &amp; 3, place the number next to the dot so you can refer to it later.</w:t>
      </w:r>
      <w:r w:rsidRPr="00DA78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DA78D0" w:rsidRPr="00DA78D0" w:rsidRDefault="00DA78D0" w:rsidP="00DA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A78D0">
        <w:rPr>
          <w:rFonts w:ascii="Arial" w:eastAsia="Times New Roman" w:hAnsi="Arial" w:cs="Arial"/>
          <w:sz w:val="27"/>
          <w:szCs w:val="27"/>
          <w:lang/>
        </w:rPr>
        <w:t>Use a different color dot for each group.</w:t>
      </w:r>
      <w:r w:rsidRPr="00DA78D0">
        <w:rPr>
          <w:rFonts w:ascii="Times New Roman" w:eastAsia="Times New Roman" w:hAnsi="Times New Roman" w:cs="Times New Roman"/>
          <w:sz w:val="24"/>
          <w:szCs w:val="24"/>
          <w:lang/>
        </w:rPr>
        <w:t xml:space="preserve">  </w:t>
      </w:r>
    </w:p>
    <w:p w:rsidR="00DA78D0" w:rsidRPr="00DA78D0" w:rsidRDefault="00DA78D0" w:rsidP="00DA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A78D0">
        <w:rPr>
          <w:rFonts w:ascii="Times New Roman" w:eastAsia="Times New Roman" w:hAnsi="Times New Roman" w:cs="Times New Roman"/>
          <w:sz w:val="24"/>
          <w:szCs w:val="24"/>
          <w:lang/>
        </w:rPr>
        <w:t xml:space="preserve"> 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4"/>
        <w:gridCol w:w="3241"/>
        <w:gridCol w:w="2286"/>
        <w:gridCol w:w="2477"/>
      </w:tblGrid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  </w:t>
            </w:r>
          </w:p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 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Group 1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Temperature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 xml:space="preserve">(Kelvin)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Luminosity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>(Sun = 1)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 xml:space="preserve">(Absolute)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Sun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1.00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Alpha Centauri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1.5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Alpha Centauri B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4,200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0.33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4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Alpha Centauri C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0.0001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5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Wolf 359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0.00003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6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Lalande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21185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3,200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0.0055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7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Sirius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10,400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23.0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8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Luyten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726-8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0.00006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9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Luyten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726-8 B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0.00002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10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Ross 154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0.00041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11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Ross 248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0.00011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12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Epsilon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Eridani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4,500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0.30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13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Ross 128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0.00054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14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61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Cygni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4,200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0.084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15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61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Cygni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B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3,900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0.039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16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Procyon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6,500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7.3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17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Epsilon Indi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4,200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0.14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 xml:space="preserve">* 18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Vega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10,700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55.0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19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Achernar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14,000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20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Beta Centauri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21,000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21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Altair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8,000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11.0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22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Spica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21,000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2,800.0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23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Delta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Aquarii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9,400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24.0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24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70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Ophiuchi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5,100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0.6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25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Delta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Persei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17,000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1,300.0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26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Zeta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Persei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A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24,000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16,000.0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27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Tau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Scorpii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25,000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2,500.0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 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Group 2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Temperature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 xml:space="preserve">(Kelvin)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Luminosity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>(Sun = 1)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 xml:space="preserve">(Absolute)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28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Arcturus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4,500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110.0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29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Betelgeuse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3,200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17,000.0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30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Aldebaran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4,200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31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Antares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3,400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32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Delta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Aquarii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B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4,300.0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 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Group 3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Temperature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 xml:space="preserve">(Kelvin)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Luminosity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>(Sun = 1)</w:t>
            </w:r>
            <w:r w:rsidRPr="00DA78D0">
              <w:rPr>
                <w:rFonts w:ascii="Arial" w:eastAsia="Times New Roman" w:hAnsi="Arial" w:cs="Arial"/>
                <w:sz w:val="27"/>
                <w:szCs w:val="27"/>
              </w:rPr>
              <w:br/>
              <w:t xml:space="preserve">(Absolute)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33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Sirius B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10,700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0.0024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34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Procyon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B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7,400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0.00055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35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Grw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+70 8247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9,800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0.0013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36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L 879-14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6,300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0.00068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 xml:space="preserve">* 37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Barnard's Star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0.00045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38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Luyten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789-6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2,700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0.00009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 * 39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Canopus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7,400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1,500.0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 * 40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Capella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5,900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170.0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41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Rigel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11,800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40,000.0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42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Alpha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Crucis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21,000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4,000.0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43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Fomalhaut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9,500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14.0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44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Deneb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9,900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60,000.0 </w:t>
            </w:r>
          </w:p>
        </w:tc>
      </w:tr>
      <w:tr w:rsidR="00DA78D0" w:rsidRPr="00DA78D0" w:rsidTr="00DA78D0">
        <w:trPr>
          <w:tblCellSpacing w:w="7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* 45 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Beta </w:t>
            </w:r>
            <w:proofErr w:type="spellStart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>Crucis</w:t>
            </w:r>
            <w:proofErr w:type="spellEnd"/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22,000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8D0" w:rsidRPr="00DA78D0" w:rsidRDefault="00DA78D0" w:rsidP="00DA7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D0">
              <w:rPr>
                <w:rFonts w:ascii="Arial" w:eastAsia="Times New Roman" w:hAnsi="Arial" w:cs="Arial"/>
                <w:sz w:val="27"/>
                <w:szCs w:val="27"/>
              </w:rPr>
              <w:t xml:space="preserve">6,000.0 </w:t>
            </w:r>
          </w:p>
        </w:tc>
      </w:tr>
    </w:tbl>
    <w:p w:rsidR="00075270" w:rsidRDefault="00075270"/>
    <w:sectPr w:rsidR="00075270" w:rsidSect="0007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00680"/>
    <w:multiLevelType w:val="multilevel"/>
    <w:tmpl w:val="FC6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DA78D0"/>
    <w:rsid w:val="00075270"/>
    <w:rsid w:val="00DA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1710</Characters>
  <Application>Microsoft Office Word</Application>
  <DocSecurity>0</DocSecurity>
  <Lines>14</Lines>
  <Paragraphs>4</Paragraphs>
  <ScaleCrop>false</ScaleCrop>
  <Company>Central Lakes College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Lakes College</dc:creator>
  <cp:keywords/>
  <dc:description/>
  <cp:lastModifiedBy>Central Lakes College</cp:lastModifiedBy>
  <cp:revision>1</cp:revision>
  <dcterms:created xsi:type="dcterms:W3CDTF">2009-06-29T17:16:00Z</dcterms:created>
  <dcterms:modified xsi:type="dcterms:W3CDTF">2009-06-29T17:18:00Z</dcterms:modified>
</cp:coreProperties>
</file>