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51" w:rsidRDefault="008D5651" w:rsidP="008D5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51"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D5651">
        <w:rPr>
          <w:rFonts w:ascii="Times New Roman" w:eastAsia="Times New Roman" w:hAnsi="Times New Roman" w:cs="Times New Roman"/>
          <w:sz w:val="24"/>
          <w:szCs w:val="24"/>
        </w:rPr>
        <w:t xml:space="preserve"> August 21, 2001 </w:t>
      </w:r>
      <w:r w:rsidRPr="008D5651">
        <w:rPr>
          <w:rFonts w:ascii="Times New Roman" w:eastAsia="Times New Roman" w:hAnsi="Times New Roman" w:cs="Times New Roman"/>
          <w:i/>
          <w:iCs/>
          <w:sz w:val="24"/>
          <w:szCs w:val="24"/>
        </w:rPr>
        <w:t>Lincoln Journal-Star</w:t>
      </w:r>
      <w:r w:rsidRPr="008D5651">
        <w:rPr>
          <w:rFonts w:ascii="Times New Roman" w:eastAsia="Times New Roman" w:hAnsi="Times New Roman" w:cs="Times New Roman"/>
          <w:sz w:val="24"/>
          <w:szCs w:val="24"/>
        </w:rPr>
        <w:t xml:space="preserve"> article entitled "Forcing Fuel Efficiency on Consumers Doesn't Work", author Jerry Taylor reports the following assertions: </w:t>
      </w:r>
    </w:p>
    <w:p w:rsidR="008D5651" w:rsidRPr="008D5651" w:rsidRDefault="008D5651" w:rsidP="008D5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651" w:rsidRDefault="008D5651" w:rsidP="008D56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51">
        <w:rPr>
          <w:rFonts w:ascii="Times New Roman" w:eastAsia="Times New Roman" w:hAnsi="Times New Roman" w:cs="Times New Roman"/>
          <w:sz w:val="24"/>
          <w:szCs w:val="24"/>
        </w:rPr>
        <w:t>"Economists have discovered over the long run, a 20 percent increase in gasoline costs, for instance, will result in a 20 percent d</w:t>
      </w:r>
      <w:r>
        <w:rPr>
          <w:rFonts w:ascii="Times New Roman" w:eastAsia="Times New Roman" w:hAnsi="Times New Roman" w:cs="Times New Roman"/>
          <w:sz w:val="24"/>
          <w:szCs w:val="24"/>
        </w:rPr>
        <w:t>ecline in gasoline consumption.”</w:t>
      </w:r>
    </w:p>
    <w:p w:rsidR="008D5651" w:rsidRPr="008D5651" w:rsidRDefault="008D5651" w:rsidP="008D56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D5651">
        <w:rPr>
          <w:rFonts w:ascii="Times New Roman" w:eastAsia="Times New Roman" w:hAnsi="Times New Roman" w:cs="Times New Roman"/>
          <w:sz w:val="24"/>
          <w:szCs w:val="24"/>
        </w:rPr>
        <w:t xml:space="preserve">A recent report from the National Academy of Sciences, for instance, notes that the fuel efficiency of a large pickup could be increased from 18.1 miles per gallon to 26.7 miles per gallon at a cost to automakers of $1,466." </w:t>
      </w:r>
    </w:p>
    <w:p w:rsidR="008D5651" w:rsidRPr="008D5651" w:rsidRDefault="008D5651" w:rsidP="008D5651">
      <w:pPr>
        <w:pStyle w:val="ListParagraph"/>
        <w:numPr>
          <w:ilvl w:val="0"/>
          <w:numId w:val="3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51">
        <w:rPr>
          <w:rFonts w:ascii="Times New Roman" w:eastAsia="Times New Roman" w:hAnsi="Times New Roman" w:cs="Times New Roman"/>
          <w:sz w:val="24"/>
          <w:szCs w:val="24"/>
        </w:rPr>
        <w:t xml:space="preserve">"It would take the typical driver 14 years before he would save enough in gasoline costs to pay for the mandated up-front expenditure [$1,466]." </w:t>
      </w:r>
    </w:p>
    <w:p w:rsidR="008D5651" w:rsidRPr="008D5651" w:rsidRDefault="008D5651" w:rsidP="008D5651">
      <w:pPr>
        <w:pStyle w:val="ListParagraph"/>
        <w:numPr>
          <w:ilvl w:val="0"/>
          <w:numId w:val="3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51">
        <w:rPr>
          <w:rFonts w:ascii="Times New Roman" w:eastAsia="Times New Roman" w:hAnsi="Times New Roman" w:cs="Times New Roman"/>
          <w:sz w:val="24"/>
          <w:szCs w:val="24"/>
        </w:rPr>
        <w:t xml:space="preserve">"A similar calculation for getting a large SUV up to 25.1 miles per gallon leads to a $1,348 expenditure and, similarly, more than a decade before buyers would break even." </w:t>
      </w:r>
    </w:p>
    <w:p w:rsidR="008D5651" w:rsidRPr="008D5651" w:rsidRDefault="008D5651" w:rsidP="008D5651">
      <w:pPr>
        <w:pStyle w:val="ListParagraph"/>
        <w:numPr>
          <w:ilvl w:val="0"/>
          <w:numId w:val="3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51">
        <w:rPr>
          <w:rFonts w:ascii="Times New Roman" w:eastAsia="Times New Roman" w:hAnsi="Times New Roman" w:cs="Times New Roman"/>
          <w:sz w:val="24"/>
          <w:szCs w:val="24"/>
        </w:rPr>
        <w:t xml:space="preserve">"You could take that $1,466, for instance, put it in a checking account yielding 5 percent interest, and make a heck of a lot more money than you could by investing it in automobile fuel efficiency." </w:t>
      </w:r>
    </w:p>
    <w:p w:rsidR="008D5651" w:rsidRPr="008D5651" w:rsidRDefault="008D5651" w:rsidP="008D5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51">
        <w:rPr>
          <w:rFonts w:ascii="Times New Roman" w:eastAsia="Times New Roman" w:hAnsi="Times New Roman" w:cs="Times New Roman"/>
          <w:sz w:val="24"/>
          <w:szCs w:val="24"/>
        </w:rPr>
        <w:t xml:space="preserve">After reading the article, </w:t>
      </w:r>
      <w:r>
        <w:rPr>
          <w:rFonts w:ascii="Times New Roman" w:eastAsia="Times New Roman" w:hAnsi="Times New Roman" w:cs="Times New Roman"/>
          <w:sz w:val="24"/>
          <w:szCs w:val="24"/>
        </w:rPr>
        <w:t>answer the following questions in each set</w:t>
      </w:r>
      <w:r w:rsidRPr="008D565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D5651" w:rsidRPr="008D5651" w:rsidRDefault="008D5651" w:rsidP="008D5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Question Set 1</w:t>
      </w:r>
      <w:r w:rsidRPr="008D565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D5651" w:rsidRPr="008D5651" w:rsidRDefault="008D5651" w:rsidP="008D5651">
      <w:pPr>
        <w:pStyle w:val="ListParagraph"/>
        <w:numPr>
          <w:ilvl w:val="0"/>
          <w:numId w:val="5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51">
        <w:rPr>
          <w:rFonts w:ascii="Times New Roman" w:eastAsia="Times New Roman" w:hAnsi="Times New Roman" w:cs="Times New Roman"/>
          <w:sz w:val="24"/>
          <w:szCs w:val="24"/>
        </w:rPr>
        <w:t xml:space="preserve">Which of the assertions can be checked without considerable research? </w:t>
      </w:r>
    </w:p>
    <w:p w:rsidR="008D5651" w:rsidRPr="008D5651" w:rsidRDefault="008D5651" w:rsidP="008D5651">
      <w:pPr>
        <w:pStyle w:val="ListParagraph"/>
        <w:numPr>
          <w:ilvl w:val="0"/>
          <w:numId w:val="5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51">
        <w:rPr>
          <w:rFonts w:ascii="Times New Roman" w:eastAsia="Times New Roman" w:hAnsi="Times New Roman" w:cs="Times New Roman"/>
          <w:sz w:val="24"/>
          <w:szCs w:val="24"/>
        </w:rPr>
        <w:t xml:space="preserve">What assumptions would need to be made in checking assertion III? </w:t>
      </w:r>
    </w:p>
    <w:p w:rsidR="008D5651" w:rsidRPr="008D5651" w:rsidRDefault="008D5651" w:rsidP="008D5651">
      <w:pPr>
        <w:pStyle w:val="ListParagraph"/>
        <w:numPr>
          <w:ilvl w:val="0"/>
          <w:numId w:val="5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51">
        <w:rPr>
          <w:rFonts w:ascii="Times New Roman" w:eastAsia="Times New Roman" w:hAnsi="Times New Roman" w:cs="Times New Roman"/>
          <w:sz w:val="24"/>
          <w:szCs w:val="24"/>
        </w:rPr>
        <w:t xml:space="preserve">What assumptions would need to be made in checking assertion IV? </w:t>
      </w:r>
    </w:p>
    <w:p w:rsidR="008D5651" w:rsidRPr="008D5651" w:rsidRDefault="008D5651" w:rsidP="008D5651">
      <w:pPr>
        <w:pStyle w:val="ListParagraph"/>
        <w:numPr>
          <w:ilvl w:val="0"/>
          <w:numId w:val="5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51">
        <w:rPr>
          <w:rFonts w:ascii="Times New Roman" w:eastAsia="Times New Roman" w:hAnsi="Times New Roman" w:cs="Times New Roman"/>
          <w:sz w:val="24"/>
          <w:szCs w:val="24"/>
        </w:rPr>
        <w:t xml:space="preserve">What assumptions would need to be made in checking assertion V? </w:t>
      </w:r>
    </w:p>
    <w:p w:rsidR="008D5651" w:rsidRPr="008D5651" w:rsidRDefault="008D5651" w:rsidP="008D5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Question Set 2</w:t>
      </w:r>
      <w:r w:rsidRPr="008D565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D5651" w:rsidRPr="008D5651" w:rsidRDefault="008D5651" w:rsidP="008D5651">
      <w:pPr>
        <w:pStyle w:val="ListParagraph"/>
        <w:numPr>
          <w:ilvl w:val="0"/>
          <w:numId w:val="4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51">
        <w:rPr>
          <w:rFonts w:ascii="Times New Roman" w:eastAsia="Times New Roman" w:hAnsi="Times New Roman" w:cs="Times New Roman"/>
          <w:sz w:val="24"/>
          <w:szCs w:val="24"/>
        </w:rPr>
        <w:t xml:space="preserve">Is the assertion III above reasonable? Explain why or why not. </w:t>
      </w:r>
    </w:p>
    <w:p w:rsidR="008D5651" w:rsidRPr="008D5651" w:rsidRDefault="008D5651" w:rsidP="008D5651">
      <w:pPr>
        <w:pStyle w:val="ListParagraph"/>
        <w:numPr>
          <w:ilvl w:val="0"/>
          <w:numId w:val="4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51">
        <w:rPr>
          <w:rFonts w:ascii="Times New Roman" w:eastAsia="Times New Roman" w:hAnsi="Times New Roman" w:cs="Times New Roman"/>
          <w:sz w:val="24"/>
          <w:szCs w:val="24"/>
        </w:rPr>
        <w:t xml:space="preserve">What would be the effect of increased costs of gasoline on assertion III? </w:t>
      </w:r>
    </w:p>
    <w:p w:rsidR="008D5651" w:rsidRPr="008D5651" w:rsidRDefault="008D5651" w:rsidP="008D5651">
      <w:pPr>
        <w:pStyle w:val="ListParagraph"/>
        <w:numPr>
          <w:ilvl w:val="0"/>
          <w:numId w:val="4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51">
        <w:rPr>
          <w:rFonts w:ascii="Times New Roman" w:eastAsia="Times New Roman" w:hAnsi="Times New Roman" w:cs="Times New Roman"/>
          <w:sz w:val="24"/>
          <w:szCs w:val="24"/>
        </w:rPr>
        <w:t xml:space="preserve">What would be the effect of increased miles driven per year on assertion III? </w:t>
      </w:r>
    </w:p>
    <w:p w:rsidR="008D5651" w:rsidRPr="008D5651" w:rsidRDefault="008D5651" w:rsidP="008D5651">
      <w:pPr>
        <w:pStyle w:val="ListParagraph"/>
        <w:numPr>
          <w:ilvl w:val="0"/>
          <w:numId w:val="4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51">
        <w:rPr>
          <w:rFonts w:ascii="Times New Roman" w:eastAsia="Times New Roman" w:hAnsi="Times New Roman" w:cs="Times New Roman"/>
          <w:sz w:val="24"/>
          <w:szCs w:val="24"/>
        </w:rPr>
        <w:t xml:space="preserve">Assume the cost of gasoline in 2001 was $1.40 per gallon and that it would take 14 years for the "typical driver" to recover the $1466 through savings in gasoline costs. How many miles per year would the "typical driver" drive? </w:t>
      </w:r>
    </w:p>
    <w:p w:rsidR="008D5651" w:rsidRPr="008D5651" w:rsidRDefault="008D5651" w:rsidP="008D5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Question Set 3</w:t>
      </w:r>
      <w:r w:rsidRPr="008D565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D5651" w:rsidRPr="008D5651" w:rsidRDefault="008D5651" w:rsidP="008D5651">
      <w:pPr>
        <w:pStyle w:val="ListParagraph"/>
        <w:numPr>
          <w:ilvl w:val="0"/>
          <w:numId w:val="6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51">
        <w:rPr>
          <w:rFonts w:ascii="Times New Roman" w:eastAsia="Times New Roman" w:hAnsi="Times New Roman" w:cs="Times New Roman"/>
          <w:sz w:val="24"/>
          <w:szCs w:val="24"/>
        </w:rPr>
        <w:t xml:space="preserve">Is the assertion IV above reasonable? Why or why not? </w:t>
      </w:r>
    </w:p>
    <w:p w:rsidR="008D5651" w:rsidRPr="008D5651" w:rsidRDefault="008D5651" w:rsidP="008D5651">
      <w:pPr>
        <w:pStyle w:val="ListParagraph"/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51">
        <w:rPr>
          <w:rFonts w:ascii="Times New Roman" w:eastAsia="Times New Roman" w:hAnsi="Times New Roman" w:cs="Times New Roman"/>
          <w:sz w:val="24"/>
          <w:szCs w:val="24"/>
        </w:rPr>
        <w:t xml:space="preserve">How would the savings be affected if the current MPG of large SUVs were lower than 18.1 MPG? </w:t>
      </w:r>
    </w:p>
    <w:p w:rsidR="008D5651" w:rsidRPr="008D5651" w:rsidRDefault="008D5651" w:rsidP="008D5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Question Set 4</w:t>
      </w:r>
      <w:r w:rsidRPr="008D565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D5651" w:rsidRPr="008D5651" w:rsidRDefault="008D5651" w:rsidP="008D5651">
      <w:pPr>
        <w:pStyle w:val="ListParagraph"/>
        <w:numPr>
          <w:ilvl w:val="0"/>
          <w:numId w:val="7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51">
        <w:rPr>
          <w:rFonts w:ascii="Times New Roman" w:eastAsia="Times New Roman" w:hAnsi="Times New Roman" w:cs="Times New Roman"/>
          <w:sz w:val="24"/>
          <w:szCs w:val="24"/>
        </w:rPr>
        <w:t xml:space="preserve">Is assertion V above reasonable? Why or why not? </w:t>
      </w:r>
    </w:p>
    <w:p w:rsidR="008D5651" w:rsidRPr="008D5651" w:rsidRDefault="008D5651" w:rsidP="008D5651">
      <w:pPr>
        <w:pStyle w:val="ListParagraph"/>
        <w:numPr>
          <w:ilvl w:val="0"/>
          <w:numId w:val="7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If the $1466 is placed in one account at 5% interest and the annual savings from gasoline are deposited in a second account earning 5% interest, compounded annually, how do the amounts in the two accounts compare? </w:t>
      </w:r>
    </w:p>
    <w:p w:rsidR="000E7D4A" w:rsidRDefault="000E7D4A"/>
    <w:sectPr w:rsidR="000E7D4A" w:rsidSect="000E7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021D1"/>
    <w:multiLevelType w:val="multilevel"/>
    <w:tmpl w:val="0B564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451E9"/>
    <w:multiLevelType w:val="hybridMultilevel"/>
    <w:tmpl w:val="5B94D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5111C"/>
    <w:multiLevelType w:val="hybridMultilevel"/>
    <w:tmpl w:val="1274507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F356854"/>
    <w:multiLevelType w:val="hybridMultilevel"/>
    <w:tmpl w:val="56B847C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07B1498"/>
    <w:multiLevelType w:val="hybridMultilevel"/>
    <w:tmpl w:val="A84CF154"/>
    <w:lvl w:ilvl="0" w:tplc="5406F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22D79"/>
    <w:multiLevelType w:val="hybridMultilevel"/>
    <w:tmpl w:val="77C89A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9307F59"/>
    <w:multiLevelType w:val="hybridMultilevel"/>
    <w:tmpl w:val="8B944E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8D5651"/>
    <w:rsid w:val="000E7D4A"/>
    <w:rsid w:val="00724599"/>
    <w:rsid w:val="008D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D56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D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71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9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2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6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7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1997</Characters>
  <Application>Microsoft Office Word</Application>
  <DocSecurity>0</DocSecurity>
  <Lines>16</Lines>
  <Paragraphs>4</Paragraphs>
  <ScaleCrop>false</ScaleCrop>
  <Company>Carleton College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Information Technology Services</cp:lastModifiedBy>
  <cp:revision>1</cp:revision>
  <dcterms:created xsi:type="dcterms:W3CDTF">2010-09-17T20:37:00Z</dcterms:created>
  <dcterms:modified xsi:type="dcterms:W3CDTF">2010-09-17T20:42:00Z</dcterms:modified>
</cp:coreProperties>
</file>