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47" w:rsidRPr="00024E09" w:rsidRDefault="004B5B47" w:rsidP="004B5B47">
      <w:pPr>
        <w:ind w:right="-1800" w:firstLine="720"/>
        <w:jc w:val="center"/>
        <w:rPr>
          <w:b/>
          <w:sz w:val="22"/>
          <w:szCs w:val="22"/>
        </w:rPr>
      </w:pPr>
      <w:r w:rsidRPr="00024E09">
        <w:rPr>
          <w:b/>
          <w:sz w:val="22"/>
          <w:szCs w:val="22"/>
        </w:rPr>
        <w:t>Department of Sociology and Anthropology</w:t>
      </w:r>
    </w:p>
    <w:p w:rsidR="004B5B47" w:rsidRPr="00024E09" w:rsidRDefault="004B5B47" w:rsidP="004B5B47">
      <w:pPr>
        <w:ind w:right="-1800" w:firstLine="720"/>
        <w:jc w:val="center"/>
        <w:rPr>
          <w:b/>
          <w:sz w:val="22"/>
          <w:szCs w:val="22"/>
        </w:rPr>
      </w:pPr>
      <w:r w:rsidRPr="00024E09">
        <w:rPr>
          <w:b/>
          <w:sz w:val="22"/>
          <w:szCs w:val="22"/>
        </w:rPr>
        <w:t>Carleton College</w:t>
      </w:r>
    </w:p>
    <w:p w:rsidR="004B5B47" w:rsidRPr="00024E09" w:rsidRDefault="004B5B47" w:rsidP="004B5B47">
      <w:pPr>
        <w:rPr>
          <w:sz w:val="22"/>
          <w:szCs w:val="22"/>
        </w:rPr>
      </w:pPr>
    </w:p>
    <w:p w:rsidR="004B5B47" w:rsidRPr="00024E09" w:rsidRDefault="00A116CF" w:rsidP="004B5B47">
      <w:pPr>
        <w:rPr>
          <w:sz w:val="22"/>
          <w:szCs w:val="22"/>
        </w:rPr>
      </w:pPr>
      <w:r w:rsidRPr="00024E09">
        <w:rPr>
          <w:sz w:val="22"/>
          <w:szCs w:val="22"/>
        </w:rPr>
        <w:t>Explorations in Social Data Analysis</w:t>
      </w:r>
      <w:r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t>Peter D. Brandon</w:t>
      </w:r>
    </w:p>
    <w:p w:rsidR="004B5B47" w:rsidRPr="00024E09" w:rsidRDefault="007D7D9F" w:rsidP="004B5B47">
      <w:pPr>
        <w:rPr>
          <w:sz w:val="22"/>
          <w:szCs w:val="22"/>
        </w:rPr>
      </w:pPr>
      <w:proofErr w:type="spellStart"/>
      <w:r w:rsidRPr="00024E09">
        <w:rPr>
          <w:sz w:val="22"/>
          <w:szCs w:val="22"/>
        </w:rPr>
        <w:t>Soan</w:t>
      </w:r>
      <w:proofErr w:type="spellEnd"/>
      <w:r w:rsidRPr="00024E09">
        <w:rPr>
          <w:sz w:val="22"/>
          <w:szCs w:val="22"/>
        </w:rPr>
        <w:t xml:space="preserve"> 2</w:t>
      </w:r>
      <w:r w:rsidR="00A116CF" w:rsidRPr="00024E09">
        <w:rPr>
          <w:sz w:val="22"/>
          <w:szCs w:val="22"/>
        </w:rPr>
        <w:t>39</w:t>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t xml:space="preserve">Leighton Hall 229 </w:t>
      </w:r>
    </w:p>
    <w:p w:rsidR="004B5B47" w:rsidRPr="00024E09" w:rsidRDefault="00A116CF" w:rsidP="004B5B47">
      <w:pPr>
        <w:rPr>
          <w:sz w:val="22"/>
          <w:szCs w:val="22"/>
        </w:rPr>
      </w:pPr>
      <w:r w:rsidRPr="00024E09">
        <w:rPr>
          <w:sz w:val="22"/>
          <w:szCs w:val="22"/>
        </w:rPr>
        <w:t>Spring</w:t>
      </w:r>
      <w:r w:rsidR="007D7D9F" w:rsidRPr="00024E09">
        <w:rPr>
          <w:sz w:val="22"/>
          <w:szCs w:val="22"/>
        </w:rPr>
        <w:t xml:space="preserve"> Term 201</w:t>
      </w:r>
      <w:r w:rsidRPr="00024E09">
        <w:rPr>
          <w:sz w:val="22"/>
          <w:szCs w:val="22"/>
        </w:rPr>
        <w:t>1</w:t>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r>
      <w:r w:rsidR="004B5B47" w:rsidRPr="00024E09">
        <w:rPr>
          <w:sz w:val="22"/>
          <w:szCs w:val="22"/>
        </w:rPr>
        <w:tab/>
        <w:t>Phone: 222-7199</w:t>
      </w:r>
    </w:p>
    <w:p w:rsidR="004B5B47" w:rsidRPr="00024E09" w:rsidRDefault="004B5B47" w:rsidP="004B5B47">
      <w:pPr>
        <w:rPr>
          <w:sz w:val="22"/>
          <w:szCs w:val="22"/>
        </w:rPr>
      </w:pPr>
      <w:r w:rsidRPr="00024E09">
        <w:rPr>
          <w:sz w:val="22"/>
          <w:szCs w:val="22"/>
        </w:rPr>
        <w:tab/>
      </w:r>
      <w:r w:rsidRPr="00024E09">
        <w:rPr>
          <w:sz w:val="22"/>
          <w:szCs w:val="22"/>
        </w:rPr>
        <w:tab/>
      </w:r>
      <w:r w:rsidRPr="00024E09">
        <w:rPr>
          <w:sz w:val="22"/>
          <w:szCs w:val="22"/>
        </w:rPr>
        <w:tab/>
      </w:r>
      <w:r w:rsidRPr="00024E09">
        <w:rPr>
          <w:sz w:val="22"/>
          <w:szCs w:val="22"/>
        </w:rPr>
        <w:tab/>
      </w:r>
      <w:r w:rsidRPr="00024E09">
        <w:rPr>
          <w:sz w:val="22"/>
          <w:szCs w:val="22"/>
        </w:rPr>
        <w:tab/>
      </w:r>
      <w:r w:rsidRPr="00024E09">
        <w:rPr>
          <w:sz w:val="22"/>
          <w:szCs w:val="22"/>
        </w:rPr>
        <w:tab/>
      </w:r>
      <w:r w:rsidRPr="00024E09">
        <w:rPr>
          <w:sz w:val="22"/>
          <w:szCs w:val="22"/>
        </w:rPr>
        <w:tab/>
      </w:r>
      <w:r w:rsidRPr="00024E09">
        <w:rPr>
          <w:sz w:val="22"/>
          <w:szCs w:val="22"/>
        </w:rPr>
        <w:tab/>
      </w:r>
      <w:r w:rsidRPr="00024E09">
        <w:rPr>
          <w:sz w:val="22"/>
          <w:szCs w:val="22"/>
        </w:rPr>
        <w:tab/>
        <w:t xml:space="preserve">Email: </w:t>
      </w:r>
      <w:hyperlink r:id="rId8" w:history="1">
        <w:r w:rsidR="005E2758" w:rsidRPr="00024E09">
          <w:rPr>
            <w:rStyle w:val="Hyperlink"/>
            <w:sz w:val="22"/>
            <w:szCs w:val="22"/>
          </w:rPr>
          <w:t>pbrandon@carleton.edu</w:t>
        </w:r>
      </w:hyperlink>
    </w:p>
    <w:p w:rsidR="00685B89" w:rsidRPr="00024E09" w:rsidRDefault="00685B89" w:rsidP="005E2758">
      <w:pPr>
        <w:tabs>
          <w:tab w:val="left" w:pos="4428"/>
          <w:tab w:val="left" w:pos="8856"/>
        </w:tabs>
        <w:rPr>
          <w:sz w:val="22"/>
          <w:szCs w:val="22"/>
        </w:rPr>
      </w:pPr>
    </w:p>
    <w:p w:rsidR="005E2758" w:rsidRPr="00024E09" w:rsidRDefault="005E2758" w:rsidP="005E2758">
      <w:pPr>
        <w:tabs>
          <w:tab w:val="left" w:pos="4428"/>
          <w:tab w:val="left" w:pos="8856"/>
        </w:tabs>
        <w:rPr>
          <w:sz w:val="22"/>
          <w:szCs w:val="22"/>
        </w:rPr>
      </w:pPr>
      <w:r w:rsidRPr="00024E09">
        <w:rPr>
          <w:sz w:val="22"/>
          <w:szCs w:val="22"/>
        </w:rPr>
        <w:t>Class Meets:  Mon., &amp; Wed., (1:50 PM – 3:00 PM) &amp; Fri. (2:20 PM – 3:20 PM).</w:t>
      </w:r>
    </w:p>
    <w:p w:rsidR="005E2758" w:rsidRPr="00024E09" w:rsidRDefault="005E2758" w:rsidP="005E2758">
      <w:pPr>
        <w:rPr>
          <w:sz w:val="22"/>
          <w:szCs w:val="22"/>
        </w:rPr>
      </w:pPr>
      <w:r w:rsidRPr="00024E09">
        <w:rPr>
          <w:sz w:val="22"/>
          <w:szCs w:val="22"/>
        </w:rPr>
        <w:t xml:space="preserve">Office Hours:  Mon., &amp; Wed., 11:30 PM – 1:00 PM or by appointment on Mon., Wed., &amp; Fri. </w:t>
      </w:r>
    </w:p>
    <w:p w:rsidR="005E2758" w:rsidRPr="00024E09" w:rsidRDefault="005E2758" w:rsidP="005E2758">
      <w:pPr>
        <w:rPr>
          <w:sz w:val="22"/>
          <w:szCs w:val="22"/>
        </w:rPr>
      </w:pPr>
    </w:p>
    <w:p w:rsidR="00280B23" w:rsidRPr="00024E09" w:rsidRDefault="00280B23" w:rsidP="00280B23">
      <w:pPr>
        <w:pStyle w:val="Heading1"/>
        <w:rPr>
          <w:i/>
          <w:szCs w:val="22"/>
        </w:rPr>
      </w:pPr>
      <w:r w:rsidRPr="00024E09">
        <w:rPr>
          <w:i/>
          <w:szCs w:val="22"/>
        </w:rPr>
        <w:t>I.  Course Description</w:t>
      </w:r>
    </w:p>
    <w:p w:rsidR="00280B23" w:rsidRPr="00024E09" w:rsidRDefault="00280B23" w:rsidP="00280B23">
      <w:pPr>
        <w:rPr>
          <w:sz w:val="22"/>
          <w:szCs w:val="22"/>
        </w:rPr>
      </w:pPr>
    </w:p>
    <w:p w:rsidR="00280B23" w:rsidRPr="00024E09" w:rsidRDefault="00280B23" w:rsidP="00280B23">
      <w:pPr>
        <w:rPr>
          <w:sz w:val="22"/>
          <w:szCs w:val="22"/>
        </w:rPr>
      </w:pPr>
      <w:r w:rsidRPr="00024E09">
        <w:rPr>
          <w:sz w:val="22"/>
          <w:szCs w:val="22"/>
        </w:rPr>
        <w:t xml:space="preserve">This course </w:t>
      </w:r>
      <w:r w:rsidR="00A20473" w:rsidRPr="00024E09">
        <w:rPr>
          <w:sz w:val="22"/>
          <w:szCs w:val="22"/>
        </w:rPr>
        <w:t xml:space="preserve">introduces students to </w:t>
      </w:r>
      <w:r w:rsidR="007F42C0" w:rsidRPr="00024E09">
        <w:rPr>
          <w:sz w:val="22"/>
          <w:szCs w:val="22"/>
        </w:rPr>
        <w:t xml:space="preserve">basic </w:t>
      </w:r>
      <w:r w:rsidR="00A20473" w:rsidRPr="00024E09">
        <w:rPr>
          <w:sz w:val="22"/>
          <w:szCs w:val="22"/>
        </w:rPr>
        <w:t xml:space="preserve">statistical </w:t>
      </w:r>
      <w:r w:rsidR="007F42C0" w:rsidRPr="00024E09">
        <w:rPr>
          <w:sz w:val="22"/>
          <w:szCs w:val="22"/>
        </w:rPr>
        <w:t xml:space="preserve">methods </w:t>
      </w:r>
      <w:r w:rsidR="00A20473" w:rsidRPr="00024E09">
        <w:rPr>
          <w:sz w:val="22"/>
          <w:szCs w:val="22"/>
        </w:rPr>
        <w:t xml:space="preserve">for </w:t>
      </w:r>
      <w:r w:rsidR="007F42C0" w:rsidRPr="00024E09">
        <w:rPr>
          <w:sz w:val="22"/>
          <w:szCs w:val="22"/>
        </w:rPr>
        <w:t>exploring, analyzing, and summarizing social data</w:t>
      </w:r>
      <w:r w:rsidR="003B67F1" w:rsidRPr="00024E09">
        <w:rPr>
          <w:sz w:val="22"/>
          <w:szCs w:val="22"/>
        </w:rPr>
        <w:t xml:space="preserve">.  Students </w:t>
      </w:r>
      <w:r w:rsidR="00E00DA8" w:rsidRPr="00024E09">
        <w:rPr>
          <w:sz w:val="22"/>
          <w:szCs w:val="22"/>
        </w:rPr>
        <w:t xml:space="preserve">learn </w:t>
      </w:r>
      <w:r w:rsidR="0007250D" w:rsidRPr="00024E09">
        <w:rPr>
          <w:sz w:val="22"/>
          <w:szCs w:val="22"/>
        </w:rPr>
        <w:t xml:space="preserve">how to </w:t>
      </w:r>
      <w:r w:rsidR="007F42C0" w:rsidRPr="00024E09">
        <w:rPr>
          <w:sz w:val="22"/>
          <w:szCs w:val="22"/>
        </w:rPr>
        <w:t xml:space="preserve">investigate social data, </w:t>
      </w:r>
      <w:r w:rsidR="00E00DA8" w:rsidRPr="00024E09">
        <w:rPr>
          <w:sz w:val="22"/>
          <w:szCs w:val="22"/>
        </w:rPr>
        <w:t>generat</w:t>
      </w:r>
      <w:r w:rsidR="0007250D" w:rsidRPr="00024E09">
        <w:rPr>
          <w:sz w:val="22"/>
          <w:szCs w:val="22"/>
        </w:rPr>
        <w:t>e</w:t>
      </w:r>
      <w:r w:rsidR="00E00DA8" w:rsidRPr="00024E09">
        <w:rPr>
          <w:sz w:val="22"/>
          <w:szCs w:val="22"/>
        </w:rPr>
        <w:t xml:space="preserve"> </w:t>
      </w:r>
      <w:r w:rsidR="007F42C0" w:rsidRPr="00024E09">
        <w:rPr>
          <w:sz w:val="22"/>
          <w:szCs w:val="22"/>
        </w:rPr>
        <w:t>results,</w:t>
      </w:r>
      <w:r w:rsidR="00E00DA8" w:rsidRPr="00024E09">
        <w:rPr>
          <w:sz w:val="22"/>
          <w:szCs w:val="22"/>
        </w:rPr>
        <w:t xml:space="preserve"> and </w:t>
      </w:r>
      <w:r w:rsidR="007F42C0" w:rsidRPr="00024E09">
        <w:rPr>
          <w:sz w:val="22"/>
          <w:szCs w:val="22"/>
        </w:rPr>
        <w:t>make inferences about the</w:t>
      </w:r>
      <w:r w:rsidR="007D0B3B" w:rsidRPr="00024E09">
        <w:rPr>
          <w:sz w:val="22"/>
          <w:szCs w:val="22"/>
        </w:rPr>
        <w:t>ir</w:t>
      </w:r>
      <w:r w:rsidR="007F42C0" w:rsidRPr="00024E09">
        <w:rPr>
          <w:sz w:val="22"/>
          <w:szCs w:val="22"/>
        </w:rPr>
        <w:t xml:space="preserve"> social world</w:t>
      </w:r>
      <w:r w:rsidR="00E00DA8" w:rsidRPr="00024E09">
        <w:rPr>
          <w:sz w:val="22"/>
          <w:szCs w:val="22"/>
        </w:rPr>
        <w:t>.  Th</w:t>
      </w:r>
      <w:r w:rsidR="00FC12ED" w:rsidRPr="00024E09">
        <w:rPr>
          <w:sz w:val="22"/>
          <w:szCs w:val="22"/>
        </w:rPr>
        <w:t xml:space="preserve">e first </w:t>
      </w:r>
      <w:r w:rsidR="00492A35" w:rsidRPr="00024E09">
        <w:rPr>
          <w:sz w:val="22"/>
          <w:szCs w:val="22"/>
        </w:rPr>
        <w:t xml:space="preserve">half of the course </w:t>
      </w:r>
      <w:r w:rsidR="00E00DA8" w:rsidRPr="00024E09">
        <w:rPr>
          <w:sz w:val="22"/>
          <w:szCs w:val="22"/>
        </w:rPr>
        <w:t>focus</w:t>
      </w:r>
      <w:r w:rsidR="00FC12ED" w:rsidRPr="00024E09">
        <w:rPr>
          <w:sz w:val="22"/>
          <w:szCs w:val="22"/>
        </w:rPr>
        <w:t>es</w:t>
      </w:r>
      <w:r w:rsidR="00E00DA8" w:rsidRPr="00024E09">
        <w:rPr>
          <w:sz w:val="22"/>
          <w:szCs w:val="22"/>
        </w:rPr>
        <w:t xml:space="preserve"> on </w:t>
      </w:r>
      <w:r w:rsidR="00492A35" w:rsidRPr="00024E09">
        <w:rPr>
          <w:sz w:val="22"/>
          <w:szCs w:val="22"/>
        </w:rPr>
        <w:t xml:space="preserve">why we have social </w:t>
      </w:r>
      <w:r w:rsidR="003B67F1" w:rsidRPr="00024E09">
        <w:rPr>
          <w:sz w:val="22"/>
          <w:szCs w:val="22"/>
        </w:rPr>
        <w:t xml:space="preserve">survey </w:t>
      </w:r>
      <w:r w:rsidR="00492A35" w:rsidRPr="00024E09">
        <w:rPr>
          <w:sz w:val="22"/>
          <w:szCs w:val="22"/>
        </w:rPr>
        <w:t xml:space="preserve">data and </w:t>
      </w:r>
      <w:r w:rsidR="003B67F1" w:rsidRPr="00024E09">
        <w:rPr>
          <w:sz w:val="22"/>
          <w:szCs w:val="22"/>
        </w:rPr>
        <w:t xml:space="preserve">the </w:t>
      </w:r>
      <w:r w:rsidR="00492A35" w:rsidRPr="00024E09">
        <w:rPr>
          <w:sz w:val="22"/>
          <w:szCs w:val="22"/>
        </w:rPr>
        <w:t xml:space="preserve">techniques for describing and summarizing social data.  Topics </w:t>
      </w:r>
      <w:r w:rsidR="00BD49DF" w:rsidRPr="00024E09">
        <w:rPr>
          <w:sz w:val="22"/>
          <w:szCs w:val="22"/>
        </w:rPr>
        <w:t xml:space="preserve">include </w:t>
      </w:r>
      <w:r w:rsidR="00492A35" w:rsidRPr="00024E09">
        <w:rPr>
          <w:sz w:val="22"/>
          <w:szCs w:val="22"/>
        </w:rPr>
        <w:t xml:space="preserve">the value of social data, </w:t>
      </w:r>
      <w:r w:rsidR="00833DEF" w:rsidRPr="00024E09">
        <w:rPr>
          <w:sz w:val="22"/>
          <w:szCs w:val="22"/>
        </w:rPr>
        <w:t xml:space="preserve">generating and visualizing social data, descriptive statistics, </w:t>
      </w:r>
      <w:r w:rsidR="00492A35" w:rsidRPr="00024E09">
        <w:rPr>
          <w:sz w:val="22"/>
          <w:szCs w:val="22"/>
        </w:rPr>
        <w:t xml:space="preserve">and </w:t>
      </w:r>
      <w:r w:rsidR="00833DEF" w:rsidRPr="00024E09">
        <w:rPr>
          <w:sz w:val="22"/>
          <w:szCs w:val="22"/>
        </w:rPr>
        <w:t xml:space="preserve">linking social </w:t>
      </w:r>
      <w:r w:rsidR="003B67F1" w:rsidRPr="00024E09">
        <w:rPr>
          <w:sz w:val="22"/>
          <w:szCs w:val="22"/>
        </w:rPr>
        <w:t xml:space="preserve">data </w:t>
      </w:r>
      <w:r w:rsidR="00833DEF" w:rsidRPr="00024E09">
        <w:rPr>
          <w:sz w:val="22"/>
          <w:szCs w:val="22"/>
        </w:rPr>
        <w:t xml:space="preserve">to what we know about probability distributions.  </w:t>
      </w:r>
      <w:r w:rsidR="00BD49DF" w:rsidRPr="00024E09">
        <w:rPr>
          <w:sz w:val="22"/>
          <w:szCs w:val="22"/>
        </w:rPr>
        <w:t xml:space="preserve">The </w:t>
      </w:r>
      <w:r w:rsidR="00FC12ED" w:rsidRPr="00024E09">
        <w:rPr>
          <w:sz w:val="22"/>
          <w:szCs w:val="22"/>
        </w:rPr>
        <w:t xml:space="preserve">course’s </w:t>
      </w:r>
      <w:r w:rsidR="00833DEF" w:rsidRPr="00024E09">
        <w:rPr>
          <w:sz w:val="22"/>
          <w:szCs w:val="22"/>
        </w:rPr>
        <w:t>second half</w:t>
      </w:r>
      <w:r w:rsidR="00BD49DF" w:rsidRPr="00024E09">
        <w:rPr>
          <w:sz w:val="22"/>
          <w:szCs w:val="22"/>
        </w:rPr>
        <w:t xml:space="preserve"> concentrate</w:t>
      </w:r>
      <w:r w:rsidR="00FC12ED" w:rsidRPr="00024E09">
        <w:rPr>
          <w:sz w:val="22"/>
          <w:szCs w:val="22"/>
        </w:rPr>
        <w:t>s</w:t>
      </w:r>
      <w:r w:rsidR="00BD49DF" w:rsidRPr="00024E09">
        <w:rPr>
          <w:sz w:val="22"/>
          <w:szCs w:val="22"/>
        </w:rPr>
        <w:t xml:space="preserve"> on </w:t>
      </w:r>
      <w:r w:rsidR="00833DEF" w:rsidRPr="00024E09">
        <w:rPr>
          <w:sz w:val="22"/>
          <w:szCs w:val="22"/>
        </w:rPr>
        <w:t xml:space="preserve">making inferences </w:t>
      </w:r>
      <w:r w:rsidR="00226825" w:rsidRPr="00024E09">
        <w:rPr>
          <w:sz w:val="22"/>
          <w:szCs w:val="22"/>
        </w:rPr>
        <w:t xml:space="preserve">from data </w:t>
      </w:r>
      <w:r w:rsidR="003B67F1" w:rsidRPr="00024E09">
        <w:rPr>
          <w:sz w:val="22"/>
          <w:szCs w:val="22"/>
        </w:rPr>
        <w:t xml:space="preserve">on the social world </w:t>
      </w:r>
      <w:r w:rsidR="00833DEF" w:rsidRPr="00024E09">
        <w:rPr>
          <w:sz w:val="22"/>
          <w:szCs w:val="22"/>
        </w:rPr>
        <w:t xml:space="preserve">and detecting differences between and among social groups.  </w:t>
      </w:r>
      <w:r w:rsidR="00796F9A" w:rsidRPr="00024E09">
        <w:rPr>
          <w:sz w:val="22"/>
          <w:szCs w:val="22"/>
        </w:rPr>
        <w:t>T</w:t>
      </w:r>
      <w:r w:rsidR="00816471" w:rsidRPr="00024E09">
        <w:rPr>
          <w:sz w:val="22"/>
          <w:szCs w:val="22"/>
        </w:rPr>
        <w:t xml:space="preserve">opics include </w:t>
      </w:r>
      <w:r w:rsidR="00833DEF" w:rsidRPr="00024E09">
        <w:rPr>
          <w:sz w:val="22"/>
          <w:szCs w:val="22"/>
        </w:rPr>
        <w:t>confidence intervals and significance tests, two</w:t>
      </w:r>
      <w:r w:rsidR="003B67F1" w:rsidRPr="00024E09">
        <w:rPr>
          <w:sz w:val="22"/>
          <w:szCs w:val="22"/>
        </w:rPr>
        <w:t>-</w:t>
      </w:r>
      <w:r w:rsidR="007D0B3B" w:rsidRPr="00024E09">
        <w:rPr>
          <w:sz w:val="22"/>
          <w:szCs w:val="22"/>
        </w:rPr>
        <w:t xml:space="preserve"> and multi-group comparisons, and associations between social</w:t>
      </w:r>
      <w:r w:rsidR="00226825" w:rsidRPr="00024E09">
        <w:rPr>
          <w:sz w:val="22"/>
          <w:szCs w:val="22"/>
        </w:rPr>
        <w:t>ly constructed</w:t>
      </w:r>
      <w:r w:rsidR="007D0B3B" w:rsidRPr="00024E09">
        <w:rPr>
          <w:sz w:val="22"/>
          <w:szCs w:val="22"/>
        </w:rPr>
        <w:t xml:space="preserve"> categories.  </w:t>
      </w:r>
      <w:r w:rsidR="003B67F1" w:rsidRPr="00024E09">
        <w:rPr>
          <w:sz w:val="22"/>
          <w:szCs w:val="22"/>
        </w:rPr>
        <w:t>T</w:t>
      </w:r>
      <w:r w:rsidR="0064190B" w:rsidRPr="00024E09">
        <w:rPr>
          <w:sz w:val="22"/>
          <w:szCs w:val="22"/>
        </w:rPr>
        <w:t xml:space="preserve">he schedule </w:t>
      </w:r>
      <w:r w:rsidR="00816471" w:rsidRPr="00024E09">
        <w:rPr>
          <w:sz w:val="22"/>
          <w:szCs w:val="22"/>
        </w:rPr>
        <w:t>de</w:t>
      </w:r>
      <w:r w:rsidR="00796F9A" w:rsidRPr="00024E09">
        <w:rPr>
          <w:sz w:val="22"/>
          <w:szCs w:val="22"/>
        </w:rPr>
        <w:t xml:space="preserve">tails </w:t>
      </w:r>
      <w:r w:rsidR="0007250D" w:rsidRPr="00024E09">
        <w:rPr>
          <w:sz w:val="22"/>
          <w:szCs w:val="22"/>
        </w:rPr>
        <w:t>weekly to</w:t>
      </w:r>
      <w:r w:rsidR="00FC12ED" w:rsidRPr="00024E09">
        <w:rPr>
          <w:sz w:val="22"/>
          <w:szCs w:val="22"/>
        </w:rPr>
        <w:t>pics</w:t>
      </w:r>
      <w:r w:rsidR="00796F9A" w:rsidRPr="00024E09">
        <w:rPr>
          <w:sz w:val="22"/>
          <w:szCs w:val="22"/>
        </w:rPr>
        <w:t>.</w:t>
      </w:r>
      <w:r w:rsidR="00FC12ED" w:rsidRPr="00024E09">
        <w:rPr>
          <w:sz w:val="22"/>
          <w:szCs w:val="22"/>
        </w:rPr>
        <w:t xml:space="preserve">  L</w:t>
      </w:r>
      <w:r w:rsidR="00816471" w:rsidRPr="00024E09">
        <w:rPr>
          <w:sz w:val="22"/>
          <w:szCs w:val="22"/>
        </w:rPr>
        <w:t xml:space="preserve">earning experiences </w:t>
      </w:r>
      <w:r w:rsidR="00FC12ED" w:rsidRPr="00024E09">
        <w:rPr>
          <w:sz w:val="22"/>
          <w:szCs w:val="22"/>
        </w:rPr>
        <w:t xml:space="preserve">will </w:t>
      </w:r>
      <w:r w:rsidR="00816471" w:rsidRPr="00024E09">
        <w:rPr>
          <w:sz w:val="22"/>
          <w:szCs w:val="22"/>
        </w:rPr>
        <w:t xml:space="preserve">involve </w:t>
      </w:r>
      <w:r w:rsidR="001D0260" w:rsidRPr="00024E09">
        <w:rPr>
          <w:sz w:val="22"/>
          <w:szCs w:val="22"/>
        </w:rPr>
        <w:t>team</w:t>
      </w:r>
      <w:r w:rsidR="00816471" w:rsidRPr="00024E09">
        <w:rPr>
          <w:sz w:val="22"/>
          <w:szCs w:val="22"/>
        </w:rPr>
        <w:t xml:space="preserve"> work </w:t>
      </w:r>
      <w:r w:rsidR="00796F9A" w:rsidRPr="00024E09">
        <w:rPr>
          <w:sz w:val="22"/>
          <w:szCs w:val="22"/>
        </w:rPr>
        <w:t>while</w:t>
      </w:r>
      <w:r w:rsidR="00816471" w:rsidRPr="00024E09">
        <w:rPr>
          <w:sz w:val="22"/>
          <w:szCs w:val="22"/>
        </w:rPr>
        <w:t xml:space="preserve"> </w:t>
      </w:r>
      <w:r w:rsidR="00247004" w:rsidRPr="00024E09">
        <w:rPr>
          <w:sz w:val="22"/>
          <w:szCs w:val="22"/>
        </w:rPr>
        <w:t>other</w:t>
      </w:r>
      <w:r w:rsidR="0064190B" w:rsidRPr="00024E09">
        <w:rPr>
          <w:sz w:val="22"/>
          <w:szCs w:val="22"/>
        </w:rPr>
        <w:t>s</w:t>
      </w:r>
      <w:r w:rsidR="00796F9A" w:rsidRPr="00024E09">
        <w:rPr>
          <w:sz w:val="22"/>
          <w:szCs w:val="22"/>
        </w:rPr>
        <w:t xml:space="preserve"> </w:t>
      </w:r>
      <w:r w:rsidR="0020569C" w:rsidRPr="00024E09">
        <w:rPr>
          <w:sz w:val="22"/>
          <w:szCs w:val="22"/>
        </w:rPr>
        <w:t>require meet</w:t>
      </w:r>
      <w:r w:rsidR="00EF6C59" w:rsidRPr="00024E09">
        <w:rPr>
          <w:sz w:val="22"/>
          <w:szCs w:val="22"/>
        </w:rPr>
        <w:t>ing</w:t>
      </w:r>
      <w:r w:rsidR="001D0260" w:rsidRPr="00024E09">
        <w:rPr>
          <w:sz w:val="22"/>
          <w:szCs w:val="22"/>
        </w:rPr>
        <w:t xml:space="preserve"> </w:t>
      </w:r>
      <w:r w:rsidR="0020569C" w:rsidRPr="00024E09">
        <w:rPr>
          <w:sz w:val="22"/>
          <w:szCs w:val="22"/>
        </w:rPr>
        <w:t xml:space="preserve">with </w:t>
      </w:r>
      <w:r w:rsidR="0007250D" w:rsidRPr="00024E09">
        <w:rPr>
          <w:sz w:val="22"/>
          <w:szCs w:val="22"/>
        </w:rPr>
        <w:t xml:space="preserve">members of </w:t>
      </w:r>
      <w:r w:rsidR="0020569C" w:rsidRPr="00024E09">
        <w:rPr>
          <w:sz w:val="22"/>
          <w:szCs w:val="22"/>
        </w:rPr>
        <w:t>a course resource support</w:t>
      </w:r>
      <w:r w:rsidR="001D5BEF" w:rsidRPr="00024E09">
        <w:rPr>
          <w:sz w:val="22"/>
          <w:szCs w:val="22"/>
        </w:rPr>
        <w:t xml:space="preserve"> team</w:t>
      </w:r>
      <w:r w:rsidR="00247004" w:rsidRPr="00024E09">
        <w:rPr>
          <w:sz w:val="22"/>
          <w:szCs w:val="22"/>
        </w:rPr>
        <w:t xml:space="preserve">.  </w:t>
      </w:r>
      <w:r w:rsidR="003B67F1" w:rsidRPr="00024E09">
        <w:rPr>
          <w:sz w:val="22"/>
          <w:szCs w:val="22"/>
        </w:rPr>
        <w:t>T</w:t>
      </w:r>
      <w:r w:rsidR="001D0260" w:rsidRPr="00024E09">
        <w:rPr>
          <w:sz w:val="22"/>
          <w:szCs w:val="22"/>
        </w:rPr>
        <w:t xml:space="preserve">his course </w:t>
      </w:r>
      <w:r w:rsidR="003B67F1" w:rsidRPr="00024E09">
        <w:rPr>
          <w:sz w:val="22"/>
          <w:szCs w:val="22"/>
        </w:rPr>
        <w:t xml:space="preserve">provides the </w:t>
      </w:r>
      <w:r w:rsidR="001D5BEF" w:rsidRPr="00024E09">
        <w:rPr>
          <w:sz w:val="22"/>
          <w:szCs w:val="22"/>
        </w:rPr>
        <w:t xml:space="preserve">necessary </w:t>
      </w:r>
      <w:r w:rsidR="007D0B3B" w:rsidRPr="00024E09">
        <w:rPr>
          <w:sz w:val="22"/>
          <w:szCs w:val="22"/>
        </w:rPr>
        <w:t xml:space="preserve">prerequisites for SOAN 240 and </w:t>
      </w:r>
      <w:r w:rsidR="001D5BEF" w:rsidRPr="00024E09">
        <w:rPr>
          <w:sz w:val="22"/>
          <w:szCs w:val="22"/>
        </w:rPr>
        <w:t xml:space="preserve">SOAN </w:t>
      </w:r>
      <w:r w:rsidR="007D0B3B" w:rsidRPr="00024E09">
        <w:rPr>
          <w:sz w:val="22"/>
          <w:szCs w:val="22"/>
        </w:rPr>
        <w:t xml:space="preserve">280.  </w:t>
      </w:r>
    </w:p>
    <w:p w:rsidR="00280B23" w:rsidRPr="00024E09" w:rsidRDefault="00280B23" w:rsidP="00280B23">
      <w:pPr>
        <w:rPr>
          <w:sz w:val="22"/>
          <w:szCs w:val="22"/>
        </w:rPr>
      </w:pPr>
    </w:p>
    <w:p w:rsidR="00280B23" w:rsidRPr="00024E09" w:rsidRDefault="00280B23" w:rsidP="00280B23">
      <w:pPr>
        <w:pStyle w:val="Heading1"/>
        <w:rPr>
          <w:i/>
          <w:szCs w:val="22"/>
        </w:rPr>
      </w:pPr>
      <w:proofErr w:type="spellStart"/>
      <w:proofErr w:type="gramStart"/>
      <w:r w:rsidRPr="00024E09">
        <w:rPr>
          <w:i/>
          <w:szCs w:val="22"/>
        </w:rPr>
        <w:t>I.a</w:t>
      </w:r>
      <w:proofErr w:type="spellEnd"/>
      <w:r w:rsidRPr="00024E09">
        <w:rPr>
          <w:i/>
          <w:szCs w:val="22"/>
        </w:rPr>
        <w:t>.</w:t>
      </w:r>
      <w:proofErr w:type="gramEnd"/>
      <w:r w:rsidRPr="00024E09">
        <w:rPr>
          <w:i/>
          <w:szCs w:val="22"/>
        </w:rPr>
        <w:t xml:space="preserve">  </w:t>
      </w:r>
      <w:r w:rsidR="00CA3C73" w:rsidRPr="00024E09">
        <w:rPr>
          <w:i/>
          <w:szCs w:val="22"/>
        </w:rPr>
        <w:t>Aims of the course</w:t>
      </w:r>
    </w:p>
    <w:p w:rsidR="00280B23" w:rsidRPr="00024E09" w:rsidRDefault="00280B23" w:rsidP="00280B23">
      <w:pPr>
        <w:rPr>
          <w:sz w:val="22"/>
          <w:szCs w:val="22"/>
        </w:rPr>
      </w:pPr>
    </w:p>
    <w:p w:rsidR="002A237C" w:rsidRPr="00024E09" w:rsidRDefault="00796F9A" w:rsidP="002A237C">
      <w:pPr>
        <w:rPr>
          <w:sz w:val="22"/>
          <w:szCs w:val="22"/>
        </w:rPr>
      </w:pPr>
      <w:r w:rsidRPr="00024E09">
        <w:rPr>
          <w:sz w:val="22"/>
          <w:szCs w:val="22"/>
        </w:rPr>
        <w:t xml:space="preserve">The course </w:t>
      </w:r>
      <w:r w:rsidR="00AB260E" w:rsidRPr="00024E09">
        <w:rPr>
          <w:sz w:val="22"/>
          <w:szCs w:val="22"/>
        </w:rPr>
        <w:t xml:space="preserve">aims to </w:t>
      </w:r>
      <w:r w:rsidR="00143663" w:rsidRPr="00024E09">
        <w:rPr>
          <w:sz w:val="22"/>
          <w:szCs w:val="22"/>
        </w:rPr>
        <w:t xml:space="preserve">equip </w:t>
      </w:r>
      <w:r w:rsidR="002A237C" w:rsidRPr="00024E09">
        <w:rPr>
          <w:sz w:val="22"/>
          <w:szCs w:val="22"/>
        </w:rPr>
        <w:t xml:space="preserve">students </w:t>
      </w:r>
      <w:r w:rsidR="00143663" w:rsidRPr="00024E09">
        <w:rPr>
          <w:sz w:val="22"/>
          <w:szCs w:val="22"/>
        </w:rPr>
        <w:t>with</w:t>
      </w:r>
      <w:r w:rsidR="002A237C" w:rsidRPr="00024E09">
        <w:rPr>
          <w:sz w:val="22"/>
          <w:szCs w:val="22"/>
        </w:rPr>
        <w:t xml:space="preserve"> </w:t>
      </w:r>
      <w:r w:rsidR="00143663" w:rsidRPr="00024E09">
        <w:rPr>
          <w:sz w:val="22"/>
          <w:szCs w:val="22"/>
        </w:rPr>
        <w:t>basic statistical tools for analy</w:t>
      </w:r>
      <w:r w:rsidR="003B67F1" w:rsidRPr="00024E09">
        <w:rPr>
          <w:sz w:val="22"/>
          <w:szCs w:val="22"/>
        </w:rPr>
        <w:t>zing</w:t>
      </w:r>
      <w:r w:rsidR="00143663" w:rsidRPr="00024E09">
        <w:rPr>
          <w:sz w:val="22"/>
          <w:szCs w:val="22"/>
        </w:rPr>
        <w:t xml:space="preserve"> social data </w:t>
      </w:r>
      <w:r w:rsidR="002A237C" w:rsidRPr="00024E09">
        <w:rPr>
          <w:sz w:val="22"/>
          <w:szCs w:val="22"/>
        </w:rPr>
        <w:t xml:space="preserve">and </w:t>
      </w:r>
      <w:r w:rsidR="00AB260E" w:rsidRPr="00024E09">
        <w:rPr>
          <w:sz w:val="22"/>
          <w:szCs w:val="22"/>
        </w:rPr>
        <w:t xml:space="preserve">to </w:t>
      </w:r>
      <w:r w:rsidR="000E1332" w:rsidRPr="00024E09">
        <w:rPr>
          <w:sz w:val="22"/>
          <w:szCs w:val="22"/>
        </w:rPr>
        <w:t xml:space="preserve">provide </w:t>
      </w:r>
      <w:r w:rsidR="00AB260E" w:rsidRPr="00024E09">
        <w:rPr>
          <w:sz w:val="22"/>
          <w:szCs w:val="22"/>
        </w:rPr>
        <w:t xml:space="preserve">them with </w:t>
      </w:r>
      <w:r w:rsidR="00143663" w:rsidRPr="00024E09">
        <w:rPr>
          <w:sz w:val="22"/>
          <w:szCs w:val="22"/>
        </w:rPr>
        <w:t>opportunities to apply those tools to social issues and problems</w:t>
      </w:r>
      <w:r w:rsidR="002A237C" w:rsidRPr="00024E09">
        <w:rPr>
          <w:sz w:val="22"/>
          <w:szCs w:val="22"/>
        </w:rPr>
        <w:t xml:space="preserve">.  </w:t>
      </w:r>
      <w:r w:rsidRPr="00024E09">
        <w:rPr>
          <w:sz w:val="22"/>
          <w:szCs w:val="22"/>
        </w:rPr>
        <w:t xml:space="preserve">The course seeks to promote students creative </w:t>
      </w:r>
      <w:r w:rsidR="002A237C" w:rsidRPr="00024E09">
        <w:rPr>
          <w:sz w:val="22"/>
          <w:szCs w:val="22"/>
        </w:rPr>
        <w:t>explorati</w:t>
      </w:r>
      <w:r w:rsidRPr="00024E09">
        <w:rPr>
          <w:sz w:val="22"/>
          <w:szCs w:val="22"/>
        </w:rPr>
        <w:t xml:space="preserve">ons of social </w:t>
      </w:r>
      <w:r w:rsidR="003B67F1" w:rsidRPr="00024E09">
        <w:rPr>
          <w:sz w:val="22"/>
          <w:szCs w:val="22"/>
        </w:rPr>
        <w:t xml:space="preserve">data, </w:t>
      </w:r>
      <w:r w:rsidR="00AB260E" w:rsidRPr="00024E09">
        <w:rPr>
          <w:sz w:val="22"/>
          <w:szCs w:val="22"/>
        </w:rPr>
        <w:t xml:space="preserve">enhance </w:t>
      </w:r>
      <w:r w:rsidR="00143663" w:rsidRPr="00024E09">
        <w:rPr>
          <w:sz w:val="22"/>
          <w:szCs w:val="22"/>
        </w:rPr>
        <w:t xml:space="preserve">their understanding of </w:t>
      </w:r>
      <w:r w:rsidR="001F7DC6" w:rsidRPr="00024E09">
        <w:rPr>
          <w:sz w:val="22"/>
          <w:szCs w:val="22"/>
        </w:rPr>
        <w:t xml:space="preserve">how and </w:t>
      </w:r>
      <w:r w:rsidR="00143663" w:rsidRPr="00024E09">
        <w:rPr>
          <w:sz w:val="22"/>
          <w:szCs w:val="22"/>
        </w:rPr>
        <w:t xml:space="preserve">when to </w:t>
      </w:r>
      <w:r w:rsidRPr="00024E09">
        <w:rPr>
          <w:sz w:val="22"/>
          <w:szCs w:val="22"/>
        </w:rPr>
        <w:t xml:space="preserve">use </w:t>
      </w:r>
      <w:r w:rsidR="002A237C" w:rsidRPr="00024E09">
        <w:rPr>
          <w:sz w:val="22"/>
          <w:szCs w:val="22"/>
        </w:rPr>
        <w:t xml:space="preserve">statistical </w:t>
      </w:r>
      <w:r w:rsidR="00143663" w:rsidRPr="00024E09">
        <w:rPr>
          <w:sz w:val="22"/>
          <w:szCs w:val="22"/>
        </w:rPr>
        <w:t>tools</w:t>
      </w:r>
      <w:r w:rsidR="003B67F1" w:rsidRPr="00024E09">
        <w:rPr>
          <w:sz w:val="22"/>
          <w:szCs w:val="22"/>
        </w:rPr>
        <w:t>, and offer them a quantitative reasoning learning experience</w:t>
      </w:r>
      <w:r w:rsidR="002A237C" w:rsidRPr="00024E09">
        <w:rPr>
          <w:sz w:val="22"/>
          <w:szCs w:val="22"/>
        </w:rPr>
        <w:t>.  Th</w:t>
      </w:r>
      <w:r w:rsidR="00AB260E" w:rsidRPr="00024E09">
        <w:rPr>
          <w:sz w:val="22"/>
          <w:szCs w:val="22"/>
        </w:rPr>
        <w:t>e</w:t>
      </w:r>
      <w:r w:rsidR="003B67F1" w:rsidRPr="00024E09">
        <w:rPr>
          <w:sz w:val="22"/>
          <w:szCs w:val="22"/>
        </w:rPr>
        <w:t>se</w:t>
      </w:r>
      <w:r w:rsidR="00AB260E" w:rsidRPr="00024E09">
        <w:rPr>
          <w:sz w:val="22"/>
          <w:szCs w:val="22"/>
        </w:rPr>
        <w:t xml:space="preserve"> goals </w:t>
      </w:r>
      <w:r w:rsidR="002A237C" w:rsidRPr="00024E09">
        <w:rPr>
          <w:sz w:val="22"/>
          <w:szCs w:val="22"/>
        </w:rPr>
        <w:t xml:space="preserve">combined with </w:t>
      </w:r>
      <w:r w:rsidR="00AB260E" w:rsidRPr="00024E09">
        <w:rPr>
          <w:sz w:val="22"/>
          <w:szCs w:val="22"/>
        </w:rPr>
        <w:t xml:space="preserve">an aim to </w:t>
      </w:r>
      <w:r w:rsidR="00143663" w:rsidRPr="00024E09">
        <w:rPr>
          <w:sz w:val="22"/>
          <w:szCs w:val="22"/>
        </w:rPr>
        <w:t xml:space="preserve">help students visualize </w:t>
      </w:r>
      <w:r w:rsidR="002A237C" w:rsidRPr="00024E09">
        <w:rPr>
          <w:sz w:val="22"/>
          <w:szCs w:val="22"/>
        </w:rPr>
        <w:t xml:space="preserve">social </w:t>
      </w:r>
      <w:r w:rsidR="00143663" w:rsidRPr="00024E09">
        <w:rPr>
          <w:sz w:val="22"/>
          <w:szCs w:val="22"/>
        </w:rPr>
        <w:t>data</w:t>
      </w:r>
      <w:r w:rsidR="002A237C" w:rsidRPr="00024E09">
        <w:rPr>
          <w:sz w:val="22"/>
          <w:szCs w:val="22"/>
        </w:rPr>
        <w:t xml:space="preserve"> </w:t>
      </w:r>
      <w:r w:rsidR="003B67F1" w:rsidRPr="00024E09">
        <w:rPr>
          <w:sz w:val="22"/>
          <w:szCs w:val="22"/>
        </w:rPr>
        <w:t>will</w:t>
      </w:r>
      <w:r w:rsidR="00AB260E" w:rsidRPr="00024E09">
        <w:rPr>
          <w:sz w:val="22"/>
          <w:szCs w:val="22"/>
        </w:rPr>
        <w:t xml:space="preserve"> deepen </w:t>
      </w:r>
      <w:r w:rsidR="0064190B" w:rsidRPr="00024E09">
        <w:rPr>
          <w:sz w:val="22"/>
          <w:szCs w:val="22"/>
        </w:rPr>
        <w:t>students</w:t>
      </w:r>
      <w:r w:rsidR="00AB260E" w:rsidRPr="00024E09">
        <w:rPr>
          <w:sz w:val="22"/>
          <w:szCs w:val="22"/>
        </w:rPr>
        <w:t>’</w:t>
      </w:r>
      <w:r w:rsidR="001F7DC6" w:rsidRPr="00024E09">
        <w:rPr>
          <w:sz w:val="22"/>
          <w:szCs w:val="22"/>
        </w:rPr>
        <w:t xml:space="preserve"> </w:t>
      </w:r>
      <w:r w:rsidR="00143663" w:rsidRPr="00024E09">
        <w:rPr>
          <w:sz w:val="22"/>
          <w:szCs w:val="22"/>
        </w:rPr>
        <w:t>appreciat</w:t>
      </w:r>
      <w:r w:rsidR="001F7DC6" w:rsidRPr="00024E09">
        <w:rPr>
          <w:sz w:val="22"/>
          <w:szCs w:val="22"/>
        </w:rPr>
        <w:t xml:space="preserve">ion of </w:t>
      </w:r>
      <w:r w:rsidR="00143663" w:rsidRPr="00024E09">
        <w:rPr>
          <w:sz w:val="22"/>
          <w:szCs w:val="22"/>
        </w:rPr>
        <w:t>the usefulness of statistic</w:t>
      </w:r>
      <w:r w:rsidR="001F7DC6" w:rsidRPr="00024E09">
        <w:rPr>
          <w:sz w:val="22"/>
          <w:szCs w:val="22"/>
        </w:rPr>
        <w:t>s</w:t>
      </w:r>
      <w:r w:rsidR="00143663" w:rsidRPr="00024E09">
        <w:rPr>
          <w:sz w:val="22"/>
          <w:szCs w:val="22"/>
        </w:rPr>
        <w:t xml:space="preserve"> for </w:t>
      </w:r>
      <w:r w:rsidR="00AB260E" w:rsidRPr="00024E09">
        <w:rPr>
          <w:sz w:val="22"/>
          <w:szCs w:val="22"/>
        </w:rPr>
        <w:t xml:space="preserve">investigating </w:t>
      </w:r>
      <w:r w:rsidR="003B67F1" w:rsidRPr="00024E09">
        <w:rPr>
          <w:sz w:val="22"/>
          <w:szCs w:val="22"/>
        </w:rPr>
        <w:t xml:space="preserve">the </w:t>
      </w:r>
      <w:r w:rsidR="00143663" w:rsidRPr="00024E09">
        <w:rPr>
          <w:sz w:val="22"/>
          <w:szCs w:val="22"/>
        </w:rPr>
        <w:t xml:space="preserve">social </w:t>
      </w:r>
      <w:r w:rsidR="003B67F1" w:rsidRPr="00024E09">
        <w:rPr>
          <w:sz w:val="22"/>
          <w:szCs w:val="22"/>
        </w:rPr>
        <w:t>world</w:t>
      </w:r>
      <w:r w:rsidR="00143663" w:rsidRPr="00024E09">
        <w:rPr>
          <w:sz w:val="22"/>
          <w:szCs w:val="22"/>
        </w:rPr>
        <w:t>.</w:t>
      </w:r>
      <w:r w:rsidR="002A237C" w:rsidRPr="00024E09">
        <w:rPr>
          <w:sz w:val="22"/>
          <w:szCs w:val="22"/>
        </w:rPr>
        <w:t xml:space="preserve">  </w:t>
      </w:r>
    </w:p>
    <w:p w:rsidR="002A237C" w:rsidRPr="00024E09" w:rsidRDefault="002A237C" w:rsidP="002A237C">
      <w:pPr>
        <w:rPr>
          <w:sz w:val="22"/>
          <w:szCs w:val="22"/>
        </w:rPr>
      </w:pPr>
    </w:p>
    <w:p w:rsidR="00280B23" w:rsidRPr="00024E09" w:rsidRDefault="00280B23" w:rsidP="00280B23">
      <w:pPr>
        <w:rPr>
          <w:sz w:val="22"/>
          <w:szCs w:val="22"/>
        </w:rPr>
      </w:pPr>
      <w:r w:rsidRPr="00024E09">
        <w:rPr>
          <w:sz w:val="22"/>
          <w:szCs w:val="22"/>
        </w:rPr>
        <w:t xml:space="preserve">Specifically, the course aims to </w:t>
      </w:r>
      <w:r w:rsidR="00796F9A" w:rsidRPr="00024E09">
        <w:rPr>
          <w:sz w:val="22"/>
          <w:szCs w:val="22"/>
        </w:rPr>
        <w:t xml:space="preserve">build </w:t>
      </w:r>
      <w:r w:rsidRPr="00024E09">
        <w:rPr>
          <w:sz w:val="22"/>
          <w:szCs w:val="22"/>
        </w:rPr>
        <w:t>students</w:t>
      </w:r>
      <w:r w:rsidR="00796F9A" w:rsidRPr="00024E09">
        <w:rPr>
          <w:sz w:val="22"/>
          <w:szCs w:val="22"/>
        </w:rPr>
        <w:t>’</w:t>
      </w:r>
      <w:r w:rsidRPr="00024E09">
        <w:rPr>
          <w:sz w:val="22"/>
          <w:szCs w:val="22"/>
        </w:rPr>
        <w:t xml:space="preserve"> knowledge and skills in the following areas:</w:t>
      </w:r>
    </w:p>
    <w:p w:rsidR="00280B23" w:rsidRPr="00024E09" w:rsidRDefault="00796F9A" w:rsidP="00280B23">
      <w:pPr>
        <w:pStyle w:val="NormalIndent"/>
        <w:numPr>
          <w:ilvl w:val="0"/>
          <w:numId w:val="5"/>
        </w:numPr>
        <w:rPr>
          <w:sz w:val="22"/>
          <w:szCs w:val="22"/>
          <w:lang w:eastAsia="en-US"/>
        </w:rPr>
      </w:pPr>
      <w:r w:rsidRPr="00024E09">
        <w:rPr>
          <w:sz w:val="22"/>
          <w:szCs w:val="22"/>
          <w:lang w:eastAsia="en-US"/>
        </w:rPr>
        <w:t xml:space="preserve">assessing survey </w:t>
      </w:r>
      <w:r w:rsidR="00280B23" w:rsidRPr="00024E09">
        <w:rPr>
          <w:sz w:val="22"/>
          <w:szCs w:val="22"/>
          <w:lang w:eastAsia="en-US"/>
        </w:rPr>
        <w:t xml:space="preserve">data </w:t>
      </w:r>
      <w:r w:rsidRPr="00024E09">
        <w:rPr>
          <w:sz w:val="22"/>
          <w:szCs w:val="22"/>
          <w:lang w:eastAsia="en-US"/>
        </w:rPr>
        <w:t>for</w:t>
      </w:r>
      <w:r w:rsidR="00280B23" w:rsidRPr="00024E09">
        <w:rPr>
          <w:sz w:val="22"/>
          <w:szCs w:val="22"/>
          <w:lang w:eastAsia="en-US"/>
        </w:rPr>
        <w:t xml:space="preserve"> </w:t>
      </w:r>
      <w:r w:rsidRPr="00024E09">
        <w:rPr>
          <w:sz w:val="22"/>
          <w:szCs w:val="22"/>
          <w:lang w:eastAsia="en-US"/>
        </w:rPr>
        <w:t xml:space="preserve">the study of </w:t>
      </w:r>
      <w:r w:rsidR="00EF6C59" w:rsidRPr="00024E09">
        <w:rPr>
          <w:sz w:val="22"/>
          <w:szCs w:val="22"/>
          <w:lang w:eastAsia="en-US"/>
        </w:rPr>
        <w:t xml:space="preserve">the </w:t>
      </w:r>
      <w:r w:rsidRPr="00024E09">
        <w:rPr>
          <w:sz w:val="22"/>
          <w:szCs w:val="22"/>
          <w:lang w:eastAsia="en-US"/>
        </w:rPr>
        <w:t xml:space="preserve">social </w:t>
      </w:r>
      <w:r w:rsidR="00EF6C59" w:rsidRPr="00024E09">
        <w:rPr>
          <w:sz w:val="22"/>
          <w:szCs w:val="22"/>
          <w:lang w:eastAsia="en-US"/>
        </w:rPr>
        <w:t>world</w:t>
      </w:r>
      <w:r w:rsidRPr="00024E09">
        <w:rPr>
          <w:sz w:val="22"/>
          <w:szCs w:val="22"/>
          <w:lang w:eastAsia="en-US"/>
        </w:rPr>
        <w:t>;</w:t>
      </w:r>
    </w:p>
    <w:p w:rsidR="00280B23" w:rsidRPr="00024E09" w:rsidRDefault="00280B23" w:rsidP="00280B23">
      <w:pPr>
        <w:pStyle w:val="NormalIndent"/>
        <w:numPr>
          <w:ilvl w:val="0"/>
          <w:numId w:val="5"/>
        </w:numPr>
        <w:rPr>
          <w:sz w:val="22"/>
          <w:szCs w:val="22"/>
          <w:lang w:eastAsia="en-US"/>
        </w:rPr>
      </w:pPr>
      <w:r w:rsidRPr="00024E09">
        <w:rPr>
          <w:sz w:val="22"/>
          <w:szCs w:val="22"/>
          <w:lang w:eastAsia="en-US"/>
        </w:rPr>
        <w:t>choosing</w:t>
      </w:r>
      <w:r w:rsidR="00CA3C73" w:rsidRPr="00024E09">
        <w:rPr>
          <w:sz w:val="22"/>
          <w:szCs w:val="22"/>
          <w:lang w:eastAsia="en-US"/>
        </w:rPr>
        <w:t>,</w:t>
      </w:r>
      <w:r w:rsidRPr="00024E09">
        <w:rPr>
          <w:sz w:val="22"/>
          <w:szCs w:val="22"/>
          <w:lang w:eastAsia="en-US"/>
        </w:rPr>
        <w:t xml:space="preserve"> applying</w:t>
      </w:r>
      <w:r w:rsidR="00CA3C73" w:rsidRPr="00024E09">
        <w:rPr>
          <w:sz w:val="22"/>
          <w:szCs w:val="22"/>
          <w:lang w:eastAsia="en-US"/>
        </w:rPr>
        <w:t>,</w:t>
      </w:r>
      <w:r w:rsidRPr="00024E09">
        <w:rPr>
          <w:sz w:val="22"/>
          <w:szCs w:val="22"/>
          <w:lang w:eastAsia="en-US"/>
        </w:rPr>
        <w:t xml:space="preserve"> </w:t>
      </w:r>
      <w:r w:rsidR="00CA3C73" w:rsidRPr="00024E09">
        <w:rPr>
          <w:sz w:val="22"/>
          <w:szCs w:val="22"/>
          <w:lang w:eastAsia="en-US"/>
        </w:rPr>
        <w:t xml:space="preserve">and interpreting </w:t>
      </w:r>
      <w:r w:rsidR="00EF6C59" w:rsidRPr="00024E09">
        <w:rPr>
          <w:sz w:val="22"/>
          <w:szCs w:val="22"/>
          <w:lang w:eastAsia="en-US"/>
        </w:rPr>
        <w:t xml:space="preserve">basic </w:t>
      </w:r>
      <w:r w:rsidR="00796F9A" w:rsidRPr="00024E09">
        <w:rPr>
          <w:sz w:val="22"/>
          <w:szCs w:val="22"/>
          <w:lang w:eastAsia="en-US"/>
        </w:rPr>
        <w:t xml:space="preserve">statistical </w:t>
      </w:r>
      <w:r w:rsidRPr="00024E09">
        <w:rPr>
          <w:sz w:val="22"/>
          <w:szCs w:val="22"/>
          <w:lang w:eastAsia="en-US"/>
        </w:rPr>
        <w:t xml:space="preserve">methods for analyzing </w:t>
      </w:r>
      <w:r w:rsidR="00796F9A" w:rsidRPr="00024E09">
        <w:rPr>
          <w:sz w:val="22"/>
          <w:szCs w:val="22"/>
          <w:lang w:eastAsia="en-US"/>
        </w:rPr>
        <w:t>survey data</w:t>
      </w:r>
      <w:r w:rsidRPr="00024E09">
        <w:rPr>
          <w:sz w:val="22"/>
          <w:szCs w:val="22"/>
          <w:lang w:eastAsia="en-US"/>
        </w:rPr>
        <w:t>;</w:t>
      </w:r>
    </w:p>
    <w:p w:rsidR="00280B23" w:rsidRPr="00024E09" w:rsidRDefault="00383A4F" w:rsidP="00280B23">
      <w:pPr>
        <w:pStyle w:val="NormalIndent"/>
        <w:numPr>
          <w:ilvl w:val="0"/>
          <w:numId w:val="5"/>
        </w:numPr>
        <w:rPr>
          <w:sz w:val="22"/>
          <w:szCs w:val="22"/>
          <w:lang w:eastAsia="en-US"/>
        </w:rPr>
      </w:pPr>
      <w:r w:rsidRPr="00024E09">
        <w:rPr>
          <w:sz w:val="22"/>
          <w:szCs w:val="22"/>
          <w:lang w:eastAsia="en-US"/>
        </w:rPr>
        <w:t>using statistical software</w:t>
      </w:r>
      <w:r w:rsidR="00CA3C73" w:rsidRPr="00024E09">
        <w:rPr>
          <w:sz w:val="22"/>
          <w:szCs w:val="22"/>
          <w:lang w:eastAsia="en-US"/>
        </w:rPr>
        <w:t xml:space="preserve"> to generate </w:t>
      </w:r>
      <w:r w:rsidRPr="00024E09">
        <w:rPr>
          <w:sz w:val="22"/>
          <w:szCs w:val="22"/>
          <w:lang w:eastAsia="en-US"/>
        </w:rPr>
        <w:t xml:space="preserve">findings </w:t>
      </w:r>
      <w:r w:rsidR="00EF6C59" w:rsidRPr="00024E09">
        <w:rPr>
          <w:sz w:val="22"/>
          <w:szCs w:val="22"/>
          <w:lang w:eastAsia="en-US"/>
        </w:rPr>
        <w:t xml:space="preserve">about </w:t>
      </w:r>
      <w:r w:rsidRPr="00024E09">
        <w:rPr>
          <w:sz w:val="22"/>
          <w:szCs w:val="22"/>
          <w:lang w:eastAsia="en-US"/>
        </w:rPr>
        <w:t>the social world</w:t>
      </w:r>
      <w:r w:rsidR="00CA3C73" w:rsidRPr="00024E09">
        <w:rPr>
          <w:sz w:val="22"/>
          <w:szCs w:val="22"/>
          <w:lang w:eastAsia="en-US"/>
        </w:rPr>
        <w:t>;</w:t>
      </w:r>
    </w:p>
    <w:p w:rsidR="00EF6C59" w:rsidRPr="00024E09" w:rsidRDefault="00280B23" w:rsidP="00280B23">
      <w:pPr>
        <w:pStyle w:val="NormalIndent"/>
        <w:numPr>
          <w:ilvl w:val="0"/>
          <w:numId w:val="5"/>
        </w:numPr>
        <w:rPr>
          <w:sz w:val="22"/>
          <w:szCs w:val="22"/>
          <w:lang w:eastAsia="en-US"/>
        </w:rPr>
      </w:pPr>
      <w:r w:rsidRPr="00024E09">
        <w:rPr>
          <w:sz w:val="22"/>
          <w:szCs w:val="22"/>
          <w:lang w:eastAsia="en-US"/>
        </w:rPr>
        <w:t xml:space="preserve">constructing </w:t>
      </w:r>
      <w:r w:rsidR="00CD1588" w:rsidRPr="00024E09">
        <w:rPr>
          <w:sz w:val="22"/>
          <w:szCs w:val="22"/>
          <w:lang w:eastAsia="en-US"/>
        </w:rPr>
        <w:t xml:space="preserve">compelling </w:t>
      </w:r>
      <w:r w:rsidR="0086110D" w:rsidRPr="00024E09">
        <w:rPr>
          <w:sz w:val="22"/>
          <w:szCs w:val="22"/>
          <w:lang w:eastAsia="en-US"/>
        </w:rPr>
        <w:t xml:space="preserve">arguments </w:t>
      </w:r>
      <w:r w:rsidR="00CA3C73" w:rsidRPr="00024E09">
        <w:rPr>
          <w:sz w:val="22"/>
          <w:szCs w:val="22"/>
          <w:lang w:eastAsia="en-US"/>
        </w:rPr>
        <w:t>base</w:t>
      </w:r>
      <w:r w:rsidR="003B67F1" w:rsidRPr="00024E09">
        <w:rPr>
          <w:sz w:val="22"/>
          <w:szCs w:val="22"/>
          <w:lang w:eastAsia="en-US"/>
        </w:rPr>
        <w:t>d</w:t>
      </w:r>
      <w:r w:rsidR="00CA3C73" w:rsidRPr="00024E09">
        <w:rPr>
          <w:sz w:val="22"/>
          <w:szCs w:val="22"/>
          <w:lang w:eastAsia="en-US"/>
        </w:rPr>
        <w:t xml:space="preserve"> upon </w:t>
      </w:r>
      <w:r w:rsidR="00EF6C59" w:rsidRPr="00024E09">
        <w:rPr>
          <w:sz w:val="22"/>
          <w:szCs w:val="22"/>
          <w:lang w:eastAsia="en-US"/>
        </w:rPr>
        <w:t>quantitative analyses;</w:t>
      </w:r>
    </w:p>
    <w:p w:rsidR="00280B23" w:rsidRPr="00024E09" w:rsidRDefault="00280B23" w:rsidP="00280B23">
      <w:pPr>
        <w:pStyle w:val="NormalIndent"/>
        <w:numPr>
          <w:ilvl w:val="0"/>
          <w:numId w:val="5"/>
        </w:numPr>
        <w:rPr>
          <w:sz w:val="22"/>
          <w:szCs w:val="22"/>
          <w:lang w:eastAsia="en-US"/>
        </w:rPr>
      </w:pPr>
      <w:r w:rsidRPr="00024E09">
        <w:rPr>
          <w:sz w:val="22"/>
          <w:szCs w:val="22"/>
          <w:lang w:eastAsia="en-US"/>
        </w:rPr>
        <w:t xml:space="preserve">reading </w:t>
      </w:r>
      <w:r w:rsidR="00CA3C73" w:rsidRPr="00024E09">
        <w:rPr>
          <w:sz w:val="22"/>
          <w:szCs w:val="22"/>
          <w:lang w:eastAsia="en-US"/>
        </w:rPr>
        <w:t>social science studies with a deeper appreciation o</w:t>
      </w:r>
      <w:r w:rsidR="00383A4F" w:rsidRPr="00024E09">
        <w:rPr>
          <w:sz w:val="22"/>
          <w:szCs w:val="22"/>
          <w:lang w:eastAsia="en-US"/>
        </w:rPr>
        <w:t xml:space="preserve">f the </w:t>
      </w:r>
      <w:r w:rsidR="00EF6C59" w:rsidRPr="00024E09">
        <w:rPr>
          <w:sz w:val="22"/>
          <w:szCs w:val="22"/>
          <w:lang w:eastAsia="en-US"/>
        </w:rPr>
        <w:t xml:space="preserve">basic statistical </w:t>
      </w:r>
      <w:r w:rsidR="00383A4F" w:rsidRPr="00024E09">
        <w:rPr>
          <w:sz w:val="22"/>
          <w:szCs w:val="22"/>
          <w:lang w:eastAsia="en-US"/>
        </w:rPr>
        <w:t xml:space="preserve">methods </w:t>
      </w:r>
      <w:r w:rsidR="00EF6C59" w:rsidRPr="00024E09">
        <w:rPr>
          <w:sz w:val="22"/>
          <w:szCs w:val="22"/>
          <w:lang w:eastAsia="en-US"/>
        </w:rPr>
        <w:t>used</w:t>
      </w:r>
      <w:r w:rsidR="00CA3C73" w:rsidRPr="00024E09">
        <w:rPr>
          <w:sz w:val="22"/>
          <w:szCs w:val="22"/>
          <w:lang w:eastAsia="en-US"/>
        </w:rPr>
        <w:t>;</w:t>
      </w:r>
    </w:p>
    <w:p w:rsidR="00280B23" w:rsidRPr="00024E09" w:rsidRDefault="00EF6C59" w:rsidP="00280B23">
      <w:pPr>
        <w:pStyle w:val="NormalIndent"/>
        <w:numPr>
          <w:ilvl w:val="0"/>
          <w:numId w:val="5"/>
        </w:numPr>
        <w:rPr>
          <w:sz w:val="22"/>
          <w:szCs w:val="22"/>
          <w:lang w:eastAsia="en-US"/>
        </w:rPr>
      </w:pPr>
      <w:proofErr w:type="gramStart"/>
      <w:r w:rsidRPr="00024E09">
        <w:rPr>
          <w:sz w:val="22"/>
          <w:szCs w:val="22"/>
          <w:lang w:eastAsia="en-US"/>
        </w:rPr>
        <w:t>writing</w:t>
      </w:r>
      <w:proofErr w:type="gramEnd"/>
      <w:r w:rsidRPr="00024E09">
        <w:rPr>
          <w:sz w:val="22"/>
          <w:szCs w:val="22"/>
          <w:lang w:eastAsia="en-US"/>
        </w:rPr>
        <w:t xml:space="preserve"> clearly about those inferences drawn from their analyses</w:t>
      </w:r>
      <w:r w:rsidR="00280B23" w:rsidRPr="00024E09">
        <w:rPr>
          <w:sz w:val="22"/>
          <w:szCs w:val="22"/>
          <w:lang w:eastAsia="en-US"/>
        </w:rPr>
        <w:t>.</w:t>
      </w:r>
    </w:p>
    <w:p w:rsidR="00280B23" w:rsidRPr="00024E09" w:rsidRDefault="00280B23" w:rsidP="00280B23">
      <w:pPr>
        <w:pStyle w:val="Heading1"/>
        <w:rPr>
          <w:szCs w:val="22"/>
        </w:rPr>
      </w:pPr>
    </w:p>
    <w:p w:rsidR="00280B23" w:rsidRPr="00024E09" w:rsidRDefault="00280B23" w:rsidP="00280B23">
      <w:pPr>
        <w:pStyle w:val="Heading1"/>
        <w:rPr>
          <w:i/>
          <w:szCs w:val="22"/>
        </w:rPr>
      </w:pPr>
      <w:proofErr w:type="spellStart"/>
      <w:proofErr w:type="gramStart"/>
      <w:r w:rsidRPr="00024E09">
        <w:rPr>
          <w:i/>
          <w:szCs w:val="22"/>
        </w:rPr>
        <w:t>I.b</w:t>
      </w:r>
      <w:proofErr w:type="spellEnd"/>
      <w:r w:rsidRPr="00024E09">
        <w:rPr>
          <w:i/>
          <w:szCs w:val="22"/>
        </w:rPr>
        <w:t>.</w:t>
      </w:r>
      <w:proofErr w:type="gramEnd"/>
      <w:r w:rsidRPr="00024E09">
        <w:rPr>
          <w:i/>
          <w:szCs w:val="22"/>
        </w:rPr>
        <w:t xml:space="preserve">  </w:t>
      </w:r>
      <w:r w:rsidR="00CA3C73" w:rsidRPr="00024E09">
        <w:rPr>
          <w:i/>
          <w:szCs w:val="22"/>
        </w:rPr>
        <w:t>Details about the course</w:t>
      </w:r>
    </w:p>
    <w:p w:rsidR="0064190B" w:rsidRPr="00024E09" w:rsidRDefault="0064190B" w:rsidP="0064190B">
      <w:pPr>
        <w:rPr>
          <w:sz w:val="22"/>
          <w:szCs w:val="22"/>
        </w:rPr>
      </w:pPr>
    </w:p>
    <w:p w:rsidR="00280B23" w:rsidRPr="00024E09" w:rsidRDefault="00280B23" w:rsidP="00280B23">
      <w:pPr>
        <w:rPr>
          <w:i/>
          <w:sz w:val="22"/>
          <w:szCs w:val="22"/>
        </w:rPr>
      </w:pPr>
      <w:proofErr w:type="spellStart"/>
      <w:r w:rsidRPr="00024E09">
        <w:rPr>
          <w:i/>
          <w:sz w:val="22"/>
          <w:szCs w:val="22"/>
        </w:rPr>
        <w:t>I.b.i</w:t>
      </w:r>
      <w:proofErr w:type="spellEnd"/>
      <w:r w:rsidRPr="00024E09">
        <w:rPr>
          <w:i/>
          <w:sz w:val="22"/>
          <w:szCs w:val="22"/>
        </w:rPr>
        <w:t xml:space="preserve">.: </w:t>
      </w:r>
      <w:r w:rsidRPr="00024E09">
        <w:rPr>
          <w:sz w:val="22"/>
          <w:szCs w:val="22"/>
          <w:u w:val="single"/>
        </w:rPr>
        <w:t>Team work</w:t>
      </w:r>
    </w:p>
    <w:p w:rsidR="00280B23" w:rsidRPr="00024E09" w:rsidRDefault="00280B23" w:rsidP="00280B23">
      <w:pPr>
        <w:rPr>
          <w:sz w:val="22"/>
          <w:szCs w:val="22"/>
        </w:rPr>
      </w:pPr>
      <w:r w:rsidRPr="00024E09">
        <w:rPr>
          <w:sz w:val="22"/>
          <w:szCs w:val="22"/>
        </w:rPr>
        <w:t>Much effective learning can take pl</w:t>
      </w:r>
      <w:r w:rsidR="00496421" w:rsidRPr="00024E09">
        <w:rPr>
          <w:sz w:val="22"/>
          <w:szCs w:val="22"/>
        </w:rPr>
        <w:t>ace through team work.  Every student</w:t>
      </w:r>
      <w:r w:rsidRPr="00024E09">
        <w:rPr>
          <w:sz w:val="22"/>
          <w:szCs w:val="22"/>
        </w:rPr>
        <w:t xml:space="preserve"> must belong to a </w:t>
      </w:r>
      <w:r w:rsidR="00CD1588" w:rsidRPr="00024E09">
        <w:rPr>
          <w:sz w:val="22"/>
          <w:szCs w:val="22"/>
        </w:rPr>
        <w:t xml:space="preserve">small </w:t>
      </w:r>
      <w:r w:rsidRPr="00024E09">
        <w:rPr>
          <w:sz w:val="22"/>
          <w:szCs w:val="22"/>
        </w:rPr>
        <w:t xml:space="preserve">group </w:t>
      </w:r>
      <w:r w:rsidR="00496421" w:rsidRPr="00024E09">
        <w:rPr>
          <w:sz w:val="22"/>
          <w:szCs w:val="22"/>
        </w:rPr>
        <w:t xml:space="preserve">with </w:t>
      </w:r>
      <w:r w:rsidR="00CD1588" w:rsidRPr="00024E09">
        <w:rPr>
          <w:sz w:val="22"/>
          <w:szCs w:val="22"/>
        </w:rPr>
        <w:t xml:space="preserve">two or </w:t>
      </w:r>
      <w:r w:rsidR="00496421" w:rsidRPr="00024E09">
        <w:rPr>
          <w:sz w:val="22"/>
          <w:szCs w:val="22"/>
        </w:rPr>
        <w:t>three</w:t>
      </w:r>
      <w:r w:rsidRPr="00024E09">
        <w:rPr>
          <w:sz w:val="22"/>
          <w:szCs w:val="22"/>
        </w:rPr>
        <w:t xml:space="preserve">; team membership is chosen by me.  Your final grade in the class will depend partly, though not exclusively, on your team’s performance.  </w:t>
      </w:r>
      <w:r w:rsidR="008A5163" w:rsidRPr="00024E09">
        <w:rPr>
          <w:sz w:val="22"/>
          <w:szCs w:val="22"/>
        </w:rPr>
        <w:t xml:space="preserve">The </w:t>
      </w:r>
      <w:r w:rsidR="00CD1588" w:rsidRPr="00024E09">
        <w:rPr>
          <w:sz w:val="22"/>
          <w:szCs w:val="22"/>
        </w:rPr>
        <w:t xml:space="preserve">final </w:t>
      </w:r>
      <w:r w:rsidR="008A5163" w:rsidRPr="00024E09">
        <w:rPr>
          <w:sz w:val="22"/>
          <w:szCs w:val="22"/>
        </w:rPr>
        <w:t xml:space="preserve">quantitative writing assignment (based on your </w:t>
      </w:r>
      <w:r w:rsidR="00CD1588" w:rsidRPr="00024E09">
        <w:rPr>
          <w:sz w:val="22"/>
          <w:szCs w:val="22"/>
        </w:rPr>
        <w:t xml:space="preserve">team’s </w:t>
      </w:r>
      <w:r w:rsidR="008A5163" w:rsidRPr="00024E09">
        <w:rPr>
          <w:sz w:val="22"/>
          <w:szCs w:val="22"/>
        </w:rPr>
        <w:t>data analyse</w:t>
      </w:r>
      <w:r w:rsidRPr="00024E09">
        <w:rPr>
          <w:sz w:val="22"/>
          <w:szCs w:val="22"/>
        </w:rPr>
        <w:t>s</w:t>
      </w:r>
      <w:r w:rsidR="008A5163" w:rsidRPr="00024E09">
        <w:rPr>
          <w:sz w:val="22"/>
          <w:szCs w:val="22"/>
        </w:rPr>
        <w:t>)</w:t>
      </w:r>
      <w:r w:rsidRPr="00024E09">
        <w:rPr>
          <w:sz w:val="22"/>
          <w:szCs w:val="22"/>
        </w:rPr>
        <w:t xml:space="preserve"> </w:t>
      </w:r>
      <w:r w:rsidR="007D774E" w:rsidRPr="00024E09">
        <w:rPr>
          <w:sz w:val="22"/>
          <w:szCs w:val="22"/>
        </w:rPr>
        <w:t xml:space="preserve">is a </w:t>
      </w:r>
      <w:r w:rsidR="009C6B1A" w:rsidRPr="00024E09">
        <w:rPr>
          <w:sz w:val="22"/>
          <w:szCs w:val="22"/>
        </w:rPr>
        <w:t>team-based exercise</w:t>
      </w:r>
      <w:r w:rsidRPr="00024E09">
        <w:rPr>
          <w:sz w:val="22"/>
          <w:szCs w:val="22"/>
        </w:rPr>
        <w:t xml:space="preserve">.  Members of the team with the highest score at the end of the term will each receive </w:t>
      </w:r>
      <w:r w:rsidR="007D774E" w:rsidRPr="00024E09">
        <w:rPr>
          <w:sz w:val="22"/>
          <w:szCs w:val="22"/>
        </w:rPr>
        <w:t>5</w:t>
      </w:r>
      <w:r w:rsidRPr="00024E09">
        <w:rPr>
          <w:sz w:val="22"/>
          <w:szCs w:val="22"/>
        </w:rPr>
        <w:t xml:space="preserve"> bonus points toward their final grade and dinner out with </w:t>
      </w:r>
      <w:r w:rsidR="007D774E" w:rsidRPr="00024E09">
        <w:rPr>
          <w:sz w:val="22"/>
          <w:szCs w:val="22"/>
        </w:rPr>
        <w:t>me</w:t>
      </w:r>
      <w:r w:rsidRPr="00024E09">
        <w:rPr>
          <w:sz w:val="22"/>
          <w:szCs w:val="22"/>
        </w:rPr>
        <w:t xml:space="preserve">.  </w:t>
      </w:r>
    </w:p>
    <w:p w:rsidR="00670267" w:rsidRPr="00024E09" w:rsidRDefault="00670267" w:rsidP="00280B23">
      <w:pPr>
        <w:rPr>
          <w:sz w:val="22"/>
          <w:szCs w:val="22"/>
        </w:rPr>
      </w:pPr>
    </w:p>
    <w:p w:rsidR="00280B23" w:rsidRPr="00024E09" w:rsidRDefault="00280B23" w:rsidP="00280B23">
      <w:pPr>
        <w:rPr>
          <w:i/>
          <w:sz w:val="22"/>
          <w:szCs w:val="22"/>
        </w:rPr>
      </w:pPr>
      <w:proofErr w:type="spellStart"/>
      <w:r w:rsidRPr="00024E09">
        <w:rPr>
          <w:i/>
          <w:sz w:val="22"/>
          <w:szCs w:val="22"/>
        </w:rPr>
        <w:lastRenderedPageBreak/>
        <w:t>I.b.ii</w:t>
      </w:r>
      <w:proofErr w:type="spellEnd"/>
      <w:r w:rsidRPr="00024E09">
        <w:rPr>
          <w:i/>
          <w:sz w:val="22"/>
          <w:szCs w:val="22"/>
        </w:rPr>
        <w:t xml:space="preserve">. </w:t>
      </w:r>
      <w:r w:rsidRPr="00024E09">
        <w:rPr>
          <w:sz w:val="22"/>
          <w:szCs w:val="22"/>
          <w:u w:val="single"/>
        </w:rPr>
        <w:t>STATA</w:t>
      </w:r>
      <w:r w:rsidR="00FC2924" w:rsidRPr="00024E09">
        <w:rPr>
          <w:sz w:val="22"/>
          <w:szCs w:val="22"/>
          <w:u w:val="single"/>
        </w:rPr>
        <w:t>: The Statistical Software Package</w:t>
      </w:r>
    </w:p>
    <w:p w:rsidR="00280B23" w:rsidRPr="00024E09" w:rsidRDefault="00280B23" w:rsidP="0037747E">
      <w:pPr>
        <w:rPr>
          <w:sz w:val="22"/>
          <w:szCs w:val="22"/>
        </w:rPr>
      </w:pPr>
      <w:r w:rsidRPr="00024E09">
        <w:rPr>
          <w:sz w:val="22"/>
          <w:szCs w:val="22"/>
        </w:rPr>
        <w:t xml:space="preserve">An essential part of this course is </w:t>
      </w:r>
      <w:r w:rsidR="008A5163" w:rsidRPr="00024E09">
        <w:rPr>
          <w:sz w:val="22"/>
          <w:szCs w:val="22"/>
        </w:rPr>
        <w:t xml:space="preserve">using </w:t>
      </w:r>
      <w:r w:rsidR="00FC2924" w:rsidRPr="00024E09">
        <w:rPr>
          <w:sz w:val="22"/>
          <w:szCs w:val="22"/>
        </w:rPr>
        <w:t xml:space="preserve">the statistical software package, </w:t>
      </w:r>
      <w:r w:rsidRPr="00024E09">
        <w:rPr>
          <w:sz w:val="22"/>
          <w:szCs w:val="22"/>
        </w:rPr>
        <w:t>STATA</w:t>
      </w:r>
      <w:r w:rsidR="00FC2924" w:rsidRPr="00024E09">
        <w:rPr>
          <w:sz w:val="22"/>
          <w:szCs w:val="22"/>
        </w:rPr>
        <w:t>.  You will use STATA</w:t>
      </w:r>
      <w:r w:rsidRPr="00024E09">
        <w:rPr>
          <w:sz w:val="22"/>
          <w:szCs w:val="22"/>
        </w:rPr>
        <w:t xml:space="preserve"> to </w:t>
      </w:r>
      <w:r w:rsidR="008A5163" w:rsidRPr="00024E09">
        <w:rPr>
          <w:sz w:val="22"/>
          <w:szCs w:val="22"/>
        </w:rPr>
        <w:t xml:space="preserve">manage and </w:t>
      </w:r>
      <w:r w:rsidRPr="00024E09">
        <w:rPr>
          <w:sz w:val="22"/>
          <w:szCs w:val="22"/>
        </w:rPr>
        <w:t xml:space="preserve">analyze survey data </w:t>
      </w:r>
      <w:r w:rsidR="007D774E" w:rsidRPr="00024E09">
        <w:rPr>
          <w:sz w:val="22"/>
          <w:szCs w:val="22"/>
        </w:rPr>
        <w:t xml:space="preserve">about the social world </w:t>
      </w:r>
      <w:r w:rsidRPr="00024E09">
        <w:rPr>
          <w:sz w:val="22"/>
          <w:szCs w:val="22"/>
        </w:rPr>
        <w:t xml:space="preserve">and </w:t>
      </w:r>
      <w:r w:rsidR="008A5163" w:rsidRPr="00024E09">
        <w:rPr>
          <w:sz w:val="22"/>
          <w:szCs w:val="22"/>
        </w:rPr>
        <w:t xml:space="preserve">generate empirical evidence </w:t>
      </w:r>
      <w:r w:rsidR="007D774E" w:rsidRPr="00024E09">
        <w:rPr>
          <w:sz w:val="22"/>
          <w:szCs w:val="22"/>
        </w:rPr>
        <w:t>to</w:t>
      </w:r>
      <w:r w:rsidR="008A5163" w:rsidRPr="00024E09">
        <w:rPr>
          <w:sz w:val="22"/>
          <w:szCs w:val="22"/>
        </w:rPr>
        <w:t xml:space="preserve"> support claims you make in your </w:t>
      </w:r>
      <w:r w:rsidR="00670267" w:rsidRPr="00024E09">
        <w:rPr>
          <w:sz w:val="22"/>
          <w:szCs w:val="22"/>
        </w:rPr>
        <w:t xml:space="preserve">final </w:t>
      </w:r>
      <w:r w:rsidR="008A5163" w:rsidRPr="00024E09">
        <w:rPr>
          <w:sz w:val="22"/>
          <w:szCs w:val="22"/>
        </w:rPr>
        <w:t>team project</w:t>
      </w:r>
      <w:r w:rsidR="004B25CB" w:rsidRPr="00024E09">
        <w:rPr>
          <w:sz w:val="22"/>
          <w:szCs w:val="22"/>
        </w:rPr>
        <w:t>s</w:t>
      </w:r>
      <w:r w:rsidRPr="00024E09">
        <w:rPr>
          <w:sz w:val="22"/>
          <w:szCs w:val="22"/>
        </w:rPr>
        <w:t xml:space="preserve">.  </w:t>
      </w:r>
      <w:r w:rsidR="00FC2924" w:rsidRPr="00024E09">
        <w:rPr>
          <w:sz w:val="22"/>
          <w:szCs w:val="22"/>
        </w:rPr>
        <w:t>S</w:t>
      </w:r>
      <w:r w:rsidRPr="00024E09">
        <w:rPr>
          <w:sz w:val="22"/>
          <w:szCs w:val="22"/>
        </w:rPr>
        <w:t xml:space="preserve">tudents will need </w:t>
      </w:r>
      <w:r w:rsidR="008A5163" w:rsidRPr="00024E09">
        <w:rPr>
          <w:sz w:val="22"/>
          <w:szCs w:val="22"/>
        </w:rPr>
        <w:t>thumb drives t</w:t>
      </w:r>
      <w:r w:rsidRPr="00024E09">
        <w:rPr>
          <w:sz w:val="22"/>
          <w:szCs w:val="22"/>
        </w:rPr>
        <w:t xml:space="preserve">o save </w:t>
      </w:r>
      <w:r w:rsidR="008A5163" w:rsidRPr="00024E09">
        <w:rPr>
          <w:sz w:val="22"/>
          <w:szCs w:val="22"/>
        </w:rPr>
        <w:t xml:space="preserve">their </w:t>
      </w:r>
      <w:r w:rsidR="00FC2924" w:rsidRPr="00024E09">
        <w:rPr>
          <w:sz w:val="22"/>
          <w:szCs w:val="22"/>
        </w:rPr>
        <w:t xml:space="preserve">STATA do files, which should </w:t>
      </w:r>
      <w:r w:rsidR="004B25CB" w:rsidRPr="00024E09">
        <w:rPr>
          <w:sz w:val="22"/>
          <w:szCs w:val="22"/>
        </w:rPr>
        <w:t xml:space="preserve">correspond to </w:t>
      </w:r>
      <w:r w:rsidR="007D774E" w:rsidRPr="00024E09">
        <w:rPr>
          <w:sz w:val="22"/>
          <w:szCs w:val="22"/>
        </w:rPr>
        <w:t xml:space="preserve">weekly </w:t>
      </w:r>
      <w:r w:rsidR="000951AE" w:rsidRPr="00024E09">
        <w:rPr>
          <w:sz w:val="22"/>
          <w:szCs w:val="22"/>
        </w:rPr>
        <w:t xml:space="preserve">assignments, </w:t>
      </w:r>
      <w:r w:rsidR="007D774E" w:rsidRPr="00024E09">
        <w:rPr>
          <w:sz w:val="22"/>
          <w:szCs w:val="22"/>
        </w:rPr>
        <w:t>examinations</w:t>
      </w:r>
      <w:r w:rsidR="000951AE" w:rsidRPr="00024E09">
        <w:rPr>
          <w:sz w:val="22"/>
          <w:szCs w:val="22"/>
        </w:rPr>
        <w:t>,</w:t>
      </w:r>
      <w:r w:rsidR="007D774E" w:rsidRPr="00024E09">
        <w:rPr>
          <w:sz w:val="22"/>
          <w:szCs w:val="22"/>
        </w:rPr>
        <w:t xml:space="preserve"> </w:t>
      </w:r>
      <w:r w:rsidR="00383A4F" w:rsidRPr="00024E09">
        <w:rPr>
          <w:sz w:val="22"/>
          <w:szCs w:val="22"/>
        </w:rPr>
        <w:t xml:space="preserve">and the final </w:t>
      </w:r>
      <w:r w:rsidR="007D774E" w:rsidRPr="00024E09">
        <w:rPr>
          <w:sz w:val="22"/>
          <w:szCs w:val="22"/>
        </w:rPr>
        <w:t xml:space="preserve">team </w:t>
      </w:r>
      <w:r w:rsidR="00383A4F" w:rsidRPr="00024E09">
        <w:rPr>
          <w:sz w:val="22"/>
          <w:szCs w:val="22"/>
        </w:rPr>
        <w:t>paper</w:t>
      </w:r>
      <w:r w:rsidRPr="00024E09">
        <w:rPr>
          <w:sz w:val="22"/>
          <w:szCs w:val="22"/>
        </w:rPr>
        <w:t xml:space="preserve">.  </w:t>
      </w:r>
      <w:r w:rsidR="00C0255A" w:rsidRPr="00024E09">
        <w:rPr>
          <w:sz w:val="22"/>
          <w:szCs w:val="22"/>
        </w:rPr>
        <w:t>Note that t</w:t>
      </w:r>
      <w:r w:rsidR="0037747E" w:rsidRPr="00024E09">
        <w:rPr>
          <w:sz w:val="22"/>
          <w:szCs w:val="22"/>
        </w:rPr>
        <w:t xml:space="preserve">here is no lab component of this course to teach </w:t>
      </w:r>
      <w:r w:rsidR="00496421" w:rsidRPr="00024E09">
        <w:rPr>
          <w:sz w:val="22"/>
          <w:szCs w:val="22"/>
        </w:rPr>
        <w:t xml:space="preserve">you </w:t>
      </w:r>
      <w:r w:rsidR="0037747E" w:rsidRPr="00024E09">
        <w:rPr>
          <w:sz w:val="22"/>
          <w:szCs w:val="22"/>
        </w:rPr>
        <w:t xml:space="preserve">STATA.  You </w:t>
      </w:r>
      <w:r w:rsidR="007D774E" w:rsidRPr="00024E09">
        <w:rPr>
          <w:sz w:val="22"/>
          <w:szCs w:val="22"/>
        </w:rPr>
        <w:t xml:space="preserve">must commit to learning STATA, meeting with the course assistant, and coming to see me during my office hours to help you learn STATA.  Also, your team can serve as a learning resource.  Please see me and I will help you.  Learning </w:t>
      </w:r>
      <w:r w:rsidR="0037747E" w:rsidRPr="00024E09">
        <w:rPr>
          <w:sz w:val="22"/>
          <w:szCs w:val="22"/>
        </w:rPr>
        <w:t>S</w:t>
      </w:r>
      <w:r w:rsidR="00383A4F" w:rsidRPr="00024E09">
        <w:rPr>
          <w:sz w:val="22"/>
          <w:szCs w:val="22"/>
        </w:rPr>
        <w:t>TATA will</w:t>
      </w:r>
      <w:r w:rsidR="0037747E" w:rsidRPr="00024E09">
        <w:rPr>
          <w:sz w:val="22"/>
          <w:szCs w:val="22"/>
        </w:rPr>
        <w:t xml:space="preserve"> </w:t>
      </w:r>
      <w:r w:rsidR="007D774E" w:rsidRPr="00024E09">
        <w:rPr>
          <w:sz w:val="22"/>
          <w:szCs w:val="22"/>
        </w:rPr>
        <w:t xml:space="preserve">accelerate </w:t>
      </w:r>
      <w:r w:rsidR="0037747E" w:rsidRPr="00024E09">
        <w:rPr>
          <w:sz w:val="22"/>
          <w:szCs w:val="22"/>
        </w:rPr>
        <w:t>your overall learning experience</w:t>
      </w:r>
      <w:r w:rsidR="00EC2272" w:rsidRPr="00024E09">
        <w:rPr>
          <w:sz w:val="22"/>
          <w:szCs w:val="22"/>
        </w:rPr>
        <w:t xml:space="preserve"> of </w:t>
      </w:r>
      <w:r w:rsidR="007D774E" w:rsidRPr="00024E09">
        <w:rPr>
          <w:sz w:val="22"/>
          <w:szCs w:val="22"/>
        </w:rPr>
        <w:t xml:space="preserve">basic </w:t>
      </w:r>
      <w:r w:rsidR="00EC2272" w:rsidRPr="00024E09">
        <w:rPr>
          <w:sz w:val="22"/>
          <w:szCs w:val="22"/>
        </w:rPr>
        <w:t xml:space="preserve">statistics and </w:t>
      </w:r>
      <w:r w:rsidR="007D774E" w:rsidRPr="00024E09">
        <w:rPr>
          <w:sz w:val="22"/>
          <w:szCs w:val="22"/>
        </w:rPr>
        <w:t xml:space="preserve">with </w:t>
      </w:r>
      <w:r w:rsidR="00EC2272" w:rsidRPr="00024E09">
        <w:rPr>
          <w:sz w:val="22"/>
          <w:szCs w:val="22"/>
        </w:rPr>
        <w:t>quantitative reasoning</w:t>
      </w:r>
      <w:r w:rsidR="0037747E" w:rsidRPr="00024E09">
        <w:rPr>
          <w:sz w:val="22"/>
          <w:szCs w:val="22"/>
        </w:rPr>
        <w:t xml:space="preserve">.  </w:t>
      </w:r>
    </w:p>
    <w:p w:rsidR="009F3FAC" w:rsidRPr="00024E09" w:rsidRDefault="009F3FAC" w:rsidP="00974942">
      <w:pPr>
        <w:rPr>
          <w:i/>
          <w:sz w:val="22"/>
          <w:szCs w:val="22"/>
        </w:rPr>
      </w:pPr>
    </w:p>
    <w:p w:rsidR="00974942" w:rsidRPr="00024E09" w:rsidRDefault="00974942" w:rsidP="00974942">
      <w:pPr>
        <w:rPr>
          <w:sz w:val="22"/>
          <w:szCs w:val="22"/>
          <w:u w:val="single"/>
        </w:rPr>
      </w:pPr>
      <w:proofErr w:type="spellStart"/>
      <w:r w:rsidRPr="00024E09">
        <w:rPr>
          <w:i/>
          <w:sz w:val="22"/>
          <w:szCs w:val="22"/>
        </w:rPr>
        <w:t>I.b.iii</w:t>
      </w:r>
      <w:proofErr w:type="spellEnd"/>
      <w:r w:rsidRPr="00024E09">
        <w:rPr>
          <w:i/>
          <w:sz w:val="22"/>
          <w:szCs w:val="22"/>
        </w:rPr>
        <w:t xml:space="preserve">. </w:t>
      </w:r>
      <w:r w:rsidRPr="00024E09">
        <w:rPr>
          <w:sz w:val="22"/>
          <w:szCs w:val="22"/>
          <w:u w:val="single"/>
        </w:rPr>
        <w:t>Data sets</w:t>
      </w:r>
    </w:p>
    <w:p w:rsidR="00383A4F" w:rsidRPr="00024E09" w:rsidRDefault="00FC2924" w:rsidP="00974942">
      <w:pPr>
        <w:rPr>
          <w:sz w:val="22"/>
          <w:szCs w:val="22"/>
        </w:rPr>
      </w:pPr>
      <w:r w:rsidRPr="00024E09">
        <w:rPr>
          <w:sz w:val="22"/>
          <w:szCs w:val="22"/>
        </w:rPr>
        <w:t xml:space="preserve">I will provide you with </w:t>
      </w:r>
      <w:r w:rsidR="00E42C1B">
        <w:rPr>
          <w:sz w:val="22"/>
          <w:szCs w:val="22"/>
        </w:rPr>
        <w:t>nine</w:t>
      </w:r>
      <w:r w:rsidR="00496421" w:rsidRPr="00024E09">
        <w:rPr>
          <w:sz w:val="22"/>
          <w:szCs w:val="22"/>
        </w:rPr>
        <w:t xml:space="preserve"> </w:t>
      </w:r>
      <w:r w:rsidR="00E74213">
        <w:rPr>
          <w:sz w:val="22"/>
          <w:szCs w:val="22"/>
        </w:rPr>
        <w:t xml:space="preserve">different </w:t>
      </w:r>
      <w:r w:rsidR="000A4C29" w:rsidRPr="00024E09">
        <w:rPr>
          <w:sz w:val="22"/>
          <w:szCs w:val="22"/>
        </w:rPr>
        <w:t xml:space="preserve">STATA </w:t>
      </w:r>
      <w:r w:rsidRPr="00024E09">
        <w:rPr>
          <w:sz w:val="22"/>
          <w:szCs w:val="22"/>
        </w:rPr>
        <w:t>data sets</w:t>
      </w:r>
      <w:r w:rsidR="00383A4F" w:rsidRPr="00024E09">
        <w:rPr>
          <w:sz w:val="22"/>
          <w:szCs w:val="22"/>
        </w:rPr>
        <w:t xml:space="preserve"> for </w:t>
      </w:r>
      <w:r w:rsidR="004B6BF8" w:rsidRPr="00024E09">
        <w:rPr>
          <w:sz w:val="22"/>
          <w:szCs w:val="22"/>
        </w:rPr>
        <w:t xml:space="preserve">weekly </w:t>
      </w:r>
      <w:r w:rsidR="001057A3" w:rsidRPr="00024E09">
        <w:rPr>
          <w:sz w:val="22"/>
          <w:szCs w:val="22"/>
        </w:rPr>
        <w:t>assignments</w:t>
      </w:r>
      <w:r w:rsidR="00FE7301" w:rsidRPr="00024E09">
        <w:rPr>
          <w:sz w:val="22"/>
          <w:szCs w:val="22"/>
        </w:rPr>
        <w:t>,</w:t>
      </w:r>
      <w:r w:rsidR="001057A3" w:rsidRPr="00024E09">
        <w:rPr>
          <w:sz w:val="22"/>
          <w:szCs w:val="22"/>
        </w:rPr>
        <w:t xml:space="preserve"> </w:t>
      </w:r>
      <w:r w:rsidR="004B6BF8" w:rsidRPr="00024E09">
        <w:rPr>
          <w:sz w:val="22"/>
          <w:szCs w:val="22"/>
        </w:rPr>
        <w:t xml:space="preserve">weekly </w:t>
      </w:r>
      <w:r w:rsidR="000951AE" w:rsidRPr="00024E09">
        <w:rPr>
          <w:sz w:val="22"/>
          <w:szCs w:val="22"/>
        </w:rPr>
        <w:t>examinations</w:t>
      </w:r>
      <w:r w:rsidR="00FE7301" w:rsidRPr="00024E09">
        <w:rPr>
          <w:sz w:val="22"/>
          <w:szCs w:val="22"/>
        </w:rPr>
        <w:t xml:space="preserve">, and final </w:t>
      </w:r>
      <w:r w:rsidR="004B6BF8" w:rsidRPr="00024E09">
        <w:rPr>
          <w:sz w:val="22"/>
          <w:szCs w:val="22"/>
        </w:rPr>
        <w:t>team projects</w:t>
      </w:r>
      <w:r w:rsidR="00496421" w:rsidRPr="00024E09">
        <w:rPr>
          <w:sz w:val="22"/>
          <w:szCs w:val="22"/>
        </w:rPr>
        <w:t xml:space="preserve">.  </w:t>
      </w:r>
      <w:r w:rsidR="00E74213">
        <w:rPr>
          <w:sz w:val="22"/>
          <w:szCs w:val="22"/>
        </w:rPr>
        <w:t xml:space="preserve">Please </w:t>
      </w:r>
      <w:r w:rsidRPr="00024E09">
        <w:rPr>
          <w:sz w:val="22"/>
          <w:szCs w:val="22"/>
        </w:rPr>
        <w:t>keep copies of the</w:t>
      </w:r>
      <w:r w:rsidR="00496421" w:rsidRPr="00024E09">
        <w:rPr>
          <w:sz w:val="22"/>
          <w:szCs w:val="22"/>
        </w:rPr>
        <w:t>se</w:t>
      </w:r>
      <w:r w:rsidRPr="00024E09">
        <w:rPr>
          <w:sz w:val="22"/>
          <w:szCs w:val="22"/>
        </w:rPr>
        <w:t xml:space="preserve"> data </w:t>
      </w:r>
      <w:r w:rsidR="00496421" w:rsidRPr="00024E09">
        <w:rPr>
          <w:sz w:val="22"/>
          <w:szCs w:val="22"/>
        </w:rPr>
        <w:t xml:space="preserve">sets </w:t>
      </w:r>
      <w:r w:rsidRPr="00024E09">
        <w:rPr>
          <w:sz w:val="22"/>
          <w:szCs w:val="22"/>
        </w:rPr>
        <w:t xml:space="preserve">on a thumb drive.  </w:t>
      </w:r>
      <w:r w:rsidR="000A4C29" w:rsidRPr="00024E09">
        <w:rPr>
          <w:sz w:val="22"/>
          <w:szCs w:val="22"/>
        </w:rPr>
        <w:t>Please see</w:t>
      </w:r>
      <w:r w:rsidR="000313AA" w:rsidRPr="00024E09">
        <w:rPr>
          <w:sz w:val="22"/>
          <w:szCs w:val="22"/>
        </w:rPr>
        <w:t xml:space="preserve"> the attached</w:t>
      </w:r>
      <w:r w:rsidR="000A4C29" w:rsidRPr="00024E09">
        <w:rPr>
          <w:sz w:val="22"/>
          <w:szCs w:val="22"/>
        </w:rPr>
        <w:t xml:space="preserve"> handout entitled </w:t>
      </w:r>
      <w:r w:rsidR="000A4C29" w:rsidRPr="00024E09">
        <w:rPr>
          <w:i/>
          <w:sz w:val="22"/>
          <w:szCs w:val="22"/>
        </w:rPr>
        <w:t>“</w:t>
      </w:r>
      <w:r w:rsidR="000313AA" w:rsidRPr="00024E09">
        <w:rPr>
          <w:i/>
          <w:sz w:val="22"/>
          <w:szCs w:val="22"/>
        </w:rPr>
        <w:t>Data Set Descriptions</w:t>
      </w:r>
      <w:r w:rsidR="000A4C29" w:rsidRPr="00024E09">
        <w:rPr>
          <w:i/>
          <w:sz w:val="22"/>
          <w:szCs w:val="22"/>
        </w:rPr>
        <w:t>”</w:t>
      </w:r>
      <w:r w:rsidR="000A4C29" w:rsidRPr="00024E09">
        <w:rPr>
          <w:sz w:val="22"/>
          <w:szCs w:val="22"/>
        </w:rPr>
        <w:t xml:space="preserve"> that describes the </w:t>
      </w:r>
      <w:r w:rsidR="00E74213">
        <w:rPr>
          <w:sz w:val="22"/>
          <w:szCs w:val="22"/>
        </w:rPr>
        <w:t>d</w:t>
      </w:r>
      <w:r w:rsidR="000A4C29" w:rsidRPr="00024E09">
        <w:rPr>
          <w:sz w:val="22"/>
          <w:szCs w:val="22"/>
        </w:rPr>
        <w:t xml:space="preserve">ata sets, </w:t>
      </w:r>
      <w:r w:rsidR="00FE7301" w:rsidRPr="00024E09">
        <w:rPr>
          <w:sz w:val="22"/>
          <w:szCs w:val="22"/>
        </w:rPr>
        <w:t xml:space="preserve">gives some information about which </w:t>
      </w:r>
      <w:r w:rsidR="004B6BF8" w:rsidRPr="00024E09">
        <w:rPr>
          <w:sz w:val="22"/>
          <w:szCs w:val="22"/>
        </w:rPr>
        <w:t xml:space="preserve">social </w:t>
      </w:r>
      <w:r w:rsidR="00FE7301" w:rsidRPr="00024E09">
        <w:rPr>
          <w:sz w:val="22"/>
          <w:szCs w:val="22"/>
        </w:rPr>
        <w:t xml:space="preserve">surveys produced </w:t>
      </w:r>
      <w:r w:rsidR="000A4C29" w:rsidRPr="00024E09">
        <w:rPr>
          <w:sz w:val="22"/>
          <w:szCs w:val="22"/>
        </w:rPr>
        <w:t xml:space="preserve">these data sets, </w:t>
      </w:r>
      <w:r w:rsidR="005E2AE2" w:rsidRPr="00024E09">
        <w:rPr>
          <w:sz w:val="22"/>
          <w:szCs w:val="22"/>
        </w:rPr>
        <w:t xml:space="preserve">defines </w:t>
      </w:r>
      <w:r w:rsidR="000A4C29" w:rsidRPr="00024E09">
        <w:rPr>
          <w:sz w:val="22"/>
          <w:szCs w:val="22"/>
        </w:rPr>
        <w:t>variables in each data set</w:t>
      </w:r>
      <w:r w:rsidR="005E2AE2" w:rsidRPr="00024E09">
        <w:rPr>
          <w:sz w:val="22"/>
          <w:szCs w:val="22"/>
        </w:rPr>
        <w:t xml:space="preserve">, and </w:t>
      </w:r>
      <w:r w:rsidR="000313AA" w:rsidRPr="00024E09">
        <w:rPr>
          <w:sz w:val="22"/>
          <w:szCs w:val="22"/>
        </w:rPr>
        <w:t>offers</w:t>
      </w:r>
      <w:r w:rsidR="00B300C2" w:rsidRPr="00024E09">
        <w:rPr>
          <w:sz w:val="22"/>
          <w:szCs w:val="22"/>
        </w:rPr>
        <w:t xml:space="preserve"> hints to the sorts of </w:t>
      </w:r>
      <w:r w:rsidR="000313AA" w:rsidRPr="00024E09">
        <w:rPr>
          <w:sz w:val="22"/>
          <w:szCs w:val="22"/>
        </w:rPr>
        <w:t>topics your team could</w:t>
      </w:r>
      <w:r w:rsidR="005E2AE2" w:rsidRPr="00024E09">
        <w:rPr>
          <w:sz w:val="22"/>
          <w:szCs w:val="22"/>
        </w:rPr>
        <w:t xml:space="preserve"> analyze </w:t>
      </w:r>
      <w:r w:rsidR="00FE7301" w:rsidRPr="00024E09">
        <w:rPr>
          <w:sz w:val="22"/>
          <w:szCs w:val="22"/>
        </w:rPr>
        <w:t>with them</w:t>
      </w:r>
      <w:r w:rsidR="000A4C29" w:rsidRPr="00024E09">
        <w:rPr>
          <w:sz w:val="22"/>
          <w:szCs w:val="22"/>
        </w:rPr>
        <w:t xml:space="preserve">.  </w:t>
      </w:r>
      <w:r w:rsidR="00E74213">
        <w:rPr>
          <w:sz w:val="22"/>
          <w:szCs w:val="22"/>
        </w:rPr>
        <w:t xml:space="preserve">The data sets cover topics such as crime, gender and women’s issues, AIDS, unions, </w:t>
      </w:r>
      <w:r w:rsidR="00E42C1B">
        <w:rPr>
          <w:sz w:val="22"/>
          <w:szCs w:val="22"/>
        </w:rPr>
        <w:t xml:space="preserve">indigenous issues, </w:t>
      </w:r>
      <w:r w:rsidR="00E74213">
        <w:rPr>
          <w:sz w:val="22"/>
          <w:szCs w:val="22"/>
        </w:rPr>
        <w:t xml:space="preserve">and child care.  </w:t>
      </w:r>
      <w:r w:rsidR="00383A4F" w:rsidRPr="00024E09">
        <w:rPr>
          <w:sz w:val="22"/>
          <w:szCs w:val="22"/>
        </w:rPr>
        <w:t xml:space="preserve">You must see the librarian during the term </w:t>
      </w:r>
      <w:r w:rsidR="00FE7301" w:rsidRPr="00024E09">
        <w:rPr>
          <w:sz w:val="22"/>
          <w:szCs w:val="22"/>
        </w:rPr>
        <w:t xml:space="preserve">at least once </w:t>
      </w:r>
      <w:r w:rsidR="00383A4F" w:rsidRPr="00024E09">
        <w:rPr>
          <w:sz w:val="22"/>
          <w:szCs w:val="22"/>
        </w:rPr>
        <w:t xml:space="preserve">to ask </w:t>
      </w:r>
      <w:r w:rsidR="004B6BF8" w:rsidRPr="00024E09">
        <w:rPr>
          <w:sz w:val="22"/>
          <w:szCs w:val="22"/>
        </w:rPr>
        <w:t>for</w:t>
      </w:r>
      <w:r w:rsidR="00383A4F" w:rsidRPr="00024E09">
        <w:rPr>
          <w:sz w:val="22"/>
          <w:szCs w:val="22"/>
        </w:rPr>
        <w:t xml:space="preserve"> </w:t>
      </w:r>
      <w:r w:rsidR="004B6BF8" w:rsidRPr="00024E09">
        <w:rPr>
          <w:sz w:val="22"/>
          <w:szCs w:val="22"/>
        </w:rPr>
        <w:t>assistance</w:t>
      </w:r>
      <w:r w:rsidR="00383A4F" w:rsidRPr="00024E09">
        <w:rPr>
          <w:sz w:val="22"/>
          <w:szCs w:val="22"/>
        </w:rPr>
        <w:t xml:space="preserve"> in finding </w:t>
      </w:r>
      <w:r w:rsidR="00FE7301" w:rsidRPr="00024E09">
        <w:rPr>
          <w:sz w:val="22"/>
          <w:szCs w:val="22"/>
        </w:rPr>
        <w:t xml:space="preserve">links </w:t>
      </w:r>
      <w:r w:rsidR="004B6BF8" w:rsidRPr="00024E09">
        <w:rPr>
          <w:sz w:val="22"/>
          <w:szCs w:val="22"/>
        </w:rPr>
        <w:t>to</w:t>
      </w:r>
      <w:r w:rsidR="00FE7301" w:rsidRPr="00024E09">
        <w:rPr>
          <w:sz w:val="22"/>
          <w:szCs w:val="22"/>
        </w:rPr>
        <w:t xml:space="preserve"> </w:t>
      </w:r>
      <w:r w:rsidR="004B6BF8" w:rsidRPr="00024E09">
        <w:rPr>
          <w:sz w:val="22"/>
          <w:szCs w:val="22"/>
        </w:rPr>
        <w:t xml:space="preserve">more detailed </w:t>
      </w:r>
      <w:r w:rsidR="00383A4F" w:rsidRPr="00024E09">
        <w:rPr>
          <w:sz w:val="22"/>
          <w:szCs w:val="22"/>
        </w:rPr>
        <w:t xml:space="preserve">descriptions </w:t>
      </w:r>
      <w:r w:rsidR="00FE7301" w:rsidRPr="00024E09">
        <w:rPr>
          <w:sz w:val="22"/>
          <w:szCs w:val="22"/>
        </w:rPr>
        <w:t xml:space="preserve">for </w:t>
      </w:r>
      <w:r w:rsidR="00383A4F" w:rsidRPr="00024E09">
        <w:rPr>
          <w:sz w:val="22"/>
          <w:szCs w:val="22"/>
        </w:rPr>
        <w:t>these data sets</w:t>
      </w:r>
      <w:r w:rsidR="00E42C1B">
        <w:rPr>
          <w:sz w:val="22"/>
          <w:szCs w:val="22"/>
        </w:rPr>
        <w:t xml:space="preserve"> or background information</w:t>
      </w:r>
      <w:r w:rsidR="00383A4F" w:rsidRPr="00024E09">
        <w:rPr>
          <w:sz w:val="22"/>
          <w:szCs w:val="22"/>
        </w:rPr>
        <w:t xml:space="preserve">.  </w:t>
      </w:r>
      <w:r w:rsidR="004B6BF8" w:rsidRPr="00024E09">
        <w:rPr>
          <w:sz w:val="22"/>
          <w:szCs w:val="22"/>
        </w:rPr>
        <w:t xml:space="preserve">By </w:t>
      </w:r>
      <w:r w:rsidR="00670267" w:rsidRPr="00024E09">
        <w:rPr>
          <w:sz w:val="22"/>
          <w:szCs w:val="22"/>
        </w:rPr>
        <w:t>Wednesday of W</w:t>
      </w:r>
      <w:r w:rsidR="004B6BF8" w:rsidRPr="00024E09">
        <w:rPr>
          <w:sz w:val="22"/>
          <w:szCs w:val="22"/>
        </w:rPr>
        <w:t>eek five, y</w:t>
      </w:r>
      <w:r w:rsidR="00383A4F" w:rsidRPr="00024E09">
        <w:rPr>
          <w:sz w:val="22"/>
          <w:szCs w:val="22"/>
        </w:rPr>
        <w:t xml:space="preserve">our team must advise me of when exactly you met with the librarian.  </w:t>
      </w:r>
    </w:p>
    <w:p w:rsidR="00383A4F" w:rsidRPr="00024E09" w:rsidRDefault="00383A4F" w:rsidP="00974942">
      <w:pPr>
        <w:rPr>
          <w:sz w:val="22"/>
          <w:szCs w:val="22"/>
        </w:rPr>
      </w:pPr>
    </w:p>
    <w:p w:rsidR="000A4C29" w:rsidRPr="00024E09" w:rsidRDefault="000A4C29" w:rsidP="00974942">
      <w:pPr>
        <w:rPr>
          <w:sz w:val="22"/>
          <w:szCs w:val="22"/>
        </w:rPr>
      </w:pPr>
      <w:r w:rsidRPr="00024E09">
        <w:rPr>
          <w:sz w:val="22"/>
          <w:szCs w:val="22"/>
        </w:rPr>
        <w:t>I pick</w:t>
      </w:r>
      <w:r w:rsidR="005E2AE2" w:rsidRPr="00024E09">
        <w:rPr>
          <w:sz w:val="22"/>
          <w:szCs w:val="22"/>
        </w:rPr>
        <w:t>ed</w:t>
      </w:r>
      <w:r w:rsidRPr="00024E09">
        <w:rPr>
          <w:sz w:val="22"/>
          <w:szCs w:val="22"/>
        </w:rPr>
        <w:t xml:space="preserve"> the </w:t>
      </w:r>
      <w:r w:rsidR="00E42C1B">
        <w:rPr>
          <w:sz w:val="22"/>
          <w:szCs w:val="22"/>
        </w:rPr>
        <w:t>nine</w:t>
      </w:r>
      <w:r w:rsidR="00E74213">
        <w:rPr>
          <w:sz w:val="22"/>
          <w:szCs w:val="22"/>
        </w:rPr>
        <w:t xml:space="preserve"> </w:t>
      </w:r>
      <w:r w:rsidRPr="00024E09">
        <w:rPr>
          <w:sz w:val="22"/>
          <w:szCs w:val="22"/>
        </w:rPr>
        <w:t xml:space="preserve">data sets for good reasons.  First, finding an appropriate data set to answer a social science question </w:t>
      </w:r>
      <w:r w:rsidR="005E2AE2" w:rsidRPr="00024E09">
        <w:rPr>
          <w:sz w:val="22"/>
          <w:szCs w:val="22"/>
        </w:rPr>
        <w:t>takes time</w:t>
      </w:r>
      <w:r w:rsidR="000313AA" w:rsidRPr="00024E09">
        <w:rPr>
          <w:sz w:val="22"/>
          <w:szCs w:val="22"/>
        </w:rPr>
        <w:t xml:space="preserve"> and resources</w:t>
      </w:r>
      <w:r w:rsidR="005E2AE2" w:rsidRPr="00024E09">
        <w:rPr>
          <w:sz w:val="22"/>
          <w:szCs w:val="22"/>
        </w:rPr>
        <w:t xml:space="preserve">, skill, and experience.  (We </w:t>
      </w:r>
      <w:r w:rsidR="000313AA" w:rsidRPr="00024E09">
        <w:rPr>
          <w:sz w:val="22"/>
          <w:szCs w:val="22"/>
        </w:rPr>
        <w:t xml:space="preserve">focus on locating data for social science research in some of my </w:t>
      </w:r>
      <w:r w:rsidR="005E2AE2" w:rsidRPr="00024E09">
        <w:rPr>
          <w:sz w:val="22"/>
          <w:szCs w:val="22"/>
        </w:rPr>
        <w:t xml:space="preserve">other classes.  See </w:t>
      </w:r>
      <w:r w:rsidR="001F3A4D" w:rsidRPr="00024E09">
        <w:rPr>
          <w:sz w:val="22"/>
          <w:szCs w:val="22"/>
        </w:rPr>
        <w:t xml:space="preserve">course descriptions for </w:t>
      </w:r>
      <w:r w:rsidR="005E2AE2" w:rsidRPr="00024E09">
        <w:rPr>
          <w:sz w:val="22"/>
          <w:szCs w:val="22"/>
        </w:rPr>
        <w:t xml:space="preserve">SOAN </w:t>
      </w:r>
      <w:r w:rsidR="00B300C2" w:rsidRPr="00024E09">
        <w:rPr>
          <w:sz w:val="22"/>
          <w:szCs w:val="22"/>
        </w:rPr>
        <w:t>240</w:t>
      </w:r>
      <w:r w:rsidR="005E2AE2" w:rsidRPr="00024E09">
        <w:rPr>
          <w:sz w:val="22"/>
          <w:szCs w:val="22"/>
        </w:rPr>
        <w:t xml:space="preserve">, </w:t>
      </w:r>
      <w:r w:rsidR="00B300C2" w:rsidRPr="00024E09">
        <w:rPr>
          <w:sz w:val="22"/>
          <w:szCs w:val="22"/>
        </w:rPr>
        <w:t>215</w:t>
      </w:r>
      <w:r w:rsidR="005E2AE2" w:rsidRPr="00024E09">
        <w:rPr>
          <w:sz w:val="22"/>
          <w:szCs w:val="22"/>
        </w:rPr>
        <w:t xml:space="preserve">, and </w:t>
      </w:r>
      <w:r w:rsidR="00B300C2" w:rsidRPr="00024E09">
        <w:rPr>
          <w:sz w:val="22"/>
          <w:szCs w:val="22"/>
        </w:rPr>
        <w:t>2</w:t>
      </w:r>
      <w:r w:rsidR="00E26795" w:rsidRPr="00024E09">
        <w:rPr>
          <w:sz w:val="22"/>
          <w:szCs w:val="22"/>
        </w:rPr>
        <w:t>29</w:t>
      </w:r>
      <w:r w:rsidR="005E2AE2" w:rsidRPr="00024E09">
        <w:rPr>
          <w:sz w:val="22"/>
          <w:szCs w:val="22"/>
        </w:rPr>
        <w:t xml:space="preserve">.) </w:t>
      </w:r>
      <w:r w:rsidR="000313AA" w:rsidRPr="00024E09">
        <w:rPr>
          <w:sz w:val="22"/>
          <w:szCs w:val="22"/>
        </w:rPr>
        <w:t xml:space="preserve"> W</w:t>
      </w:r>
      <w:r w:rsidR="005E2AE2" w:rsidRPr="00024E09">
        <w:rPr>
          <w:sz w:val="22"/>
          <w:szCs w:val="22"/>
        </w:rPr>
        <w:t xml:space="preserve">e put this </w:t>
      </w:r>
      <w:r w:rsidR="000313AA" w:rsidRPr="00024E09">
        <w:rPr>
          <w:sz w:val="22"/>
          <w:szCs w:val="22"/>
        </w:rPr>
        <w:t xml:space="preserve">aspect of social science </w:t>
      </w:r>
      <w:r w:rsidR="005E2AE2" w:rsidRPr="00024E09">
        <w:rPr>
          <w:sz w:val="22"/>
          <w:szCs w:val="22"/>
        </w:rPr>
        <w:t xml:space="preserve">research </w:t>
      </w:r>
      <w:r w:rsidRPr="00024E09">
        <w:rPr>
          <w:sz w:val="22"/>
          <w:szCs w:val="22"/>
        </w:rPr>
        <w:t>aside</w:t>
      </w:r>
      <w:r w:rsidR="005E2AE2" w:rsidRPr="00024E09">
        <w:rPr>
          <w:sz w:val="22"/>
          <w:szCs w:val="22"/>
        </w:rPr>
        <w:t xml:space="preserve"> </w:t>
      </w:r>
      <w:r w:rsidR="00B300C2" w:rsidRPr="00024E09">
        <w:rPr>
          <w:sz w:val="22"/>
          <w:szCs w:val="22"/>
        </w:rPr>
        <w:t xml:space="preserve">so </w:t>
      </w:r>
      <w:r w:rsidR="005E2AE2" w:rsidRPr="00024E09">
        <w:rPr>
          <w:sz w:val="22"/>
          <w:szCs w:val="22"/>
        </w:rPr>
        <w:t>y</w:t>
      </w:r>
      <w:r w:rsidRPr="00024E09">
        <w:rPr>
          <w:sz w:val="22"/>
          <w:szCs w:val="22"/>
        </w:rPr>
        <w:t xml:space="preserve">ou </w:t>
      </w:r>
      <w:r w:rsidR="00B300C2" w:rsidRPr="00024E09">
        <w:rPr>
          <w:sz w:val="22"/>
          <w:szCs w:val="22"/>
        </w:rPr>
        <w:t>can</w:t>
      </w:r>
      <w:r w:rsidR="000313AA" w:rsidRPr="00024E09">
        <w:rPr>
          <w:sz w:val="22"/>
          <w:szCs w:val="22"/>
        </w:rPr>
        <w:t xml:space="preserve"> focus on developing your quantitative analysis and reasoning skills.  You </w:t>
      </w:r>
      <w:r w:rsidRPr="00024E09">
        <w:rPr>
          <w:sz w:val="22"/>
          <w:szCs w:val="22"/>
        </w:rPr>
        <w:t>w</w:t>
      </w:r>
      <w:r w:rsidR="00B300C2" w:rsidRPr="00024E09">
        <w:rPr>
          <w:sz w:val="22"/>
          <w:szCs w:val="22"/>
        </w:rPr>
        <w:t>ould</w:t>
      </w:r>
      <w:r w:rsidRPr="00024E09">
        <w:rPr>
          <w:sz w:val="22"/>
          <w:szCs w:val="22"/>
        </w:rPr>
        <w:t xml:space="preserve"> not have time to </w:t>
      </w:r>
      <w:r w:rsidR="00670267" w:rsidRPr="00024E09">
        <w:rPr>
          <w:sz w:val="22"/>
          <w:szCs w:val="22"/>
        </w:rPr>
        <w:t>create</w:t>
      </w:r>
      <w:r w:rsidR="000313AA" w:rsidRPr="00024E09">
        <w:rPr>
          <w:sz w:val="22"/>
          <w:szCs w:val="22"/>
        </w:rPr>
        <w:t xml:space="preserve"> the latter if you also had to </w:t>
      </w:r>
      <w:r w:rsidRPr="00024E09">
        <w:rPr>
          <w:sz w:val="22"/>
          <w:szCs w:val="22"/>
        </w:rPr>
        <w:t>find data set</w:t>
      </w:r>
      <w:r w:rsidR="00B300C2" w:rsidRPr="00024E09">
        <w:rPr>
          <w:sz w:val="22"/>
          <w:szCs w:val="22"/>
        </w:rPr>
        <w:t>s</w:t>
      </w:r>
      <w:r w:rsidRPr="00024E09">
        <w:rPr>
          <w:sz w:val="22"/>
          <w:szCs w:val="22"/>
        </w:rPr>
        <w:t xml:space="preserve"> to</w:t>
      </w:r>
      <w:r w:rsidR="000313AA" w:rsidRPr="00024E09">
        <w:rPr>
          <w:sz w:val="22"/>
          <w:szCs w:val="22"/>
        </w:rPr>
        <w:t>o</w:t>
      </w:r>
      <w:r w:rsidRPr="00024E09">
        <w:rPr>
          <w:sz w:val="22"/>
          <w:szCs w:val="22"/>
        </w:rPr>
        <w:t xml:space="preserve">.  </w:t>
      </w:r>
      <w:r w:rsidR="000313AA" w:rsidRPr="00024E09">
        <w:rPr>
          <w:sz w:val="22"/>
          <w:szCs w:val="22"/>
        </w:rPr>
        <w:t>So,</w:t>
      </w:r>
      <w:r w:rsidRPr="00024E09">
        <w:rPr>
          <w:sz w:val="22"/>
          <w:szCs w:val="22"/>
        </w:rPr>
        <w:t xml:space="preserve"> I provide </w:t>
      </w:r>
      <w:r w:rsidR="00670267" w:rsidRPr="00024E09">
        <w:rPr>
          <w:sz w:val="22"/>
          <w:szCs w:val="22"/>
        </w:rPr>
        <w:t>the</w:t>
      </w:r>
      <w:r w:rsidR="004B6BF8" w:rsidRPr="00024E09">
        <w:rPr>
          <w:sz w:val="22"/>
          <w:szCs w:val="22"/>
        </w:rPr>
        <w:t xml:space="preserve"> </w:t>
      </w:r>
      <w:r w:rsidRPr="00024E09">
        <w:rPr>
          <w:sz w:val="22"/>
          <w:szCs w:val="22"/>
        </w:rPr>
        <w:t xml:space="preserve">data </w:t>
      </w:r>
      <w:r w:rsidR="006E5AE6" w:rsidRPr="00024E09">
        <w:rPr>
          <w:sz w:val="22"/>
          <w:szCs w:val="22"/>
        </w:rPr>
        <w:t xml:space="preserve">sets that have been </w:t>
      </w:r>
      <w:r w:rsidRPr="00024E09">
        <w:rPr>
          <w:sz w:val="22"/>
          <w:szCs w:val="22"/>
        </w:rPr>
        <w:t xml:space="preserve">drawn from some of the finest and richest social science </w:t>
      </w:r>
      <w:r w:rsidR="006E5AE6" w:rsidRPr="00024E09">
        <w:rPr>
          <w:sz w:val="22"/>
          <w:szCs w:val="22"/>
        </w:rPr>
        <w:t>survey</w:t>
      </w:r>
      <w:r w:rsidR="00FE7301" w:rsidRPr="00024E09">
        <w:rPr>
          <w:sz w:val="22"/>
          <w:szCs w:val="22"/>
        </w:rPr>
        <w:t>s</w:t>
      </w:r>
      <w:r w:rsidR="006E5AE6" w:rsidRPr="00024E09">
        <w:rPr>
          <w:sz w:val="22"/>
          <w:szCs w:val="22"/>
        </w:rPr>
        <w:t xml:space="preserve"> </w:t>
      </w:r>
      <w:r w:rsidRPr="00024E09">
        <w:rPr>
          <w:sz w:val="22"/>
          <w:szCs w:val="22"/>
        </w:rPr>
        <w:t xml:space="preserve">available.  With </w:t>
      </w:r>
      <w:r w:rsidR="006E5AE6" w:rsidRPr="00024E09">
        <w:rPr>
          <w:sz w:val="22"/>
          <w:szCs w:val="22"/>
        </w:rPr>
        <w:t xml:space="preserve">ready-to-go, </w:t>
      </w:r>
      <w:r w:rsidRPr="00024E09">
        <w:rPr>
          <w:sz w:val="22"/>
          <w:szCs w:val="22"/>
        </w:rPr>
        <w:t>STATA-formatted data</w:t>
      </w:r>
      <w:r w:rsidR="000313AA" w:rsidRPr="00024E09">
        <w:rPr>
          <w:sz w:val="22"/>
          <w:szCs w:val="22"/>
        </w:rPr>
        <w:t xml:space="preserve"> sets</w:t>
      </w:r>
      <w:r w:rsidRPr="00024E09">
        <w:rPr>
          <w:sz w:val="22"/>
          <w:szCs w:val="22"/>
        </w:rPr>
        <w:t xml:space="preserve">, you can concentrate on </w:t>
      </w:r>
      <w:r w:rsidR="00D70627" w:rsidRPr="00024E09">
        <w:rPr>
          <w:sz w:val="22"/>
          <w:szCs w:val="22"/>
        </w:rPr>
        <w:t xml:space="preserve">learning </w:t>
      </w:r>
      <w:r w:rsidR="004B6BF8" w:rsidRPr="00024E09">
        <w:rPr>
          <w:sz w:val="22"/>
          <w:szCs w:val="22"/>
        </w:rPr>
        <w:t xml:space="preserve">basic </w:t>
      </w:r>
      <w:r w:rsidRPr="00024E09">
        <w:rPr>
          <w:sz w:val="22"/>
          <w:szCs w:val="22"/>
        </w:rPr>
        <w:t>statistical methods</w:t>
      </w:r>
      <w:r w:rsidR="004B6BF8" w:rsidRPr="00024E09">
        <w:rPr>
          <w:sz w:val="22"/>
          <w:szCs w:val="22"/>
        </w:rPr>
        <w:t>, including data visualizations</w:t>
      </w:r>
      <w:r w:rsidRPr="00024E09">
        <w:rPr>
          <w:sz w:val="22"/>
          <w:szCs w:val="22"/>
        </w:rPr>
        <w:t>.</w:t>
      </w:r>
      <w:r w:rsidR="00B300C2" w:rsidRPr="00024E09">
        <w:rPr>
          <w:sz w:val="22"/>
          <w:szCs w:val="22"/>
        </w:rPr>
        <w:t xml:space="preserve">  </w:t>
      </w:r>
    </w:p>
    <w:p w:rsidR="009F3FAC" w:rsidRPr="00E42C1B" w:rsidRDefault="009F3FAC" w:rsidP="000A4C29">
      <w:pPr>
        <w:rPr>
          <w:sz w:val="22"/>
          <w:szCs w:val="22"/>
        </w:rPr>
      </w:pPr>
    </w:p>
    <w:p w:rsidR="000A4C29" w:rsidRPr="00024E09" w:rsidRDefault="000A4C29" w:rsidP="000A4C29">
      <w:pPr>
        <w:rPr>
          <w:sz w:val="22"/>
          <w:szCs w:val="22"/>
          <w:u w:val="single"/>
        </w:rPr>
      </w:pPr>
      <w:proofErr w:type="spellStart"/>
      <w:r w:rsidRPr="00024E09">
        <w:rPr>
          <w:i/>
          <w:sz w:val="22"/>
          <w:szCs w:val="22"/>
        </w:rPr>
        <w:t>I.b.iv</w:t>
      </w:r>
      <w:proofErr w:type="spellEnd"/>
      <w:r w:rsidRPr="00024E09">
        <w:rPr>
          <w:i/>
          <w:sz w:val="22"/>
          <w:szCs w:val="22"/>
        </w:rPr>
        <w:t xml:space="preserve">. </w:t>
      </w:r>
      <w:r w:rsidR="00635BEA" w:rsidRPr="00024E09">
        <w:rPr>
          <w:sz w:val="22"/>
          <w:szCs w:val="22"/>
          <w:u w:val="single"/>
        </w:rPr>
        <w:t xml:space="preserve">Quantitative </w:t>
      </w:r>
      <w:r w:rsidRPr="00024E09">
        <w:rPr>
          <w:sz w:val="22"/>
          <w:szCs w:val="22"/>
          <w:u w:val="single"/>
        </w:rPr>
        <w:t>Writing</w:t>
      </w:r>
    </w:p>
    <w:p w:rsidR="00974942" w:rsidRPr="00024E09" w:rsidRDefault="00635BEA" w:rsidP="0037747E">
      <w:pPr>
        <w:rPr>
          <w:sz w:val="22"/>
          <w:szCs w:val="22"/>
        </w:rPr>
      </w:pPr>
      <w:r w:rsidRPr="00024E09">
        <w:rPr>
          <w:sz w:val="22"/>
          <w:szCs w:val="22"/>
        </w:rPr>
        <w:t xml:space="preserve">A key component of this course is providing </w:t>
      </w:r>
      <w:r w:rsidR="00A546BB" w:rsidRPr="00024E09">
        <w:rPr>
          <w:sz w:val="22"/>
          <w:szCs w:val="22"/>
        </w:rPr>
        <w:t xml:space="preserve">teams of </w:t>
      </w:r>
      <w:r w:rsidRPr="00024E09">
        <w:rPr>
          <w:sz w:val="22"/>
          <w:szCs w:val="22"/>
        </w:rPr>
        <w:t xml:space="preserve">students with an opportunity to write </w:t>
      </w:r>
      <w:r w:rsidR="00E6571B" w:rsidRPr="00024E09">
        <w:rPr>
          <w:sz w:val="22"/>
          <w:szCs w:val="22"/>
        </w:rPr>
        <w:t>e</w:t>
      </w:r>
      <w:r w:rsidRPr="00024E09">
        <w:rPr>
          <w:sz w:val="22"/>
          <w:szCs w:val="22"/>
        </w:rPr>
        <w:t xml:space="preserve">ffectively about empirical </w:t>
      </w:r>
      <w:r w:rsidR="00E6571B" w:rsidRPr="00024E09">
        <w:rPr>
          <w:sz w:val="22"/>
          <w:szCs w:val="22"/>
        </w:rPr>
        <w:t xml:space="preserve">facts </w:t>
      </w:r>
      <w:r w:rsidRPr="00024E09">
        <w:rPr>
          <w:sz w:val="22"/>
          <w:szCs w:val="22"/>
        </w:rPr>
        <w:t xml:space="preserve">they have explored using </w:t>
      </w:r>
      <w:r w:rsidR="00E6571B" w:rsidRPr="00024E09">
        <w:rPr>
          <w:sz w:val="22"/>
          <w:szCs w:val="22"/>
        </w:rPr>
        <w:t xml:space="preserve">social </w:t>
      </w:r>
      <w:r w:rsidRPr="00024E09">
        <w:rPr>
          <w:sz w:val="22"/>
          <w:szCs w:val="22"/>
        </w:rPr>
        <w:t>survey data and have assessed using statistic</w:t>
      </w:r>
      <w:r w:rsidR="00670267" w:rsidRPr="00024E09">
        <w:rPr>
          <w:sz w:val="22"/>
          <w:szCs w:val="22"/>
        </w:rPr>
        <w:t>s</w:t>
      </w:r>
      <w:r w:rsidRPr="00024E09">
        <w:rPr>
          <w:sz w:val="22"/>
          <w:szCs w:val="22"/>
        </w:rPr>
        <w:t xml:space="preserve">.  The course, therefore, will give </w:t>
      </w:r>
      <w:r w:rsidR="00A546BB" w:rsidRPr="00024E09">
        <w:rPr>
          <w:sz w:val="22"/>
          <w:szCs w:val="22"/>
        </w:rPr>
        <w:t xml:space="preserve">student teams </w:t>
      </w:r>
      <w:r w:rsidR="00670267" w:rsidRPr="00024E09">
        <w:rPr>
          <w:sz w:val="22"/>
          <w:szCs w:val="22"/>
        </w:rPr>
        <w:t xml:space="preserve">the </w:t>
      </w:r>
      <w:r w:rsidRPr="00024E09">
        <w:rPr>
          <w:sz w:val="22"/>
          <w:szCs w:val="22"/>
        </w:rPr>
        <w:t>opportunit</w:t>
      </w:r>
      <w:r w:rsidR="00A546BB" w:rsidRPr="00024E09">
        <w:rPr>
          <w:sz w:val="22"/>
          <w:szCs w:val="22"/>
        </w:rPr>
        <w:t>y</w:t>
      </w:r>
      <w:r w:rsidRPr="00024E09">
        <w:rPr>
          <w:sz w:val="22"/>
          <w:szCs w:val="22"/>
        </w:rPr>
        <w:t xml:space="preserve"> to write about </w:t>
      </w:r>
      <w:r w:rsidR="00D70627" w:rsidRPr="00024E09">
        <w:rPr>
          <w:sz w:val="22"/>
          <w:szCs w:val="22"/>
        </w:rPr>
        <w:t xml:space="preserve">the </w:t>
      </w:r>
      <w:r w:rsidRPr="00024E09">
        <w:rPr>
          <w:sz w:val="22"/>
          <w:szCs w:val="22"/>
        </w:rPr>
        <w:t xml:space="preserve">empirical </w:t>
      </w:r>
      <w:r w:rsidR="00E6571B" w:rsidRPr="00024E09">
        <w:rPr>
          <w:sz w:val="22"/>
          <w:szCs w:val="22"/>
        </w:rPr>
        <w:t xml:space="preserve">findings </w:t>
      </w:r>
      <w:r w:rsidRPr="00024E09">
        <w:rPr>
          <w:sz w:val="22"/>
          <w:szCs w:val="22"/>
        </w:rPr>
        <w:t>they have discovered.  The course</w:t>
      </w:r>
      <w:r w:rsidR="002850D6" w:rsidRPr="00024E09">
        <w:rPr>
          <w:sz w:val="22"/>
          <w:szCs w:val="22"/>
        </w:rPr>
        <w:t xml:space="preserve"> teaches </w:t>
      </w:r>
      <w:r w:rsidR="00A546BB" w:rsidRPr="00024E09">
        <w:rPr>
          <w:sz w:val="22"/>
          <w:szCs w:val="22"/>
        </w:rPr>
        <w:t xml:space="preserve">the fundamentals of </w:t>
      </w:r>
      <w:r w:rsidR="002850D6" w:rsidRPr="00024E09">
        <w:rPr>
          <w:sz w:val="22"/>
          <w:szCs w:val="22"/>
        </w:rPr>
        <w:t>statistics, b</w:t>
      </w:r>
      <w:r w:rsidRPr="00024E09">
        <w:rPr>
          <w:sz w:val="22"/>
          <w:szCs w:val="22"/>
        </w:rPr>
        <w:t>ut in contrast to traditional ways of teaching statistics, this course requir</w:t>
      </w:r>
      <w:r w:rsidR="002850D6" w:rsidRPr="00024E09">
        <w:rPr>
          <w:sz w:val="22"/>
          <w:szCs w:val="22"/>
        </w:rPr>
        <w:t xml:space="preserve">es </w:t>
      </w:r>
      <w:r w:rsidR="00670267" w:rsidRPr="00024E09">
        <w:rPr>
          <w:sz w:val="22"/>
          <w:szCs w:val="22"/>
        </w:rPr>
        <w:t xml:space="preserve">student </w:t>
      </w:r>
      <w:r w:rsidR="00A546BB" w:rsidRPr="00024E09">
        <w:rPr>
          <w:sz w:val="22"/>
          <w:szCs w:val="22"/>
        </w:rPr>
        <w:t>teams</w:t>
      </w:r>
      <w:r w:rsidR="002850D6" w:rsidRPr="00024E09">
        <w:rPr>
          <w:sz w:val="22"/>
          <w:szCs w:val="22"/>
        </w:rPr>
        <w:t xml:space="preserve"> to write clearly and simply </w:t>
      </w:r>
      <w:r w:rsidRPr="00024E09">
        <w:rPr>
          <w:sz w:val="22"/>
          <w:szCs w:val="22"/>
        </w:rPr>
        <w:t xml:space="preserve">about </w:t>
      </w:r>
      <w:r w:rsidR="00B300C2" w:rsidRPr="00024E09">
        <w:rPr>
          <w:sz w:val="22"/>
          <w:szCs w:val="22"/>
        </w:rPr>
        <w:t xml:space="preserve">their </w:t>
      </w:r>
      <w:r w:rsidRPr="00024E09">
        <w:rPr>
          <w:sz w:val="22"/>
          <w:szCs w:val="22"/>
        </w:rPr>
        <w:t xml:space="preserve">empirical discoveries.  </w:t>
      </w:r>
      <w:r w:rsidR="00B300C2" w:rsidRPr="00024E09">
        <w:rPr>
          <w:sz w:val="22"/>
          <w:szCs w:val="22"/>
        </w:rPr>
        <w:t>S</w:t>
      </w:r>
      <w:r w:rsidR="002850D6" w:rsidRPr="00024E09">
        <w:rPr>
          <w:sz w:val="22"/>
          <w:szCs w:val="22"/>
        </w:rPr>
        <w:t xml:space="preserve">tudents must </w:t>
      </w:r>
      <w:r w:rsidR="00955756" w:rsidRPr="00024E09">
        <w:rPr>
          <w:sz w:val="22"/>
          <w:szCs w:val="22"/>
        </w:rPr>
        <w:t>mold</w:t>
      </w:r>
      <w:r w:rsidR="002850D6" w:rsidRPr="00024E09">
        <w:rPr>
          <w:sz w:val="22"/>
          <w:szCs w:val="22"/>
        </w:rPr>
        <w:t xml:space="preserve"> their graphical, tabulated, and </w:t>
      </w:r>
      <w:r w:rsidR="00A546BB" w:rsidRPr="00024E09">
        <w:rPr>
          <w:sz w:val="22"/>
          <w:szCs w:val="22"/>
        </w:rPr>
        <w:t xml:space="preserve">statistical </w:t>
      </w:r>
      <w:r w:rsidR="00B300C2" w:rsidRPr="00024E09">
        <w:rPr>
          <w:sz w:val="22"/>
          <w:szCs w:val="22"/>
        </w:rPr>
        <w:t>depiction</w:t>
      </w:r>
      <w:r w:rsidR="00395BBC" w:rsidRPr="00024E09">
        <w:rPr>
          <w:sz w:val="22"/>
          <w:szCs w:val="22"/>
        </w:rPr>
        <w:t>s</w:t>
      </w:r>
      <w:r w:rsidR="00B300C2" w:rsidRPr="00024E09">
        <w:rPr>
          <w:sz w:val="22"/>
          <w:szCs w:val="22"/>
        </w:rPr>
        <w:t xml:space="preserve"> </w:t>
      </w:r>
      <w:r w:rsidR="002850D6" w:rsidRPr="00024E09">
        <w:rPr>
          <w:sz w:val="22"/>
          <w:szCs w:val="22"/>
        </w:rPr>
        <w:t xml:space="preserve">of </w:t>
      </w:r>
      <w:r w:rsidR="00A546BB" w:rsidRPr="00024E09">
        <w:rPr>
          <w:sz w:val="22"/>
          <w:szCs w:val="22"/>
        </w:rPr>
        <w:t xml:space="preserve">the </w:t>
      </w:r>
      <w:r w:rsidR="002850D6" w:rsidRPr="00024E09">
        <w:rPr>
          <w:sz w:val="22"/>
          <w:szCs w:val="22"/>
        </w:rPr>
        <w:t xml:space="preserve">social </w:t>
      </w:r>
      <w:r w:rsidR="00A546BB" w:rsidRPr="00024E09">
        <w:rPr>
          <w:sz w:val="22"/>
          <w:szCs w:val="22"/>
        </w:rPr>
        <w:t xml:space="preserve">world </w:t>
      </w:r>
      <w:r w:rsidR="00955756" w:rsidRPr="00024E09">
        <w:rPr>
          <w:sz w:val="22"/>
          <w:szCs w:val="22"/>
        </w:rPr>
        <w:t>into well-</w:t>
      </w:r>
      <w:r w:rsidR="00A546BB" w:rsidRPr="00024E09">
        <w:rPr>
          <w:sz w:val="22"/>
          <w:szCs w:val="22"/>
        </w:rPr>
        <w:t>crafted</w:t>
      </w:r>
      <w:r w:rsidR="00955756" w:rsidRPr="00024E09">
        <w:rPr>
          <w:sz w:val="22"/>
          <w:szCs w:val="22"/>
        </w:rPr>
        <w:t xml:space="preserve">, short, and persuasive pieces of writing.  </w:t>
      </w:r>
      <w:r w:rsidR="00670267" w:rsidRPr="00024E09">
        <w:rPr>
          <w:sz w:val="22"/>
          <w:szCs w:val="22"/>
        </w:rPr>
        <w:t>Up to 15</w:t>
      </w:r>
      <w:r w:rsidR="00A546BB" w:rsidRPr="00024E09">
        <w:rPr>
          <w:sz w:val="22"/>
          <w:szCs w:val="22"/>
        </w:rPr>
        <w:t>-page final t</w:t>
      </w:r>
      <w:r w:rsidR="00395BBC" w:rsidRPr="00024E09">
        <w:rPr>
          <w:sz w:val="22"/>
          <w:szCs w:val="22"/>
        </w:rPr>
        <w:t xml:space="preserve">eam </w:t>
      </w:r>
      <w:r w:rsidR="00955756" w:rsidRPr="00024E09">
        <w:rPr>
          <w:sz w:val="22"/>
          <w:szCs w:val="22"/>
        </w:rPr>
        <w:t>paper</w:t>
      </w:r>
      <w:r w:rsidR="00A546BB" w:rsidRPr="00024E09">
        <w:rPr>
          <w:sz w:val="22"/>
          <w:szCs w:val="22"/>
        </w:rPr>
        <w:t>s</w:t>
      </w:r>
      <w:r w:rsidR="00955756" w:rsidRPr="00024E09">
        <w:rPr>
          <w:sz w:val="22"/>
          <w:szCs w:val="22"/>
        </w:rPr>
        <w:t xml:space="preserve"> </w:t>
      </w:r>
      <w:r w:rsidR="002A237C" w:rsidRPr="00024E09">
        <w:rPr>
          <w:sz w:val="22"/>
          <w:szCs w:val="22"/>
        </w:rPr>
        <w:t xml:space="preserve">will </w:t>
      </w:r>
      <w:r w:rsidR="00955756" w:rsidRPr="00024E09">
        <w:rPr>
          <w:sz w:val="22"/>
          <w:szCs w:val="22"/>
        </w:rPr>
        <w:t xml:space="preserve">provide students with </w:t>
      </w:r>
      <w:r w:rsidR="00A546BB" w:rsidRPr="00024E09">
        <w:rPr>
          <w:sz w:val="22"/>
          <w:szCs w:val="22"/>
        </w:rPr>
        <w:t xml:space="preserve">a </w:t>
      </w:r>
      <w:r w:rsidR="00955756" w:rsidRPr="00024E09">
        <w:rPr>
          <w:sz w:val="22"/>
          <w:szCs w:val="22"/>
        </w:rPr>
        <w:t xml:space="preserve">venue for </w:t>
      </w:r>
      <w:r w:rsidR="00670267" w:rsidRPr="00024E09">
        <w:rPr>
          <w:sz w:val="22"/>
          <w:szCs w:val="22"/>
        </w:rPr>
        <w:t xml:space="preserve">practicing </w:t>
      </w:r>
      <w:r w:rsidR="00A546BB" w:rsidRPr="00024E09">
        <w:rPr>
          <w:sz w:val="22"/>
          <w:szCs w:val="22"/>
        </w:rPr>
        <w:t>their q</w:t>
      </w:r>
      <w:r w:rsidR="00955756" w:rsidRPr="00024E09">
        <w:rPr>
          <w:sz w:val="22"/>
          <w:szCs w:val="22"/>
        </w:rPr>
        <w:t xml:space="preserve">uantitative writing and reasoning.  </w:t>
      </w:r>
      <w:r w:rsidR="00A546BB" w:rsidRPr="00024E09">
        <w:rPr>
          <w:sz w:val="22"/>
          <w:szCs w:val="22"/>
        </w:rPr>
        <w:t xml:space="preserve">I urge all student teams to meet with </w:t>
      </w:r>
      <w:r w:rsidR="002A237C" w:rsidRPr="00024E09">
        <w:rPr>
          <w:sz w:val="22"/>
          <w:szCs w:val="22"/>
        </w:rPr>
        <w:t xml:space="preserve">Carleton College </w:t>
      </w:r>
      <w:r w:rsidRPr="00024E09">
        <w:rPr>
          <w:sz w:val="22"/>
          <w:szCs w:val="22"/>
        </w:rPr>
        <w:t xml:space="preserve">writing </w:t>
      </w:r>
      <w:r w:rsidR="002A237C" w:rsidRPr="00024E09">
        <w:rPr>
          <w:sz w:val="22"/>
          <w:szCs w:val="22"/>
        </w:rPr>
        <w:t>specialist</w:t>
      </w:r>
      <w:r w:rsidR="00A546BB" w:rsidRPr="00024E09">
        <w:rPr>
          <w:sz w:val="22"/>
          <w:szCs w:val="22"/>
        </w:rPr>
        <w:t>s</w:t>
      </w:r>
      <w:r w:rsidR="002A237C" w:rsidRPr="00024E09">
        <w:rPr>
          <w:sz w:val="22"/>
          <w:szCs w:val="22"/>
        </w:rPr>
        <w:t xml:space="preserve">.  </w:t>
      </w:r>
    </w:p>
    <w:p w:rsidR="002A237C" w:rsidRPr="00024E09" w:rsidRDefault="002A237C" w:rsidP="0037747E">
      <w:pPr>
        <w:rPr>
          <w:sz w:val="22"/>
          <w:szCs w:val="22"/>
        </w:rPr>
      </w:pPr>
    </w:p>
    <w:p w:rsidR="00280B23" w:rsidRPr="00024E09" w:rsidRDefault="0064190B" w:rsidP="00280B23">
      <w:pPr>
        <w:pStyle w:val="Heading1"/>
        <w:rPr>
          <w:szCs w:val="22"/>
        </w:rPr>
      </w:pPr>
      <w:r w:rsidRPr="00024E09">
        <w:rPr>
          <w:i/>
          <w:szCs w:val="22"/>
        </w:rPr>
        <w:t>II</w:t>
      </w:r>
      <w:proofErr w:type="gramStart"/>
      <w:r w:rsidRPr="00024E09">
        <w:rPr>
          <w:i/>
          <w:szCs w:val="22"/>
        </w:rPr>
        <w:t xml:space="preserve">.  </w:t>
      </w:r>
      <w:r w:rsidR="00280B23" w:rsidRPr="00024E09">
        <w:rPr>
          <w:i/>
          <w:szCs w:val="22"/>
        </w:rPr>
        <w:t>Requirements</w:t>
      </w:r>
      <w:proofErr w:type="gramEnd"/>
    </w:p>
    <w:p w:rsidR="00280B23" w:rsidRPr="00024E09" w:rsidRDefault="00280B23" w:rsidP="00280B23">
      <w:pPr>
        <w:rPr>
          <w:sz w:val="22"/>
          <w:szCs w:val="22"/>
        </w:rPr>
      </w:pPr>
    </w:p>
    <w:p w:rsidR="00280B23" w:rsidRPr="00024E09" w:rsidRDefault="00280B23" w:rsidP="00D70627">
      <w:pPr>
        <w:pStyle w:val="Heading2"/>
        <w:numPr>
          <w:ilvl w:val="0"/>
          <w:numId w:val="4"/>
        </w:numPr>
        <w:spacing w:before="20" w:after="20"/>
        <w:rPr>
          <w:sz w:val="22"/>
          <w:szCs w:val="22"/>
        </w:rPr>
      </w:pPr>
      <w:r w:rsidRPr="00024E09">
        <w:rPr>
          <w:sz w:val="22"/>
          <w:szCs w:val="22"/>
        </w:rPr>
        <w:t xml:space="preserve">Completion of </w:t>
      </w:r>
      <w:r w:rsidR="00D70627" w:rsidRPr="00024E09">
        <w:rPr>
          <w:sz w:val="22"/>
          <w:szCs w:val="22"/>
        </w:rPr>
        <w:t>ten weekly examinations</w:t>
      </w:r>
    </w:p>
    <w:p w:rsidR="00280B23" w:rsidRPr="00024E09" w:rsidRDefault="00FE7301" w:rsidP="00280B23">
      <w:pPr>
        <w:pStyle w:val="Heading2"/>
        <w:numPr>
          <w:ilvl w:val="0"/>
          <w:numId w:val="4"/>
        </w:numPr>
        <w:spacing w:before="20" w:after="20"/>
        <w:rPr>
          <w:sz w:val="22"/>
          <w:szCs w:val="22"/>
        </w:rPr>
      </w:pPr>
      <w:r w:rsidRPr="00024E09">
        <w:rPr>
          <w:sz w:val="22"/>
          <w:szCs w:val="22"/>
        </w:rPr>
        <w:t>Capstone f</w:t>
      </w:r>
      <w:r w:rsidR="00115115" w:rsidRPr="00024E09">
        <w:rPr>
          <w:sz w:val="22"/>
          <w:szCs w:val="22"/>
        </w:rPr>
        <w:t xml:space="preserve">inal </w:t>
      </w:r>
      <w:r w:rsidR="00CA3C73" w:rsidRPr="00024E09">
        <w:rPr>
          <w:sz w:val="22"/>
          <w:szCs w:val="22"/>
        </w:rPr>
        <w:t>paper done</w:t>
      </w:r>
      <w:r w:rsidR="00280B23" w:rsidRPr="00024E09">
        <w:rPr>
          <w:sz w:val="22"/>
          <w:szCs w:val="22"/>
        </w:rPr>
        <w:t xml:space="preserve"> </w:t>
      </w:r>
      <w:r w:rsidR="00D70627" w:rsidRPr="00024E09">
        <w:rPr>
          <w:sz w:val="22"/>
          <w:szCs w:val="22"/>
        </w:rPr>
        <w:t>in teams</w:t>
      </w:r>
    </w:p>
    <w:p w:rsidR="00280B23" w:rsidRPr="00024E09" w:rsidRDefault="000C236B" w:rsidP="00280B23">
      <w:pPr>
        <w:pStyle w:val="Heading2"/>
        <w:numPr>
          <w:ilvl w:val="0"/>
          <w:numId w:val="4"/>
        </w:numPr>
        <w:spacing w:before="20" w:after="20"/>
        <w:rPr>
          <w:sz w:val="22"/>
          <w:szCs w:val="22"/>
        </w:rPr>
      </w:pPr>
      <w:r w:rsidRPr="00024E09">
        <w:rPr>
          <w:sz w:val="22"/>
          <w:szCs w:val="22"/>
        </w:rPr>
        <w:t>Team p</w:t>
      </w:r>
      <w:r w:rsidR="00280B23" w:rsidRPr="00024E09">
        <w:rPr>
          <w:sz w:val="22"/>
          <w:szCs w:val="22"/>
        </w:rPr>
        <w:t xml:space="preserve">articipation </w:t>
      </w:r>
      <w:r w:rsidRPr="00024E09">
        <w:rPr>
          <w:sz w:val="22"/>
          <w:szCs w:val="22"/>
        </w:rPr>
        <w:t>grade</w:t>
      </w:r>
    </w:p>
    <w:p w:rsidR="00C90428" w:rsidRPr="00024E09" w:rsidRDefault="00C90428" w:rsidP="00C90428">
      <w:pPr>
        <w:rPr>
          <w:sz w:val="22"/>
          <w:szCs w:val="22"/>
        </w:rPr>
      </w:pPr>
    </w:p>
    <w:p w:rsidR="00280B23" w:rsidRPr="00024E09" w:rsidRDefault="00280B23" w:rsidP="00280B23">
      <w:pPr>
        <w:pStyle w:val="Heading1"/>
        <w:tabs>
          <w:tab w:val="left" w:pos="720"/>
        </w:tabs>
        <w:rPr>
          <w:i/>
          <w:szCs w:val="22"/>
        </w:rPr>
      </w:pPr>
      <w:r w:rsidRPr="00024E09">
        <w:rPr>
          <w:i/>
          <w:szCs w:val="22"/>
        </w:rPr>
        <w:t>III</w:t>
      </w:r>
      <w:proofErr w:type="gramStart"/>
      <w:r w:rsidRPr="00024E09">
        <w:rPr>
          <w:i/>
          <w:szCs w:val="22"/>
        </w:rPr>
        <w:t>.</w:t>
      </w:r>
      <w:r w:rsidR="0064190B" w:rsidRPr="00024E09">
        <w:rPr>
          <w:i/>
          <w:szCs w:val="22"/>
        </w:rPr>
        <w:t xml:space="preserve">  Grading</w:t>
      </w:r>
      <w:proofErr w:type="gramEnd"/>
    </w:p>
    <w:p w:rsidR="00280B23" w:rsidRPr="00024E09" w:rsidRDefault="00280B23" w:rsidP="00280B23">
      <w:pPr>
        <w:pStyle w:val="Heading1"/>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8"/>
        <w:gridCol w:w="1152"/>
      </w:tblGrid>
      <w:tr w:rsidR="00280B23" w:rsidRPr="00024E09" w:rsidTr="00D70627">
        <w:tc>
          <w:tcPr>
            <w:tcW w:w="5418" w:type="dxa"/>
          </w:tcPr>
          <w:p w:rsidR="00280B23" w:rsidRPr="00024E09" w:rsidRDefault="00D70627" w:rsidP="00081627">
            <w:pPr>
              <w:pStyle w:val="Heading2"/>
              <w:numPr>
                <w:ilvl w:val="0"/>
                <w:numId w:val="8"/>
              </w:numPr>
              <w:spacing w:before="20" w:after="20"/>
              <w:rPr>
                <w:sz w:val="22"/>
                <w:szCs w:val="22"/>
              </w:rPr>
            </w:pPr>
            <w:r w:rsidRPr="00024E09">
              <w:rPr>
                <w:sz w:val="22"/>
                <w:szCs w:val="22"/>
              </w:rPr>
              <w:t>Completion of ten weekly examinations</w:t>
            </w:r>
          </w:p>
        </w:tc>
        <w:tc>
          <w:tcPr>
            <w:tcW w:w="1152" w:type="dxa"/>
          </w:tcPr>
          <w:p w:rsidR="00280B23" w:rsidRPr="00024E09" w:rsidRDefault="008B52F7" w:rsidP="00C82CF1">
            <w:pPr>
              <w:rPr>
                <w:b/>
                <w:sz w:val="22"/>
                <w:szCs w:val="22"/>
              </w:rPr>
            </w:pPr>
            <w:r w:rsidRPr="00024E09">
              <w:rPr>
                <w:b/>
                <w:sz w:val="22"/>
                <w:szCs w:val="22"/>
              </w:rPr>
              <w:t>6</w:t>
            </w:r>
            <w:r w:rsidR="00C90428" w:rsidRPr="00024E09">
              <w:rPr>
                <w:b/>
                <w:sz w:val="22"/>
                <w:szCs w:val="22"/>
              </w:rPr>
              <w:t>0</w:t>
            </w:r>
            <w:r w:rsidR="00280B23" w:rsidRPr="00024E09">
              <w:rPr>
                <w:b/>
                <w:sz w:val="22"/>
                <w:szCs w:val="22"/>
              </w:rPr>
              <w:t>%</w:t>
            </w:r>
          </w:p>
        </w:tc>
      </w:tr>
      <w:tr w:rsidR="00280B23" w:rsidRPr="00024E09" w:rsidTr="00D70627">
        <w:tc>
          <w:tcPr>
            <w:tcW w:w="5418" w:type="dxa"/>
          </w:tcPr>
          <w:p w:rsidR="00280B23" w:rsidRPr="00024E09" w:rsidRDefault="00D70627" w:rsidP="00D70627">
            <w:pPr>
              <w:pStyle w:val="Heading2"/>
              <w:numPr>
                <w:ilvl w:val="0"/>
                <w:numId w:val="8"/>
              </w:numPr>
              <w:spacing w:before="20" w:after="20"/>
              <w:rPr>
                <w:sz w:val="22"/>
                <w:szCs w:val="22"/>
              </w:rPr>
            </w:pPr>
            <w:r w:rsidRPr="00024E09">
              <w:rPr>
                <w:sz w:val="22"/>
                <w:szCs w:val="22"/>
              </w:rPr>
              <w:t>Capstone final paper done in teams</w:t>
            </w:r>
          </w:p>
        </w:tc>
        <w:tc>
          <w:tcPr>
            <w:tcW w:w="1152" w:type="dxa"/>
          </w:tcPr>
          <w:p w:rsidR="00280B23" w:rsidRPr="00024E09" w:rsidRDefault="008B52F7" w:rsidP="00685B89">
            <w:pPr>
              <w:rPr>
                <w:b/>
                <w:sz w:val="22"/>
                <w:szCs w:val="22"/>
              </w:rPr>
            </w:pPr>
            <w:r w:rsidRPr="00024E09">
              <w:rPr>
                <w:b/>
                <w:sz w:val="22"/>
                <w:szCs w:val="22"/>
              </w:rPr>
              <w:t>3</w:t>
            </w:r>
            <w:r w:rsidR="00685B89" w:rsidRPr="00024E09">
              <w:rPr>
                <w:b/>
                <w:sz w:val="22"/>
                <w:szCs w:val="22"/>
              </w:rPr>
              <w:t>5</w:t>
            </w:r>
            <w:r w:rsidR="00280B23" w:rsidRPr="00024E09">
              <w:rPr>
                <w:b/>
                <w:sz w:val="22"/>
                <w:szCs w:val="22"/>
              </w:rPr>
              <w:t>%</w:t>
            </w:r>
          </w:p>
        </w:tc>
      </w:tr>
      <w:tr w:rsidR="00280B23" w:rsidRPr="00024E09" w:rsidTr="00D70627">
        <w:tc>
          <w:tcPr>
            <w:tcW w:w="5418" w:type="dxa"/>
          </w:tcPr>
          <w:p w:rsidR="00280B23" w:rsidRPr="00024E09" w:rsidRDefault="00D6600C" w:rsidP="00685B89">
            <w:pPr>
              <w:pStyle w:val="Heading2"/>
              <w:numPr>
                <w:ilvl w:val="0"/>
                <w:numId w:val="8"/>
              </w:numPr>
              <w:spacing w:before="20" w:after="20"/>
              <w:rPr>
                <w:sz w:val="22"/>
                <w:szCs w:val="22"/>
              </w:rPr>
            </w:pPr>
            <w:r w:rsidRPr="00024E09">
              <w:rPr>
                <w:sz w:val="22"/>
                <w:szCs w:val="22"/>
              </w:rPr>
              <w:t>Intra-t</w:t>
            </w:r>
            <w:r w:rsidR="00280B23" w:rsidRPr="00024E09">
              <w:rPr>
                <w:sz w:val="22"/>
                <w:szCs w:val="22"/>
              </w:rPr>
              <w:t>eam participation</w:t>
            </w:r>
            <w:r w:rsidRPr="00024E09">
              <w:rPr>
                <w:sz w:val="22"/>
                <w:szCs w:val="22"/>
              </w:rPr>
              <w:t xml:space="preserve"> </w:t>
            </w:r>
            <w:r w:rsidR="00B82CBB" w:rsidRPr="00024E09">
              <w:rPr>
                <w:sz w:val="22"/>
                <w:szCs w:val="22"/>
              </w:rPr>
              <w:t xml:space="preserve">rating </w:t>
            </w:r>
            <w:r w:rsidRPr="00024E09">
              <w:rPr>
                <w:sz w:val="22"/>
                <w:szCs w:val="22"/>
              </w:rPr>
              <w:t>score</w:t>
            </w:r>
          </w:p>
        </w:tc>
        <w:tc>
          <w:tcPr>
            <w:tcW w:w="1152" w:type="dxa"/>
          </w:tcPr>
          <w:p w:rsidR="00280B23" w:rsidRPr="00024E09" w:rsidRDefault="00685B89" w:rsidP="00685B89">
            <w:pPr>
              <w:rPr>
                <w:b/>
                <w:sz w:val="22"/>
                <w:szCs w:val="22"/>
              </w:rPr>
            </w:pPr>
            <w:r w:rsidRPr="00024E09">
              <w:rPr>
                <w:b/>
                <w:sz w:val="22"/>
                <w:szCs w:val="22"/>
              </w:rPr>
              <w:t>5</w:t>
            </w:r>
            <w:r w:rsidR="00280B23" w:rsidRPr="00024E09">
              <w:rPr>
                <w:b/>
                <w:sz w:val="22"/>
                <w:szCs w:val="22"/>
              </w:rPr>
              <w:t>%</w:t>
            </w:r>
          </w:p>
        </w:tc>
      </w:tr>
    </w:tbl>
    <w:p w:rsidR="00280B23" w:rsidRPr="00024E09" w:rsidRDefault="00280B23" w:rsidP="00280B23">
      <w:pPr>
        <w:rPr>
          <w:sz w:val="22"/>
          <w:szCs w:val="22"/>
        </w:rPr>
      </w:pPr>
    </w:p>
    <w:p w:rsidR="00280B23" w:rsidRPr="00024E09" w:rsidRDefault="00280B23" w:rsidP="00C90428">
      <w:pPr>
        <w:pStyle w:val="Heading1"/>
        <w:tabs>
          <w:tab w:val="left" w:pos="720"/>
        </w:tabs>
        <w:rPr>
          <w:i/>
          <w:szCs w:val="22"/>
        </w:rPr>
      </w:pPr>
      <w:r w:rsidRPr="00024E09">
        <w:rPr>
          <w:i/>
          <w:szCs w:val="22"/>
        </w:rPr>
        <w:lastRenderedPageBreak/>
        <w:t>IV</w:t>
      </w:r>
      <w:proofErr w:type="gramStart"/>
      <w:r w:rsidRPr="00024E09">
        <w:rPr>
          <w:i/>
          <w:szCs w:val="22"/>
        </w:rPr>
        <w:t>.  Assessment</w:t>
      </w:r>
      <w:proofErr w:type="gramEnd"/>
    </w:p>
    <w:p w:rsidR="0064190B" w:rsidRPr="00024E09" w:rsidRDefault="0064190B" w:rsidP="0064190B">
      <w:pPr>
        <w:rPr>
          <w:sz w:val="22"/>
          <w:szCs w:val="22"/>
        </w:rPr>
      </w:pPr>
    </w:p>
    <w:p w:rsidR="00685B89" w:rsidRPr="00024E09" w:rsidRDefault="000C236B" w:rsidP="00685B89">
      <w:pPr>
        <w:rPr>
          <w:sz w:val="22"/>
          <w:szCs w:val="22"/>
          <w:u w:val="single"/>
        </w:rPr>
      </w:pPr>
      <w:proofErr w:type="spellStart"/>
      <w:r w:rsidRPr="00024E09">
        <w:rPr>
          <w:i/>
          <w:sz w:val="22"/>
          <w:szCs w:val="22"/>
        </w:rPr>
        <w:t>IV.i</w:t>
      </w:r>
      <w:proofErr w:type="spellEnd"/>
      <w:proofErr w:type="gramStart"/>
      <w:r w:rsidRPr="00024E09">
        <w:rPr>
          <w:i/>
          <w:sz w:val="22"/>
          <w:szCs w:val="22"/>
        </w:rPr>
        <w:t xml:space="preserve">. </w:t>
      </w:r>
      <w:r w:rsidRPr="00024E09">
        <w:rPr>
          <w:sz w:val="22"/>
          <w:szCs w:val="22"/>
        </w:rPr>
        <w:t xml:space="preserve"> </w:t>
      </w:r>
      <w:r w:rsidR="00685B89" w:rsidRPr="00024E09">
        <w:rPr>
          <w:sz w:val="22"/>
          <w:szCs w:val="22"/>
          <w:u w:val="single"/>
        </w:rPr>
        <w:t>Weekly</w:t>
      </w:r>
      <w:proofErr w:type="gramEnd"/>
      <w:r w:rsidR="00685B89" w:rsidRPr="00024E09">
        <w:rPr>
          <w:sz w:val="22"/>
          <w:szCs w:val="22"/>
          <w:u w:val="single"/>
        </w:rPr>
        <w:t xml:space="preserve"> Assignments</w:t>
      </w:r>
    </w:p>
    <w:p w:rsidR="00685B89" w:rsidRPr="00024E09" w:rsidRDefault="00685B89" w:rsidP="00685B89">
      <w:pPr>
        <w:rPr>
          <w:sz w:val="22"/>
          <w:szCs w:val="22"/>
        </w:rPr>
      </w:pPr>
      <w:r w:rsidRPr="00024E09">
        <w:rPr>
          <w:sz w:val="22"/>
          <w:szCs w:val="22"/>
        </w:rPr>
        <w:t xml:space="preserve">At the end of each Friday class, I will hand out to each student the next week’s assignment.  You are expected to work on the assignment over that </w:t>
      </w:r>
      <w:r w:rsidR="00670267" w:rsidRPr="00024E09">
        <w:rPr>
          <w:sz w:val="22"/>
          <w:szCs w:val="22"/>
        </w:rPr>
        <w:t>w</w:t>
      </w:r>
      <w:r w:rsidRPr="00024E09">
        <w:rPr>
          <w:sz w:val="22"/>
          <w:szCs w:val="22"/>
        </w:rPr>
        <w:t>eek.  All assignments are ungrade</w:t>
      </w:r>
      <w:r w:rsidR="00670267" w:rsidRPr="00024E09">
        <w:rPr>
          <w:sz w:val="22"/>
          <w:szCs w:val="22"/>
        </w:rPr>
        <w:t>d and thus never handed in to me</w:t>
      </w:r>
      <w:r w:rsidRPr="00024E09">
        <w:rPr>
          <w:sz w:val="22"/>
          <w:szCs w:val="22"/>
        </w:rPr>
        <w:t>.  However, questions from th</w:t>
      </w:r>
      <w:r w:rsidR="00670267" w:rsidRPr="00024E09">
        <w:rPr>
          <w:sz w:val="22"/>
          <w:szCs w:val="22"/>
        </w:rPr>
        <w:t>e</w:t>
      </w:r>
      <w:r w:rsidRPr="00024E09">
        <w:rPr>
          <w:sz w:val="22"/>
          <w:szCs w:val="22"/>
        </w:rPr>
        <w:t xml:space="preserve"> week’s assignment will definitely appear on the following Friday’s examination.  So, some of the questions on </w:t>
      </w:r>
      <w:r w:rsidR="00670267" w:rsidRPr="00024E09">
        <w:rPr>
          <w:sz w:val="22"/>
          <w:szCs w:val="22"/>
        </w:rPr>
        <w:t>an</w:t>
      </w:r>
      <w:r w:rsidRPr="00024E09">
        <w:rPr>
          <w:sz w:val="22"/>
          <w:szCs w:val="22"/>
        </w:rPr>
        <w:t xml:space="preserve"> assignment will be on the </w:t>
      </w:r>
      <w:r w:rsidR="00670267" w:rsidRPr="00024E09">
        <w:rPr>
          <w:sz w:val="22"/>
          <w:szCs w:val="22"/>
        </w:rPr>
        <w:t>following</w:t>
      </w:r>
      <w:r w:rsidRPr="00024E09">
        <w:rPr>
          <w:sz w:val="22"/>
          <w:szCs w:val="22"/>
        </w:rPr>
        <w:t xml:space="preserve"> Friday</w:t>
      </w:r>
      <w:r w:rsidR="00670267" w:rsidRPr="00024E09">
        <w:rPr>
          <w:sz w:val="22"/>
          <w:szCs w:val="22"/>
        </w:rPr>
        <w:t>’s examination</w:t>
      </w:r>
      <w:r w:rsidRPr="00024E09">
        <w:rPr>
          <w:sz w:val="22"/>
          <w:szCs w:val="22"/>
        </w:rPr>
        <w:t xml:space="preserve">.  </w:t>
      </w:r>
      <w:r w:rsidR="00670267" w:rsidRPr="00024E09">
        <w:rPr>
          <w:sz w:val="22"/>
          <w:szCs w:val="22"/>
        </w:rPr>
        <w:t>In other words, t</w:t>
      </w:r>
      <w:r w:rsidRPr="00024E09">
        <w:rPr>
          <w:sz w:val="22"/>
          <w:szCs w:val="22"/>
        </w:rPr>
        <w:t xml:space="preserve">he weekly assignment prepares you for the following week’s examination.  If you complete the assignments and studied the </w:t>
      </w:r>
      <w:r w:rsidR="00670267" w:rsidRPr="00024E09">
        <w:rPr>
          <w:sz w:val="22"/>
          <w:szCs w:val="22"/>
        </w:rPr>
        <w:t xml:space="preserve">assignment </w:t>
      </w:r>
      <w:r w:rsidRPr="00024E09">
        <w:rPr>
          <w:sz w:val="22"/>
          <w:szCs w:val="22"/>
        </w:rPr>
        <w:t xml:space="preserve">contents you </w:t>
      </w:r>
      <w:r w:rsidR="00670267" w:rsidRPr="00024E09">
        <w:rPr>
          <w:sz w:val="22"/>
          <w:szCs w:val="22"/>
        </w:rPr>
        <w:t xml:space="preserve">should </w:t>
      </w:r>
      <w:r w:rsidRPr="00024E09">
        <w:rPr>
          <w:sz w:val="22"/>
          <w:szCs w:val="22"/>
        </w:rPr>
        <w:t xml:space="preserve">be prepared for Friday in-class examinations.  Learning statistics and applying </w:t>
      </w:r>
      <w:r w:rsidR="00670267" w:rsidRPr="00024E09">
        <w:rPr>
          <w:sz w:val="22"/>
          <w:szCs w:val="22"/>
        </w:rPr>
        <w:t xml:space="preserve">statistical </w:t>
      </w:r>
      <w:r w:rsidRPr="00024E09">
        <w:rPr>
          <w:sz w:val="22"/>
          <w:szCs w:val="22"/>
        </w:rPr>
        <w:t xml:space="preserve">methods to the social world requires you to do your homework.  You are not expected to complete the assignments in teams, but your team might </w:t>
      </w:r>
      <w:r w:rsidR="00670267" w:rsidRPr="00024E09">
        <w:rPr>
          <w:sz w:val="22"/>
          <w:szCs w:val="22"/>
        </w:rPr>
        <w:t xml:space="preserve">aid your </w:t>
      </w:r>
      <w:r w:rsidRPr="00024E09">
        <w:rPr>
          <w:sz w:val="22"/>
          <w:szCs w:val="22"/>
        </w:rPr>
        <w:t xml:space="preserve">learning </w:t>
      </w:r>
      <w:r w:rsidR="00670267" w:rsidRPr="00024E09">
        <w:rPr>
          <w:sz w:val="22"/>
          <w:szCs w:val="22"/>
        </w:rPr>
        <w:t xml:space="preserve">of </w:t>
      </w:r>
      <w:r w:rsidRPr="00024E09">
        <w:rPr>
          <w:sz w:val="22"/>
          <w:szCs w:val="22"/>
        </w:rPr>
        <w:t xml:space="preserve">the material and checking assignment answers.  Each assignment builds upon the previous one.  </w:t>
      </w:r>
    </w:p>
    <w:p w:rsidR="00685B89" w:rsidRPr="00024E09" w:rsidRDefault="00685B89" w:rsidP="000C236B">
      <w:pPr>
        <w:ind w:left="720" w:hanging="720"/>
        <w:rPr>
          <w:sz w:val="22"/>
          <w:szCs w:val="22"/>
          <w:u w:val="single"/>
        </w:rPr>
      </w:pPr>
    </w:p>
    <w:p w:rsidR="000C236B" w:rsidRPr="00024E09" w:rsidRDefault="00AD5F97" w:rsidP="000C236B">
      <w:pPr>
        <w:ind w:left="720" w:hanging="720"/>
        <w:rPr>
          <w:sz w:val="22"/>
          <w:szCs w:val="22"/>
          <w:u w:val="single"/>
        </w:rPr>
      </w:pPr>
      <w:proofErr w:type="spellStart"/>
      <w:r w:rsidRPr="00024E09">
        <w:rPr>
          <w:i/>
          <w:sz w:val="22"/>
          <w:szCs w:val="22"/>
        </w:rPr>
        <w:t>IV.ii</w:t>
      </w:r>
      <w:proofErr w:type="spellEnd"/>
      <w:proofErr w:type="gramStart"/>
      <w:r w:rsidRPr="00024E09">
        <w:rPr>
          <w:i/>
          <w:sz w:val="22"/>
          <w:szCs w:val="22"/>
        </w:rPr>
        <w:t xml:space="preserve">. </w:t>
      </w:r>
      <w:r w:rsidRPr="00024E09">
        <w:rPr>
          <w:sz w:val="22"/>
          <w:szCs w:val="22"/>
        </w:rPr>
        <w:t xml:space="preserve"> </w:t>
      </w:r>
      <w:r w:rsidRPr="00024E09">
        <w:rPr>
          <w:sz w:val="22"/>
          <w:szCs w:val="22"/>
          <w:u w:val="single"/>
        </w:rPr>
        <w:t>Weekly</w:t>
      </w:r>
      <w:proofErr w:type="gramEnd"/>
      <w:r w:rsidRPr="00024E09">
        <w:rPr>
          <w:sz w:val="22"/>
          <w:szCs w:val="22"/>
          <w:u w:val="single"/>
        </w:rPr>
        <w:t xml:space="preserve"> examinations</w:t>
      </w:r>
    </w:p>
    <w:p w:rsidR="00FD4A10" w:rsidRPr="00024E09" w:rsidRDefault="00AD5F97" w:rsidP="00C75330">
      <w:pPr>
        <w:rPr>
          <w:sz w:val="22"/>
          <w:szCs w:val="22"/>
        </w:rPr>
      </w:pPr>
      <w:r w:rsidRPr="00024E09">
        <w:rPr>
          <w:sz w:val="22"/>
          <w:szCs w:val="22"/>
        </w:rPr>
        <w:t>Each Friday you will take a</w:t>
      </w:r>
      <w:r w:rsidR="00D16BFB">
        <w:rPr>
          <w:sz w:val="22"/>
          <w:szCs w:val="22"/>
        </w:rPr>
        <w:t xml:space="preserve">n </w:t>
      </w:r>
      <w:r w:rsidRPr="00024E09">
        <w:rPr>
          <w:sz w:val="22"/>
          <w:szCs w:val="22"/>
        </w:rPr>
        <w:t>in-class examination at the computer</w:t>
      </w:r>
      <w:r w:rsidR="00FD4A10" w:rsidRPr="00024E09">
        <w:rPr>
          <w:sz w:val="22"/>
          <w:szCs w:val="22"/>
        </w:rPr>
        <w:t xml:space="preserve"> in the CMC</w:t>
      </w:r>
      <w:r w:rsidR="00C75330" w:rsidRPr="00024E09">
        <w:rPr>
          <w:sz w:val="22"/>
          <w:szCs w:val="22"/>
        </w:rPr>
        <w:t xml:space="preserve"> lab</w:t>
      </w:r>
      <w:r w:rsidRPr="00024E09">
        <w:rPr>
          <w:sz w:val="22"/>
          <w:szCs w:val="22"/>
        </w:rPr>
        <w:t xml:space="preserve">.  Each examination is based on questions that were included in the previous week's assignment.  If you have done the previous week's assignment </w:t>
      </w:r>
      <w:r w:rsidR="00C75330" w:rsidRPr="00024E09">
        <w:rPr>
          <w:sz w:val="22"/>
          <w:szCs w:val="22"/>
        </w:rPr>
        <w:t xml:space="preserve">questions </w:t>
      </w:r>
      <w:r w:rsidRPr="00024E09">
        <w:rPr>
          <w:sz w:val="22"/>
          <w:szCs w:val="22"/>
        </w:rPr>
        <w:t xml:space="preserve">you will have prepared </w:t>
      </w:r>
      <w:r w:rsidR="00F8544A" w:rsidRPr="00024E09">
        <w:rPr>
          <w:sz w:val="22"/>
          <w:szCs w:val="22"/>
        </w:rPr>
        <w:t xml:space="preserve">well.  </w:t>
      </w:r>
      <w:r w:rsidR="001C02F6" w:rsidRPr="00024E09">
        <w:rPr>
          <w:sz w:val="22"/>
          <w:szCs w:val="22"/>
        </w:rPr>
        <w:t>Your h</w:t>
      </w:r>
      <w:r w:rsidR="00FD4A10" w:rsidRPr="00024E09">
        <w:rPr>
          <w:sz w:val="22"/>
          <w:szCs w:val="22"/>
        </w:rPr>
        <w:t xml:space="preserve">aving completed </w:t>
      </w:r>
      <w:r w:rsidR="00C75330" w:rsidRPr="00024E09">
        <w:rPr>
          <w:sz w:val="22"/>
          <w:szCs w:val="22"/>
        </w:rPr>
        <w:t>all</w:t>
      </w:r>
      <w:r w:rsidR="00FD4A10" w:rsidRPr="00024E09">
        <w:rPr>
          <w:sz w:val="22"/>
          <w:szCs w:val="22"/>
        </w:rPr>
        <w:t xml:space="preserve"> assignment questions, taken notes </w:t>
      </w:r>
      <w:r w:rsidR="00C75330" w:rsidRPr="00024E09">
        <w:rPr>
          <w:sz w:val="22"/>
          <w:szCs w:val="22"/>
        </w:rPr>
        <w:t xml:space="preserve">during </w:t>
      </w:r>
      <w:r w:rsidR="00FD4A10" w:rsidRPr="00024E09">
        <w:rPr>
          <w:sz w:val="22"/>
          <w:szCs w:val="22"/>
        </w:rPr>
        <w:t xml:space="preserve">class, and reviewed the textbook should result in </w:t>
      </w:r>
      <w:r w:rsidR="001C02F6" w:rsidRPr="00024E09">
        <w:rPr>
          <w:sz w:val="22"/>
          <w:szCs w:val="22"/>
        </w:rPr>
        <w:t xml:space="preserve">you receiving </w:t>
      </w:r>
      <w:r w:rsidR="00FD4A10" w:rsidRPr="00024E09">
        <w:rPr>
          <w:sz w:val="22"/>
          <w:szCs w:val="22"/>
        </w:rPr>
        <w:t xml:space="preserve">a </w:t>
      </w:r>
      <w:r w:rsidR="00C75330" w:rsidRPr="00024E09">
        <w:rPr>
          <w:sz w:val="22"/>
          <w:szCs w:val="22"/>
        </w:rPr>
        <w:t>high</w:t>
      </w:r>
      <w:r w:rsidR="00FD4A10" w:rsidRPr="00024E09">
        <w:rPr>
          <w:sz w:val="22"/>
          <w:szCs w:val="22"/>
        </w:rPr>
        <w:t xml:space="preserve"> </w:t>
      </w:r>
      <w:r w:rsidR="00C75330" w:rsidRPr="00024E09">
        <w:rPr>
          <w:sz w:val="22"/>
          <w:szCs w:val="22"/>
        </w:rPr>
        <w:t xml:space="preserve">examination </w:t>
      </w:r>
      <w:r w:rsidR="00FD4A10" w:rsidRPr="00024E09">
        <w:rPr>
          <w:sz w:val="22"/>
          <w:szCs w:val="22"/>
        </w:rPr>
        <w:t xml:space="preserve">score.  </w:t>
      </w:r>
      <w:r w:rsidR="00FD49F7">
        <w:rPr>
          <w:sz w:val="22"/>
          <w:szCs w:val="22"/>
        </w:rPr>
        <w:t xml:space="preserve">The final in-class examination, Exam 10, will occur during finals week again in the CMC lab.  </w:t>
      </w:r>
      <w:r w:rsidR="00D16BFB">
        <w:rPr>
          <w:sz w:val="22"/>
          <w:szCs w:val="22"/>
        </w:rPr>
        <w:t xml:space="preserve">The time you will need for the last exam is the same as the previous ones, no longer.  </w:t>
      </w:r>
      <w:r w:rsidR="00FD49F7">
        <w:rPr>
          <w:sz w:val="22"/>
          <w:szCs w:val="22"/>
        </w:rPr>
        <w:t xml:space="preserve">You cannot self-schedule this last exam.  </w:t>
      </w:r>
      <w:r w:rsidR="00D16BFB">
        <w:rPr>
          <w:sz w:val="22"/>
          <w:szCs w:val="22"/>
        </w:rPr>
        <w:t xml:space="preserve">Note also that because you will have weekly exams, there is no final exam, just the exam for week 10.  </w:t>
      </w:r>
    </w:p>
    <w:p w:rsidR="00FD4A10" w:rsidRPr="00024E09" w:rsidRDefault="00FD4A10" w:rsidP="000C236B">
      <w:pPr>
        <w:ind w:left="720" w:hanging="720"/>
        <w:rPr>
          <w:sz w:val="22"/>
          <w:szCs w:val="22"/>
        </w:rPr>
      </w:pPr>
    </w:p>
    <w:p w:rsidR="000C236B" w:rsidRPr="00024E09" w:rsidRDefault="00C75330" w:rsidP="00C75330">
      <w:pPr>
        <w:rPr>
          <w:sz w:val="22"/>
          <w:szCs w:val="22"/>
        </w:rPr>
      </w:pPr>
      <w:r w:rsidRPr="00024E09">
        <w:rPr>
          <w:sz w:val="22"/>
          <w:szCs w:val="22"/>
        </w:rPr>
        <w:t xml:space="preserve">More specifically, </w:t>
      </w:r>
      <w:r w:rsidR="00F8544A" w:rsidRPr="00024E09">
        <w:rPr>
          <w:sz w:val="22"/>
          <w:szCs w:val="22"/>
        </w:rPr>
        <w:t xml:space="preserve">I will take one or more questions from the previous week's assignment and ask you to again answer those questions </w:t>
      </w:r>
      <w:r w:rsidRPr="00024E09">
        <w:rPr>
          <w:sz w:val="22"/>
          <w:szCs w:val="22"/>
        </w:rPr>
        <w:t>in the Friday class</w:t>
      </w:r>
      <w:r w:rsidR="001C02F6" w:rsidRPr="00024E09">
        <w:rPr>
          <w:sz w:val="22"/>
          <w:szCs w:val="22"/>
        </w:rPr>
        <w:t xml:space="preserve"> exam</w:t>
      </w:r>
      <w:r w:rsidR="00F8544A" w:rsidRPr="00024E09">
        <w:rPr>
          <w:sz w:val="22"/>
          <w:szCs w:val="22"/>
        </w:rPr>
        <w:t xml:space="preserve">.  You will not be permitted to have notes </w:t>
      </w:r>
      <w:r w:rsidR="00420408" w:rsidRPr="00024E09">
        <w:rPr>
          <w:sz w:val="22"/>
          <w:szCs w:val="22"/>
        </w:rPr>
        <w:t>available, books</w:t>
      </w:r>
      <w:r w:rsidR="00F8544A" w:rsidRPr="00024E09">
        <w:rPr>
          <w:sz w:val="22"/>
          <w:szCs w:val="22"/>
        </w:rPr>
        <w:t xml:space="preserve"> </w:t>
      </w:r>
      <w:r w:rsidR="00420408" w:rsidRPr="00024E09">
        <w:rPr>
          <w:sz w:val="22"/>
          <w:szCs w:val="22"/>
        </w:rPr>
        <w:t>open</w:t>
      </w:r>
      <w:r w:rsidR="00F8544A" w:rsidRPr="00024E09">
        <w:rPr>
          <w:sz w:val="22"/>
          <w:szCs w:val="22"/>
        </w:rPr>
        <w:t xml:space="preserve">, or any other electronic media open on the computer.  You will just have </w:t>
      </w:r>
      <w:r w:rsidR="00420408" w:rsidRPr="00024E09">
        <w:rPr>
          <w:sz w:val="22"/>
          <w:szCs w:val="22"/>
        </w:rPr>
        <w:t xml:space="preserve">STATA </w:t>
      </w:r>
      <w:r w:rsidR="00F8544A" w:rsidRPr="00024E09">
        <w:rPr>
          <w:sz w:val="22"/>
          <w:szCs w:val="22"/>
        </w:rPr>
        <w:t>open</w:t>
      </w:r>
      <w:r w:rsidR="00420408" w:rsidRPr="00024E09">
        <w:rPr>
          <w:sz w:val="22"/>
          <w:szCs w:val="22"/>
        </w:rPr>
        <w:t>ed</w:t>
      </w:r>
      <w:r w:rsidR="00F8544A" w:rsidRPr="00024E09">
        <w:rPr>
          <w:sz w:val="22"/>
          <w:szCs w:val="22"/>
        </w:rPr>
        <w:t xml:space="preserve"> on the computer</w:t>
      </w:r>
      <w:r w:rsidR="001C02F6" w:rsidRPr="00024E09">
        <w:rPr>
          <w:sz w:val="22"/>
          <w:szCs w:val="22"/>
        </w:rPr>
        <w:t xml:space="preserve"> and</w:t>
      </w:r>
      <w:r w:rsidR="00F8544A" w:rsidRPr="00024E09">
        <w:rPr>
          <w:sz w:val="22"/>
          <w:szCs w:val="22"/>
        </w:rPr>
        <w:t xml:space="preserve"> </w:t>
      </w:r>
      <w:r w:rsidR="001C02F6" w:rsidRPr="00024E09">
        <w:rPr>
          <w:sz w:val="22"/>
          <w:szCs w:val="22"/>
        </w:rPr>
        <w:t>y</w:t>
      </w:r>
      <w:r w:rsidR="00F8544A" w:rsidRPr="00024E09">
        <w:rPr>
          <w:sz w:val="22"/>
          <w:szCs w:val="22"/>
        </w:rPr>
        <w:t>ou will access the data for the exam</w:t>
      </w:r>
      <w:r w:rsidR="00420408" w:rsidRPr="00024E09">
        <w:rPr>
          <w:sz w:val="22"/>
          <w:szCs w:val="22"/>
        </w:rPr>
        <w:t>ination</w:t>
      </w:r>
      <w:r w:rsidR="00F8544A" w:rsidRPr="00024E09">
        <w:rPr>
          <w:sz w:val="22"/>
          <w:szCs w:val="22"/>
        </w:rPr>
        <w:t xml:space="preserve"> from </w:t>
      </w:r>
      <w:r w:rsidRPr="00024E09">
        <w:rPr>
          <w:sz w:val="22"/>
          <w:szCs w:val="22"/>
        </w:rPr>
        <w:t>the computer</w:t>
      </w:r>
      <w:r w:rsidR="00F8544A" w:rsidRPr="00024E09">
        <w:rPr>
          <w:sz w:val="22"/>
          <w:szCs w:val="22"/>
        </w:rPr>
        <w:t xml:space="preserve">.  I, of </w:t>
      </w:r>
      <w:r w:rsidRPr="00024E09">
        <w:rPr>
          <w:sz w:val="22"/>
          <w:szCs w:val="22"/>
        </w:rPr>
        <w:t>course, will supervise each Friday</w:t>
      </w:r>
      <w:r w:rsidR="00F8544A" w:rsidRPr="00024E09">
        <w:rPr>
          <w:sz w:val="22"/>
          <w:szCs w:val="22"/>
        </w:rPr>
        <w:t>'s exam.  At the end of the examination, you will print out your STATA log contain</w:t>
      </w:r>
      <w:r w:rsidR="00420408" w:rsidRPr="00024E09">
        <w:rPr>
          <w:sz w:val="22"/>
          <w:szCs w:val="22"/>
        </w:rPr>
        <w:t>ing</w:t>
      </w:r>
      <w:r w:rsidRPr="00024E09">
        <w:rPr>
          <w:sz w:val="22"/>
          <w:szCs w:val="22"/>
        </w:rPr>
        <w:t xml:space="preserve"> your answers</w:t>
      </w:r>
      <w:r w:rsidR="001C02F6" w:rsidRPr="00024E09">
        <w:rPr>
          <w:sz w:val="22"/>
          <w:szCs w:val="22"/>
        </w:rPr>
        <w:t xml:space="preserve"> and </w:t>
      </w:r>
      <w:r w:rsidR="00F8544A" w:rsidRPr="00024E09">
        <w:rPr>
          <w:sz w:val="22"/>
          <w:szCs w:val="22"/>
        </w:rPr>
        <w:t xml:space="preserve">pick </w:t>
      </w:r>
      <w:r w:rsidR="001C02F6" w:rsidRPr="00024E09">
        <w:rPr>
          <w:sz w:val="22"/>
          <w:szCs w:val="22"/>
        </w:rPr>
        <w:t xml:space="preserve">it </w:t>
      </w:r>
      <w:r w:rsidR="00F8544A" w:rsidRPr="00024E09">
        <w:rPr>
          <w:sz w:val="22"/>
          <w:szCs w:val="22"/>
        </w:rPr>
        <w:t xml:space="preserve">up, </w:t>
      </w:r>
      <w:r w:rsidR="00420408" w:rsidRPr="00024E09">
        <w:rPr>
          <w:sz w:val="22"/>
          <w:szCs w:val="22"/>
        </w:rPr>
        <w:t xml:space="preserve">make sure your name is on </w:t>
      </w:r>
      <w:r w:rsidRPr="00024E09">
        <w:rPr>
          <w:sz w:val="22"/>
          <w:szCs w:val="22"/>
        </w:rPr>
        <w:t>your</w:t>
      </w:r>
      <w:r w:rsidR="00F8544A" w:rsidRPr="00024E09">
        <w:rPr>
          <w:sz w:val="22"/>
          <w:szCs w:val="22"/>
        </w:rPr>
        <w:t xml:space="preserve"> log</w:t>
      </w:r>
      <w:r w:rsidR="00420408" w:rsidRPr="00024E09">
        <w:rPr>
          <w:sz w:val="22"/>
          <w:szCs w:val="22"/>
        </w:rPr>
        <w:t>,</w:t>
      </w:r>
      <w:r w:rsidR="00F8544A" w:rsidRPr="00024E09">
        <w:rPr>
          <w:sz w:val="22"/>
          <w:szCs w:val="22"/>
        </w:rPr>
        <w:t xml:space="preserve"> assemble the STATA log output in the correct order, staple the </w:t>
      </w:r>
      <w:r w:rsidR="00420408" w:rsidRPr="00024E09">
        <w:rPr>
          <w:sz w:val="22"/>
          <w:szCs w:val="22"/>
        </w:rPr>
        <w:t xml:space="preserve">pages of your </w:t>
      </w:r>
      <w:r w:rsidR="00F8544A" w:rsidRPr="00024E09">
        <w:rPr>
          <w:sz w:val="22"/>
          <w:szCs w:val="22"/>
        </w:rPr>
        <w:t xml:space="preserve">log together, </w:t>
      </w:r>
      <w:r w:rsidR="00420408" w:rsidRPr="00024E09">
        <w:rPr>
          <w:sz w:val="22"/>
          <w:szCs w:val="22"/>
        </w:rPr>
        <w:t xml:space="preserve">and then hand it to me.  </w:t>
      </w:r>
      <w:r w:rsidRPr="00024E09">
        <w:rPr>
          <w:sz w:val="22"/>
          <w:szCs w:val="22"/>
        </w:rPr>
        <w:t xml:space="preserve">The </w:t>
      </w:r>
      <w:r w:rsidR="001C02F6" w:rsidRPr="00024E09">
        <w:rPr>
          <w:sz w:val="22"/>
          <w:szCs w:val="22"/>
        </w:rPr>
        <w:t xml:space="preserve">short </w:t>
      </w:r>
      <w:r w:rsidRPr="00024E09">
        <w:rPr>
          <w:sz w:val="22"/>
          <w:szCs w:val="22"/>
        </w:rPr>
        <w:t>w</w:t>
      </w:r>
      <w:r w:rsidR="00420408" w:rsidRPr="00024E09">
        <w:rPr>
          <w:sz w:val="22"/>
          <w:szCs w:val="22"/>
        </w:rPr>
        <w:t xml:space="preserve">eekly </w:t>
      </w:r>
      <w:r w:rsidR="00F8544A" w:rsidRPr="00024E09">
        <w:rPr>
          <w:sz w:val="22"/>
          <w:szCs w:val="22"/>
        </w:rPr>
        <w:t xml:space="preserve">examination will not be onerous, </w:t>
      </w:r>
      <w:r w:rsidRPr="00024E09">
        <w:rPr>
          <w:sz w:val="22"/>
          <w:szCs w:val="22"/>
        </w:rPr>
        <w:t>always</w:t>
      </w:r>
      <w:r w:rsidR="00F8544A" w:rsidRPr="00024E09">
        <w:rPr>
          <w:sz w:val="22"/>
          <w:szCs w:val="22"/>
        </w:rPr>
        <w:t xml:space="preserve"> </w:t>
      </w:r>
      <w:r w:rsidR="001C02F6" w:rsidRPr="00024E09">
        <w:rPr>
          <w:sz w:val="22"/>
          <w:szCs w:val="22"/>
        </w:rPr>
        <w:t xml:space="preserve">be </w:t>
      </w:r>
      <w:r w:rsidR="00F8544A" w:rsidRPr="00024E09">
        <w:rPr>
          <w:sz w:val="22"/>
          <w:szCs w:val="22"/>
        </w:rPr>
        <w:t xml:space="preserve">based on the </w:t>
      </w:r>
      <w:r w:rsidR="00420408" w:rsidRPr="00024E09">
        <w:rPr>
          <w:sz w:val="22"/>
          <w:szCs w:val="22"/>
        </w:rPr>
        <w:t xml:space="preserve">previous </w:t>
      </w:r>
      <w:r w:rsidR="00F8544A" w:rsidRPr="00024E09">
        <w:rPr>
          <w:sz w:val="22"/>
          <w:szCs w:val="22"/>
        </w:rPr>
        <w:t>a</w:t>
      </w:r>
      <w:r w:rsidRPr="00024E09">
        <w:rPr>
          <w:sz w:val="22"/>
          <w:szCs w:val="22"/>
        </w:rPr>
        <w:t>ssignment</w:t>
      </w:r>
      <w:r w:rsidR="00F8544A" w:rsidRPr="00024E09">
        <w:rPr>
          <w:sz w:val="22"/>
          <w:szCs w:val="22"/>
        </w:rPr>
        <w:t xml:space="preserve">, and </w:t>
      </w:r>
      <w:r w:rsidR="007A54A5" w:rsidRPr="00024E09">
        <w:rPr>
          <w:sz w:val="22"/>
          <w:szCs w:val="22"/>
        </w:rPr>
        <w:t>intended to test your inte</w:t>
      </w:r>
      <w:r w:rsidR="00420408" w:rsidRPr="00024E09">
        <w:rPr>
          <w:sz w:val="22"/>
          <w:szCs w:val="22"/>
        </w:rPr>
        <w:t xml:space="preserve">gration of the material and </w:t>
      </w:r>
      <w:r w:rsidR="007C2538" w:rsidRPr="00024E09">
        <w:rPr>
          <w:sz w:val="22"/>
          <w:szCs w:val="22"/>
        </w:rPr>
        <w:t xml:space="preserve">your </w:t>
      </w:r>
      <w:r w:rsidR="00420408" w:rsidRPr="00024E09">
        <w:rPr>
          <w:sz w:val="22"/>
          <w:szCs w:val="22"/>
        </w:rPr>
        <w:t>statistical analysis skills</w:t>
      </w:r>
      <w:r w:rsidR="007C2538" w:rsidRPr="00024E09">
        <w:rPr>
          <w:sz w:val="22"/>
          <w:szCs w:val="22"/>
        </w:rPr>
        <w:t xml:space="preserve"> using STATA</w:t>
      </w:r>
      <w:r w:rsidR="00420408" w:rsidRPr="00024E09">
        <w:rPr>
          <w:sz w:val="22"/>
          <w:szCs w:val="22"/>
        </w:rPr>
        <w:t>.  E</w:t>
      </w:r>
      <w:r w:rsidR="00F8544A" w:rsidRPr="00024E09">
        <w:rPr>
          <w:sz w:val="22"/>
          <w:szCs w:val="22"/>
        </w:rPr>
        <w:t>xamination</w:t>
      </w:r>
      <w:r w:rsidR="007C2538" w:rsidRPr="00024E09">
        <w:rPr>
          <w:sz w:val="22"/>
          <w:szCs w:val="22"/>
        </w:rPr>
        <w:t>s</w:t>
      </w:r>
      <w:r w:rsidR="00F8544A" w:rsidRPr="00024E09">
        <w:rPr>
          <w:sz w:val="22"/>
          <w:szCs w:val="22"/>
        </w:rPr>
        <w:t xml:space="preserve">, like assignments, build </w:t>
      </w:r>
      <w:r w:rsidR="00420408" w:rsidRPr="00024E09">
        <w:rPr>
          <w:sz w:val="22"/>
          <w:szCs w:val="22"/>
        </w:rPr>
        <w:t>up</w:t>
      </w:r>
      <w:r w:rsidR="00F8544A" w:rsidRPr="00024E09">
        <w:rPr>
          <w:sz w:val="22"/>
          <w:szCs w:val="22"/>
        </w:rPr>
        <w:t xml:space="preserve">on the previous examination.  </w:t>
      </w:r>
    </w:p>
    <w:p w:rsidR="0064190B" w:rsidRPr="00024E09" w:rsidRDefault="0064190B" w:rsidP="000C236B">
      <w:pPr>
        <w:ind w:left="720" w:hanging="720"/>
        <w:rPr>
          <w:sz w:val="22"/>
          <w:szCs w:val="22"/>
        </w:rPr>
      </w:pPr>
    </w:p>
    <w:p w:rsidR="000C236B" w:rsidRPr="00024E09" w:rsidRDefault="00927AD7" w:rsidP="000C236B">
      <w:pPr>
        <w:ind w:left="720" w:hanging="720"/>
        <w:rPr>
          <w:i/>
          <w:sz w:val="22"/>
          <w:szCs w:val="22"/>
        </w:rPr>
      </w:pPr>
      <w:r w:rsidRPr="00024E09">
        <w:rPr>
          <w:i/>
          <w:sz w:val="22"/>
          <w:szCs w:val="22"/>
        </w:rPr>
        <w:t>IV.iii</w:t>
      </w:r>
      <w:proofErr w:type="gramStart"/>
      <w:r w:rsidR="000C236B" w:rsidRPr="00024E09">
        <w:rPr>
          <w:i/>
          <w:sz w:val="22"/>
          <w:szCs w:val="22"/>
        </w:rPr>
        <w:t xml:space="preserve">.  </w:t>
      </w:r>
      <w:r w:rsidR="00514250" w:rsidRPr="00024E09">
        <w:rPr>
          <w:sz w:val="22"/>
          <w:szCs w:val="22"/>
          <w:u w:val="single"/>
        </w:rPr>
        <w:t>Final</w:t>
      </w:r>
      <w:proofErr w:type="gramEnd"/>
      <w:r w:rsidR="00514250" w:rsidRPr="00024E09">
        <w:rPr>
          <w:sz w:val="22"/>
          <w:szCs w:val="22"/>
          <w:u w:val="single"/>
        </w:rPr>
        <w:t xml:space="preserve"> </w:t>
      </w:r>
      <w:r w:rsidR="00AD5F97" w:rsidRPr="00024E09">
        <w:rPr>
          <w:sz w:val="22"/>
          <w:szCs w:val="22"/>
          <w:u w:val="single"/>
        </w:rPr>
        <w:t xml:space="preserve">team </w:t>
      </w:r>
      <w:r w:rsidR="00955756" w:rsidRPr="00024E09">
        <w:rPr>
          <w:sz w:val="22"/>
          <w:szCs w:val="22"/>
          <w:u w:val="single"/>
        </w:rPr>
        <w:t>paper</w:t>
      </w:r>
    </w:p>
    <w:p w:rsidR="000C236B" w:rsidRPr="00024E09" w:rsidRDefault="00115115" w:rsidP="00C75330">
      <w:pPr>
        <w:rPr>
          <w:sz w:val="22"/>
          <w:szCs w:val="22"/>
        </w:rPr>
      </w:pPr>
      <w:r w:rsidRPr="00024E09">
        <w:rPr>
          <w:sz w:val="22"/>
          <w:szCs w:val="22"/>
        </w:rPr>
        <w:t xml:space="preserve">The date for the final </w:t>
      </w:r>
      <w:r w:rsidR="00685B89" w:rsidRPr="00024E09">
        <w:rPr>
          <w:sz w:val="22"/>
          <w:szCs w:val="22"/>
        </w:rPr>
        <w:t>team</w:t>
      </w:r>
      <w:r w:rsidR="00955756" w:rsidRPr="00024E09">
        <w:rPr>
          <w:sz w:val="22"/>
          <w:szCs w:val="22"/>
        </w:rPr>
        <w:t xml:space="preserve"> paper is the </w:t>
      </w:r>
      <w:r w:rsidR="00AF009C">
        <w:rPr>
          <w:sz w:val="22"/>
          <w:szCs w:val="22"/>
        </w:rPr>
        <w:t>last day of class</w:t>
      </w:r>
      <w:r w:rsidRPr="00024E09">
        <w:rPr>
          <w:sz w:val="22"/>
          <w:szCs w:val="22"/>
        </w:rPr>
        <w:t xml:space="preserve">.  I will </w:t>
      </w:r>
      <w:r w:rsidR="00955756" w:rsidRPr="00024E09">
        <w:rPr>
          <w:sz w:val="22"/>
          <w:szCs w:val="22"/>
        </w:rPr>
        <w:t xml:space="preserve">provide you with a handout by </w:t>
      </w:r>
      <w:r w:rsidR="00B842C3" w:rsidRPr="00024E09">
        <w:rPr>
          <w:sz w:val="22"/>
          <w:szCs w:val="22"/>
        </w:rPr>
        <w:t xml:space="preserve">week </w:t>
      </w:r>
      <w:r w:rsidR="00685B89" w:rsidRPr="00024E09">
        <w:rPr>
          <w:sz w:val="22"/>
          <w:szCs w:val="22"/>
        </w:rPr>
        <w:t>7</w:t>
      </w:r>
      <w:r w:rsidR="00955756" w:rsidRPr="00024E09">
        <w:rPr>
          <w:sz w:val="22"/>
          <w:szCs w:val="22"/>
        </w:rPr>
        <w:t xml:space="preserve"> on my expectations for the final paper</w:t>
      </w:r>
      <w:r w:rsidR="00685B89" w:rsidRPr="00024E09">
        <w:rPr>
          <w:sz w:val="22"/>
          <w:szCs w:val="22"/>
        </w:rPr>
        <w:t xml:space="preserve"> and formatting standards</w:t>
      </w:r>
      <w:r w:rsidR="00955756" w:rsidRPr="00024E09">
        <w:rPr>
          <w:sz w:val="22"/>
          <w:szCs w:val="22"/>
        </w:rPr>
        <w:t xml:space="preserve">.  </w:t>
      </w:r>
      <w:r w:rsidR="001C02F6" w:rsidRPr="00024E09">
        <w:rPr>
          <w:sz w:val="22"/>
          <w:szCs w:val="22"/>
        </w:rPr>
        <w:t xml:space="preserve">However, by the end of </w:t>
      </w:r>
      <w:r w:rsidR="00955756" w:rsidRPr="00024E09">
        <w:rPr>
          <w:sz w:val="22"/>
          <w:szCs w:val="22"/>
        </w:rPr>
        <w:t xml:space="preserve">week </w:t>
      </w:r>
      <w:r w:rsidR="001C02F6" w:rsidRPr="00024E09">
        <w:rPr>
          <w:sz w:val="22"/>
          <w:szCs w:val="22"/>
        </w:rPr>
        <w:t xml:space="preserve">4 </w:t>
      </w:r>
      <w:r w:rsidR="00955756" w:rsidRPr="00024E09">
        <w:rPr>
          <w:sz w:val="22"/>
          <w:szCs w:val="22"/>
        </w:rPr>
        <w:t>I will ask you</w:t>
      </w:r>
      <w:r w:rsidR="00685B89" w:rsidRPr="00024E09">
        <w:rPr>
          <w:sz w:val="22"/>
          <w:szCs w:val="22"/>
        </w:rPr>
        <w:t>r team</w:t>
      </w:r>
      <w:r w:rsidR="00955756" w:rsidRPr="00024E09">
        <w:rPr>
          <w:sz w:val="22"/>
          <w:szCs w:val="22"/>
        </w:rPr>
        <w:t xml:space="preserve"> to write me which of the available data sets you will use for your final </w:t>
      </w:r>
      <w:r w:rsidR="00AD5F97" w:rsidRPr="00024E09">
        <w:rPr>
          <w:sz w:val="22"/>
          <w:szCs w:val="22"/>
        </w:rPr>
        <w:t xml:space="preserve">team </w:t>
      </w:r>
      <w:r w:rsidR="00955756" w:rsidRPr="00024E09">
        <w:rPr>
          <w:sz w:val="22"/>
          <w:szCs w:val="22"/>
        </w:rPr>
        <w:t xml:space="preserve">paper.  </w:t>
      </w:r>
      <w:r w:rsidR="00592E4D">
        <w:rPr>
          <w:sz w:val="22"/>
          <w:szCs w:val="22"/>
        </w:rPr>
        <w:t xml:space="preserve">Please note that you have to also hand in the STATA “do” program that you used for your team paper.  This requirement is mandatory so that I can replicate your results.  </w:t>
      </w:r>
      <w:r w:rsidR="00955756" w:rsidRPr="00024E09">
        <w:rPr>
          <w:b/>
          <w:sz w:val="22"/>
          <w:szCs w:val="22"/>
          <w:u w:val="single"/>
        </w:rPr>
        <w:t>The data set you</w:t>
      </w:r>
      <w:r w:rsidR="00AD5F97" w:rsidRPr="00024E09">
        <w:rPr>
          <w:b/>
          <w:sz w:val="22"/>
          <w:szCs w:val="22"/>
          <w:u w:val="single"/>
        </w:rPr>
        <w:t>r</w:t>
      </w:r>
      <w:r w:rsidR="00955756" w:rsidRPr="00024E09">
        <w:rPr>
          <w:b/>
          <w:sz w:val="22"/>
          <w:szCs w:val="22"/>
          <w:u w:val="single"/>
        </w:rPr>
        <w:t xml:space="preserve"> </w:t>
      </w:r>
      <w:r w:rsidR="00AD5F97" w:rsidRPr="00024E09">
        <w:rPr>
          <w:b/>
          <w:sz w:val="22"/>
          <w:szCs w:val="22"/>
          <w:u w:val="single"/>
        </w:rPr>
        <w:t xml:space="preserve">team </w:t>
      </w:r>
      <w:r w:rsidR="00C90428" w:rsidRPr="00024E09">
        <w:rPr>
          <w:b/>
          <w:sz w:val="22"/>
          <w:szCs w:val="22"/>
          <w:u w:val="single"/>
        </w:rPr>
        <w:t>use</w:t>
      </w:r>
      <w:r w:rsidR="00AD5F97" w:rsidRPr="00024E09">
        <w:rPr>
          <w:b/>
          <w:sz w:val="22"/>
          <w:szCs w:val="22"/>
          <w:u w:val="single"/>
        </w:rPr>
        <w:t>s</w:t>
      </w:r>
      <w:r w:rsidR="00C90428" w:rsidRPr="00024E09">
        <w:rPr>
          <w:b/>
          <w:sz w:val="22"/>
          <w:szCs w:val="22"/>
          <w:u w:val="single"/>
        </w:rPr>
        <w:t xml:space="preserve"> for your final paper must be </w:t>
      </w:r>
      <w:r w:rsidR="00AD5F97" w:rsidRPr="00024E09">
        <w:rPr>
          <w:b/>
          <w:sz w:val="22"/>
          <w:szCs w:val="22"/>
          <w:u w:val="single"/>
        </w:rPr>
        <w:t>one of the ones I have listed</w:t>
      </w:r>
      <w:r w:rsidR="00D6600C" w:rsidRPr="00024E09">
        <w:rPr>
          <w:sz w:val="22"/>
          <w:szCs w:val="22"/>
        </w:rPr>
        <w:t xml:space="preserve">.  </w:t>
      </w:r>
    </w:p>
    <w:p w:rsidR="0064190B" w:rsidRPr="00024E09" w:rsidRDefault="0064190B" w:rsidP="000C236B">
      <w:pPr>
        <w:ind w:left="720" w:hanging="720"/>
        <w:rPr>
          <w:sz w:val="22"/>
          <w:szCs w:val="22"/>
        </w:rPr>
      </w:pPr>
    </w:p>
    <w:p w:rsidR="000C236B" w:rsidRPr="00024E09" w:rsidRDefault="000C236B" w:rsidP="000C236B">
      <w:pPr>
        <w:ind w:left="720" w:hanging="720"/>
        <w:rPr>
          <w:i/>
          <w:sz w:val="22"/>
          <w:szCs w:val="22"/>
        </w:rPr>
      </w:pPr>
      <w:proofErr w:type="spellStart"/>
      <w:r w:rsidRPr="00024E09">
        <w:rPr>
          <w:i/>
          <w:sz w:val="22"/>
          <w:szCs w:val="22"/>
        </w:rPr>
        <w:t>IV.</w:t>
      </w:r>
      <w:r w:rsidR="00927AD7" w:rsidRPr="00024E09">
        <w:rPr>
          <w:i/>
          <w:sz w:val="22"/>
          <w:szCs w:val="22"/>
        </w:rPr>
        <w:t>i</w:t>
      </w:r>
      <w:r w:rsidRPr="00024E09">
        <w:rPr>
          <w:i/>
          <w:sz w:val="22"/>
          <w:szCs w:val="22"/>
        </w:rPr>
        <w:t>v</w:t>
      </w:r>
      <w:proofErr w:type="spellEnd"/>
      <w:proofErr w:type="gramStart"/>
      <w:r w:rsidRPr="00024E09">
        <w:rPr>
          <w:i/>
          <w:sz w:val="22"/>
          <w:szCs w:val="22"/>
        </w:rPr>
        <w:t xml:space="preserve">.  </w:t>
      </w:r>
      <w:r w:rsidRPr="00024E09">
        <w:rPr>
          <w:sz w:val="22"/>
          <w:szCs w:val="22"/>
          <w:u w:val="single"/>
        </w:rPr>
        <w:t>Team</w:t>
      </w:r>
      <w:proofErr w:type="gramEnd"/>
      <w:r w:rsidRPr="00024E09">
        <w:rPr>
          <w:sz w:val="22"/>
          <w:szCs w:val="22"/>
          <w:u w:val="single"/>
        </w:rPr>
        <w:t xml:space="preserve"> </w:t>
      </w:r>
      <w:r w:rsidR="00514250" w:rsidRPr="00024E09">
        <w:rPr>
          <w:sz w:val="22"/>
          <w:szCs w:val="22"/>
          <w:u w:val="single"/>
        </w:rPr>
        <w:t xml:space="preserve">participation and </w:t>
      </w:r>
      <w:r w:rsidRPr="00024E09">
        <w:rPr>
          <w:sz w:val="22"/>
          <w:szCs w:val="22"/>
          <w:u w:val="single"/>
        </w:rPr>
        <w:t>self grading</w:t>
      </w:r>
    </w:p>
    <w:p w:rsidR="000C236B" w:rsidRPr="00024E09" w:rsidRDefault="000C236B" w:rsidP="001C02F6">
      <w:pPr>
        <w:rPr>
          <w:sz w:val="22"/>
          <w:szCs w:val="22"/>
        </w:rPr>
      </w:pPr>
      <w:r w:rsidRPr="00024E09">
        <w:rPr>
          <w:sz w:val="22"/>
          <w:szCs w:val="22"/>
        </w:rPr>
        <w:t>Your contribution to your team is expected and critical to your grade.  At the last class meeting, you and your other team members will confidentially rate one another from zero to five</w:t>
      </w:r>
      <w:r w:rsidR="00514250" w:rsidRPr="00024E09">
        <w:rPr>
          <w:sz w:val="22"/>
          <w:szCs w:val="22"/>
        </w:rPr>
        <w:t>.  You cannot rate yourself.</w:t>
      </w:r>
      <w:r w:rsidRPr="00024E09">
        <w:rPr>
          <w:sz w:val="22"/>
          <w:szCs w:val="22"/>
        </w:rPr>
        <w:t xml:space="preserve">  I will take the ratings you receive from your other team members and calculate your average rating.  That average rating is what I will add to your individual score for the course.  </w:t>
      </w:r>
    </w:p>
    <w:p w:rsidR="000C236B" w:rsidRPr="00024E09" w:rsidRDefault="000C236B" w:rsidP="000C236B">
      <w:pPr>
        <w:rPr>
          <w:sz w:val="22"/>
          <w:szCs w:val="22"/>
        </w:rPr>
      </w:pPr>
    </w:p>
    <w:p w:rsidR="00B82CBB" w:rsidRPr="00024E09" w:rsidRDefault="00280B23" w:rsidP="00B82CBB">
      <w:pPr>
        <w:rPr>
          <w:b/>
          <w:color w:val="000000" w:themeColor="text1"/>
          <w:sz w:val="22"/>
          <w:szCs w:val="22"/>
        </w:rPr>
      </w:pPr>
      <w:r w:rsidRPr="00024E09">
        <w:rPr>
          <w:b/>
          <w:i/>
          <w:color w:val="000000" w:themeColor="text1"/>
          <w:sz w:val="22"/>
          <w:szCs w:val="22"/>
        </w:rPr>
        <w:t>V.</w:t>
      </w:r>
      <w:r w:rsidR="00B82CBB" w:rsidRPr="00024E09">
        <w:rPr>
          <w:b/>
          <w:i/>
          <w:color w:val="000000" w:themeColor="text1"/>
          <w:sz w:val="22"/>
          <w:szCs w:val="22"/>
        </w:rPr>
        <w:t xml:space="preserve">  Required </w:t>
      </w:r>
      <w:r w:rsidR="00482381" w:rsidRPr="00024E09">
        <w:rPr>
          <w:b/>
          <w:i/>
          <w:color w:val="000000" w:themeColor="text1"/>
          <w:sz w:val="22"/>
          <w:szCs w:val="22"/>
        </w:rPr>
        <w:t>Text</w:t>
      </w:r>
      <w:r w:rsidR="000033A6" w:rsidRPr="00024E09">
        <w:rPr>
          <w:b/>
          <w:i/>
          <w:color w:val="000000" w:themeColor="text1"/>
          <w:sz w:val="22"/>
          <w:szCs w:val="22"/>
        </w:rPr>
        <w:t>s</w:t>
      </w:r>
      <w:r w:rsidR="00B82CBB" w:rsidRPr="00024E09">
        <w:rPr>
          <w:b/>
          <w:i/>
          <w:color w:val="000000" w:themeColor="text1"/>
          <w:sz w:val="22"/>
          <w:szCs w:val="22"/>
        </w:rPr>
        <w:t xml:space="preserve"> and Lectures</w:t>
      </w:r>
      <w:r w:rsidR="00B82CBB" w:rsidRPr="00024E09">
        <w:rPr>
          <w:b/>
          <w:color w:val="000000" w:themeColor="text1"/>
          <w:sz w:val="22"/>
          <w:szCs w:val="22"/>
        </w:rPr>
        <w:t>:</w:t>
      </w:r>
    </w:p>
    <w:p w:rsidR="007E7D6B" w:rsidRPr="00024E09" w:rsidRDefault="00BB2211" w:rsidP="008B52F7">
      <w:pPr>
        <w:rPr>
          <w:color w:val="000000" w:themeColor="text1"/>
          <w:sz w:val="22"/>
          <w:szCs w:val="22"/>
        </w:rPr>
      </w:pPr>
      <w:proofErr w:type="gramStart"/>
      <w:r w:rsidRPr="00024E09">
        <w:rPr>
          <w:i/>
          <w:color w:val="000000" w:themeColor="text1"/>
          <w:sz w:val="22"/>
          <w:szCs w:val="22"/>
        </w:rPr>
        <w:t>“</w:t>
      </w:r>
      <w:r w:rsidRPr="00024E09">
        <w:rPr>
          <w:color w:val="000000" w:themeColor="text1"/>
          <w:sz w:val="22"/>
          <w:szCs w:val="22"/>
        </w:rPr>
        <w:t xml:space="preserve">Statistical Methods for the Social Sciences” Alan </w:t>
      </w:r>
      <w:proofErr w:type="spellStart"/>
      <w:r w:rsidRPr="00024E09">
        <w:rPr>
          <w:color w:val="000000" w:themeColor="text1"/>
          <w:sz w:val="22"/>
          <w:szCs w:val="22"/>
        </w:rPr>
        <w:t>Agresti</w:t>
      </w:r>
      <w:proofErr w:type="spellEnd"/>
      <w:r w:rsidRPr="00024E09">
        <w:rPr>
          <w:color w:val="000000" w:themeColor="text1"/>
          <w:sz w:val="22"/>
          <w:szCs w:val="22"/>
        </w:rPr>
        <w:t xml:space="preserve"> and Barbara Finlay, </w:t>
      </w:r>
      <w:r w:rsidR="007E7D6B" w:rsidRPr="00024E09">
        <w:rPr>
          <w:color w:val="000000" w:themeColor="text1"/>
          <w:sz w:val="22"/>
          <w:szCs w:val="22"/>
        </w:rPr>
        <w:t xml:space="preserve">2009, </w:t>
      </w:r>
      <w:r w:rsidRPr="00024E09">
        <w:rPr>
          <w:color w:val="000000" w:themeColor="text1"/>
          <w:sz w:val="22"/>
          <w:szCs w:val="22"/>
        </w:rPr>
        <w:t>4th Ed</w:t>
      </w:r>
      <w:r w:rsidR="007E7D6B" w:rsidRPr="00024E09">
        <w:rPr>
          <w:color w:val="000000" w:themeColor="text1"/>
          <w:sz w:val="22"/>
          <w:szCs w:val="22"/>
        </w:rPr>
        <w:t>.</w:t>
      </w:r>
      <w:r w:rsidR="008B52F7" w:rsidRPr="00024E09">
        <w:rPr>
          <w:color w:val="000000" w:themeColor="text1"/>
          <w:sz w:val="22"/>
          <w:szCs w:val="22"/>
        </w:rPr>
        <w:t>, Prentice Hall, NJ.</w:t>
      </w:r>
      <w:proofErr w:type="gramEnd"/>
      <w:r w:rsidR="008B52F7" w:rsidRPr="00024E09">
        <w:rPr>
          <w:color w:val="000000" w:themeColor="text1"/>
          <w:sz w:val="22"/>
          <w:szCs w:val="22"/>
        </w:rPr>
        <w:t xml:space="preserve"> </w:t>
      </w:r>
      <w:proofErr w:type="gramStart"/>
      <w:r w:rsidR="000033A6" w:rsidRPr="00024E09">
        <w:rPr>
          <w:color w:val="000000" w:themeColor="text1"/>
          <w:sz w:val="22"/>
          <w:szCs w:val="22"/>
        </w:rPr>
        <w:t>“</w:t>
      </w:r>
      <w:r w:rsidR="007E7D6B" w:rsidRPr="00024E09">
        <w:rPr>
          <w:color w:val="000000" w:themeColor="text1"/>
          <w:sz w:val="22"/>
          <w:szCs w:val="22"/>
        </w:rPr>
        <w:t xml:space="preserve">A Gentle Introduction to </w:t>
      </w:r>
      <w:proofErr w:type="spellStart"/>
      <w:r w:rsidR="007E7D6B" w:rsidRPr="00024E09">
        <w:rPr>
          <w:color w:val="000000" w:themeColor="text1"/>
          <w:sz w:val="22"/>
          <w:szCs w:val="22"/>
        </w:rPr>
        <w:t>Stata</w:t>
      </w:r>
      <w:proofErr w:type="spellEnd"/>
      <w:r w:rsidR="007E7D6B" w:rsidRPr="00024E09">
        <w:rPr>
          <w:color w:val="000000" w:themeColor="text1"/>
          <w:sz w:val="22"/>
          <w:szCs w:val="22"/>
        </w:rPr>
        <w:t xml:space="preserve">” Alan C. </w:t>
      </w:r>
      <w:proofErr w:type="spellStart"/>
      <w:r w:rsidR="007E7D6B" w:rsidRPr="00024E09">
        <w:rPr>
          <w:color w:val="000000" w:themeColor="text1"/>
          <w:sz w:val="22"/>
          <w:szCs w:val="22"/>
        </w:rPr>
        <w:t>Acock</w:t>
      </w:r>
      <w:proofErr w:type="spellEnd"/>
      <w:r w:rsidR="007E7D6B" w:rsidRPr="00024E09">
        <w:rPr>
          <w:color w:val="000000" w:themeColor="text1"/>
          <w:sz w:val="22"/>
          <w:szCs w:val="22"/>
        </w:rPr>
        <w:t>, 2006.</w:t>
      </w:r>
      <w:proofErr w:type="gramEnd"/>
      <w:r w:rsidR="007E7D6B" w:rsidRPr="00024E09">
        <w:rPr>
          <w:color w:val="000000" w:themeColor="text1"/>
          <w:sz w:val="22"/>
          <w:szCs w:val="22"/>
        </w:rPr>
        <w:t xml:space="preserve">  </w:t>
      </w:r>
      <w:proofErr w:type="spellStart"/>
      <w:r w:rsidR="007E7D6B" w:rsidRPr="00024E09">
        <w:rPr>
          <w:color w:val="000000" w:themeColor="text1"/>
          <w:sz w:val="22"/>
          <w:szCs w:val="22"/>
        </w:rPr>
        <w:t>Stata</w:t>
      </w:r>
      <w:proofErr w:type="spellEnd"/>
      <w:r w:rsidR="007E7D6B" w:rsidRPr="00024E09">
        <w:rPr>
          <w:color w:val="000000" w:themeColor="text1"/>
          <w:sz w:val="22"/>
          <w:szCs w:val="22"/>
        </w:rPr>
        <w:t xml:space="preserve"> Press</w:t>
      </w:r>
      <w:r w:rsidR="008B52F7" w:rsidRPr="00024E09">
        <w:rPr>
          <w:color w:val="000000" w:themeColor="text1"/>
          <w:sz w:val="22"/>
          <w:szCs w:val="22"/>
        </w:rPr>
        <w:t xml:space="preserve">.  </w:t>
      </w:r>
    </w:p>
    <w:p w:rsidR="007E7D6B" w:rsidRPr="00024E09" w:rsidRDefault="007E7D6B" w:rsidP="001C02F6">
      <w:pPr>
        <w:rPr>
          <w:color w:val="000000" w:themeColor="text1"/>
          <w:sz w:val="22"/>
          <w:szCs w:val="22"/>
        </w:rPr>
      </w:pPr>
    </w:p>
    <w:p w:rsidR="009547EA" w:rsidRDefault="00482381" w:rsidP="001C02F6">
      <w:pPr>
        <w:rPr>
          <w:sz w:val="22"/>
          <w:szCs w:val="22"/>
        </w:rPr>
      </w:pPr>
      <w:r w:rsidRPr="00024E09">
        <w:rPr>
          <w:sz w:val="22"/>
          <w:szCs w:val="22"/>
        </w:rPr>
        <w:t>Lectures:  Importantly, you should note that my lectures complement and supplement the text</w:t>
      </w:r>
      <w:r w:rsidR="006E281E" w:rsidRPr="00024E09">
        <w:rPr>
          <w:sz w:val="22"/>
          <w:szCs w:val="22"/>
        </w:rPr>
        <w:t>s</w:t>
      </w:r>
      <w:r w:rsidRPr="00024E09">
        <w:rPr>
          <w:sz w:val="22"/>
          <w:szCs w:val="22"/>
        </w:rPr>
        <w:t xml:space="preserve">.  I will teach this course using notes, materials, and exercises that I have developed over several years.  Your work in this course </w:t>
      </w:r>
      <w:r w:rsidRPr="00024E09">
        <w:rPr>
          <w:sz w:val="22"/>
          <w:szCs w:val="22"/>
        </w:rPr>
        <w:lastRenderedPageBreak/>
        <w:t>should reflect the m</w:t>
      </w:r>
      <w:r w:rsidR="006E281E" w:rsidRPr="00024E09">
        <w:rPr>
          <w:sz w:val="22"/>
          <w:szCs w:val="22"/>
        </w:rPr>
        <w:t xml:space="preserve">ix of my class lectures and </w:t>
      </w:r>
      <w:r w:rsidRPr="00024E09">
        <w:rPr>
          <w:sz w:val="22"/>
          <w:szCs w:val="22"/>
        </w:rPr>
        <w:t>material</w:t>
      </w:r>
      <w:r w:rsidR="006E281E" w:rsidRPr="00024E09">
        <w:rPr>
          <w:sz w:val="22"/>
          <w:szCs w:val="22"/>
        </w:rPr>
        <w:t>s</w:t>
      </w:r>
      <w:r w:rsidRPr="00024E09">
        <w:rPr>
          <w:sz w:val="22"/>
          <w:szCs w:val="22"/>
        </w:rPr>
        <w:t xml:space="preserve"> contained in the text</w:t>
      </w:r>
      <w:r w:rsidR="006E281E" w:rsidRPr="00024E09">
        <w:rPr>
          <w:sz w:val="22"/>
          <w:szCs w:val="22"/>
        </w:rPr>
        <w:t>s</w:t>
      </w:r>
      <w:r w:rsidRPr="00024E09">
        <w:rPr>
          <w:sz w:val="22"/>
          <w:szCs w:val="22"/>
        </w:rPr>
        <w:t xml:space="preserve">.  As is customary, you should attend class, take good lecture notes, </w:t>
      </w:r>
      <w:r w:rsidR="00F15EE8" w:rsidRPr="00024E09">
        <w:rPr>
          <w:sz w:val="22"/>
          <w:szCs w:val="22"/>
        </w:rPr>
        <w:t>participate</w:t>
      </w:r>
      <w:r w:rsidRPr="00024E09">
        <w:rPr>
          <w:sz w:val="22"/>
          <w:szCs w:val="22"/>
        </w:rPr>
        <w:t xml:space="preserve">, </w:t>
      </w:r>
      <w:r w:rsidR="00F15EE8" w:rsidRPr="00024E09">
        <w:rPr>
          <w:sz w:val="22"/>
          <w:szCs w:val="22"/>
        </w:rPr>
        <w:t xml:space="preserve">and </w:t>
      </w:r>
      <w:r w:rsidRPr="00024E09">
        <w:rPr>
          <w:sz w:val="22"/>
          <w:szCs w:val="22"/>
        </w:rPr>
        <w:t>cross-reference lecture and text material</w:t>
      </w:r>
      <w:r w:rsidR="006E281E" w:rsidRPr="00024E09">
        <w:rPr>
          <w:sz w:val="22"/>
          <w:szCs w:val="22"/>
        </w:rPr>
        <w:t>s</w:t>
      </w:r>
      <w:r w:rsidRPr="00024E09">
        <w:rPr>
          <w:sz w:val="22"/>
          <w:szCs w:val="22"/>
        </w:rPr>
        <w:t xml:space="preserve">.  Again: what you produce for assessment should reflect all the resources that have been made available to you.  </w:t>
      </w:r>
    </w:p>
    <w:p w:rsidR="00AF009C" w:rsidRPr="00024E09" w:rsidRDefault="00AF009C" w:rsidP="001C02F6">
      <w:pPr>
        <w:rPr>
          <w:sz w:val="22"/>
          <w:szCs w:val="22"/>
        </w:rPr>
      </w:pPr>
    </w:p>
    <w:p w:rsidR="006B6B20" w:rsidRPr="00024E09" w:rsidRDefault="00401DDD" w:rsidP="006B6B20">
      <w:pPr>
        <w:jc w:val="center"/>
        <w:rPr>
          <w:b/>
          <w:i/>
          <w:sz w:val="22"/>
          <w:szCs w:val="22"/>
          <w:u w:val="single"/>
        </w:rPr>
      </w:pPr>
      <w:r w:rsidRPr="00024E09">
        <w:rPr>
          <w:b/>
          <w:i/>
          <w:sz w:val="22"/>
          <w:szCs w:val="22"/>
          <w:u w:val="single"/>
        </w:rPr>
        <w:t>Schedule of Topics</w:t>
      </w:r>
    </w:p>
    <w:p w:rsidR="00B02EFB" w:rsidRPr="00024E09" w:rsidRDefault="00B02EFB" w:rsidP="006B6B20">
      <w:pPr>
        <w:jc w:val="center"/>
        <w:rPr>
          <w:b/>
          <w:sz w:val="22"/>
          <w:szCs w:val="22"/>
          <w:u w:val="single"/>
        </w:rPr>
      </w:pPr>
      <w:r w:rsidRPr="00024E09">
        <w:rPr>
          <w:b/>
          <w:sz w:val="22"/>
          <w:szCs w:val="22"/>
          <w:u w:val="single"/>
        </w:rPr>
        <w:t xml:space="preserve">Section I:  </w:t>
      </w:r>
      <w:r w:rsidR="00F15EE8" w:rsidRPr="00024E09">
        <w:rPr>
          <w:b/>
          <w:sz w:val="22"/>
          <w:szCs w:val="22"/>
          <w:u w:val="single"/>
        </w:rPr>
        <w:t>Introduction to Social Data Analysis</w:t>
      </w:r>
    </w:p>
    <w:p w:rsidR="00626854" w:rsidRPr="00024E09" w:rsidRDefault="00626854" w:rsidP="006B6B20">
      <w:pPr>
        <w:rPr>
          <w:sz w:val="22"/>
          <w:szCs w:val="22"/>
        </w:rPr>
      </w:pPr>
    </w:p>
    <w:p w:rsidR="006B6B20" w:rsidRPr="00024E09" w:rsidRDefault="006B6B20" w:rsidP="006B6B20">
      <w:pPr>
        <w:rPr>
          <w:sz w:val="22"/>
          <w:szCs w:val="22"/>
        </w:rPr>
      </w:pPr>
      <w:r w:rsidRPr="00024E09">
        <w:rPr>
          <w:sz w:val="22"/>
          <w:szCs w:val="22"/>
        </w:rPr>
        <w:t xml:space="preserve">Week 1:  </w:t>
      </w:r>
      <w:r w:rsidR="00F15EE8" w:rsidRPr="00024E09">
        <w:rPr>
          <w:color w:val="000000" w:themeColor="text1"/>
          <w:sz w:val="22"/>
          <w:szCs w:val="22"/>
        </w:rPr>
        <w:t>March</w:t>
      </w:r>
      <w:r w:rsidR="00D90E53" w:rsidRPr="00024E09">
        <w:rPr>
          <w:color w:val="000000" w:themeColor="text1"/>
          <w:sz w:val="22"/>
          <w:szCs w:val="22"/>
        </w:rPr>
        <w:t xml:space="preserve"> </w:t>
      </w:r>
      <w:r w:rsidR="00F15EE8" w:rsidRPr="00024E09">
        <w:rPr>
          <w:color w:val="000000" w:themeColor="text1"/>
          <w:sz w:val="22"/>
          <w:szCs w:val="22"/>
        </w:rPr>
        <w:t>27</w:t>
      </w:r>
      <w:r w:rsidR="00D90E53" w:rsidRPr="00024E09">
        <w:rPr>
          <w:color w:val="000000" w:themeColor="text1"/>
          <w:sz w:val="22"/>
          <w:szCs w:val="22"/>
        </w:rPr>
        <w:t xml:space="preserve"> </w:t>
      </w:r>
      <w:r w:rsidR="00F15EE8" w:rsidRPr="00024E09">
        <w:rPr>
          <w:color w:val="000000" w:themeColor="text1"/>
          <w:sz w:val="22"/>
          <w:szCs w:val="22"/>
        </w:rPr>
        <w:t>–</w:t>
      </w:r>
      <w:r w:rsidR="00D90E53" w:rsidRPr="00024E09">
        <w:rPr>
          <w:color w:val="000000" w:themeColor="text1"/>
          <w:sz w:val="22"/>
          <w:szCs w:val="22"/>
        </w:rPr>
        <w:t xml:space="preserve"> </w:t>
      </w:r>
      <w:r w:rsidR="00F15EE8" w:rsidRPr="00024E09">
        <w:rPr>
          <w:color w:val="000000" w:themeColor="text1"/>
          <w:sz w:val="22"/>
          <w:szCs w:val="22"/>
        </w:rPr>
        <w:t>April 2</w:t>
      </w:r>
    </w:p>
    <w:p w:rsidR="00AC2470" w:rsidRPr="00024E09" w:rsidRDefault="00F15EE8" w:rsidP="006B6B20">
      <w:pPr>
        <w:rPr>
          <w:sz w:val="22"/>
          <w:szCs w:val="22"/>
        </w:rPr>
      </w:pPr>
      <w:r w:rsidRPr="00024E09">
        <w:rPr>
          <w:sz w:val="22"/>
          <w:szCs w:val="22"/>
        </w:rPr>
        <w:t>A &amp; F:</w:t>
      </w:r>
      <w:r w:rsidR="00AC2470" w:rsidRPr="00024E09">
        <w:rPr>
          <w:sz w:val="22"/>
          <w:szCs w:val="22"/>
        </w:rPr>
        <w:t xml:space="preserve"> Chapter 1; </w:t>
      </w:r>
      <w:proofErr w:type="gramStart"/>
      <w:r w:rsidRPr="00024E09">
        <w:rPr>
          <w:sz w:val="22"/>
          <w:szCs w:val="22"/>
        </w:rPr>
        <w:t>A</w:t>
      </w:r>
      <w:proofErr w:type="gramEnd"/>
      <w:r w:rsidR="00AC2470" w:rsidRPr="00024E09">
        <w:rPr>
          <w:sz w:val="22"/>
          <w:szCs w:val="22"/>
        </w:rPr>
        <w:t xml:space="preserve">: </w:t>
      </w:r>
      <w:r w:rsidR="00626854" w:rsidRPr="00024E09">
        <w:rPr>
          <w:sz w:val="22"/>
          <w:szCs w:val="22"/>
        </w:rPr>
        <w:t>Chapter 1</w:t>
      </w:r>
      <w:r w:rsidR="003C378D" w:rsidRPr="00024E09">
        <w:rPr>
          <w:sz w:val="22"/>
          <w:szCs w:val="22"/>
        </w:rPr>
        <w:t>, 2, and 3.</w:t>
      </w:r>
    </w:p>
    <w:p w:rsidR="00DE159B" w:rsidRPr="00024E09" w:rsidRDefault="00F15EE8" w:rsidP="00DE159B">
      <w:pPr>
        <w:pStyle w:val="ListParagraph"/>
        <w:numPr>
          <w:ilvl w:val="0"/>
          <w:numId w:val="7"/>
        </w:numPr>
        <w:ind w:left="648"/>
        <w:rPr>
          <w:sz w:val="22"/>
          <w:szCs w:val="22"/>
        </w:rPr>
      </w:pPr>
      <w:r w:rsidRPr="00024E09">
        <w:rPr>
          <w:sz w:val="22"/>
          <w:szCs w:val="22"/>
        </w:rPr>
        <w:t>Why create social data?</w:t>
      </w:r>
      <w:r w:rsidR="00C412DC">
        <w:rPr>
          <w:sz w:val="22"/>
          <w:szCs w:val="22"/>
        </w:rPr>
        <w:t xml:space="preserve">  What is a social data set?</w:t>
      </w:r>
    </w:p>
    <w:p w:rsidR="00DE159B" w:rsidRPr="00024E09" w:rsidRDefault="003C378D" w:rsidP="00DE159B">
      <w:pPr>
        <w:pStyle w:val="ListParagraph"/>
        <w:numPr>
          <w:ilvl w:val="0"/>
          <w:numId w:val="7"/>
        </w:numPr>
        <w:ind w:left="648"/>
        <w:rPr>
          <w:sz w:val="22"/>
          <w:szCs w:val="22"/>
        </w:rPr>
      </w:pPr>
      <w:r w:rsidRPr="00024E09">
        <w:rPr>
          <w:sz w:val="22"/>
          <w:szCs w:val="22"/>
        </w:rPr>
        <w:t>How social data interacts with statistics, computers, and software.</w:t>
      </w:r>
    </w:p>
    <w:p w:rsidR="00DE4788" w:rsidRPr="00024E09" w:rsidRDefault="00B274F6" w:rsidP="00F15EE8">
      <w:pPr>
        <w:pStyle w:val="ListParagraph"/>
        <w:numPr>
          <w:ilvl w:val="0"/>
          <w:numId w:val="7"/>
        </w:numPr>
        <w:ind w:left="648"/>
        <w:rPr>
          <w:sz w:val="22"/>
          <w:szCs w:val="22"/>
        </w:rPr>
      </w:pPr>
      <w:r w:rsidRPr="00024E09">
        <w:rPr>
          <w:sz w:val="22"/>
          <w:szCs w:val="22"/>
        </w:rPr>
        <w:t xml:space="preserve">Library visit </w:t>
      </w:r>
      <w:proofErr w:type="spellStart"/>
      <w:r w:rsidRPr="00024E09">
        <w:rPr>
          <w:sz w:val="22"/>
          <w:szCs w:val="22"/>
        </w:rPr>
        <w:t>Libe</w:t>
      </w:r>
      <w:proofErr w:type="spellEnd"/>
      <w:r w:rsidRPr="00024E09">
        <w:rPr>
          <w:sz w:val="22"/>
          <w:szCs w:val="22"/>
        </w:rPr>
        <w:t xml:space="preserve"> 306, Friday, </w:t>
      </w:r>
      <w:r w:rsidR="003C378D" w:rsidRPr="00024E09">
        <w:rPr>
          <w:sz w:val="22"/>
          <w:szCs w:val="22"/>
        </w:rPr>
        <w:t>April 1</w:t>
      </w:r>
      <w:r w:rsidR="003C378D" w:rsidRPr="00024E09">
        <w:rPr>
          <w:sz w:val="22"/>
          <w:szCs w:val="22"/>
          <w:vertAlign w:val="superscript"/>
        </w:rPr>
        <w:t>st</w:t>
      </w:r>
      <w:r w:rsidRPr="00024E09">
        <w:rPr>
          <w:sz w:val="22"/>
          <w:szCs w:val="22"/>
        </w:rPr>
        <w:t xml:space="preserve"> </w:t>
      </w:r>
      <w:r w:rsidR="006B0A96" w:rsidRPr="00024E09">
        <w:rPr>
          <w:sz w:val="22"/>
          <w:szCs w:val="22"/>
        </w:rPr>
        <w:t>&amp; introduction to social data sets.</w:t>
      </w:r>
    </w:p>
    <w:p w:rsidR="006B0A96" w:rsidRPr="00024E09" w:rsidRDefault="006B0A96" w:rsidP="00F15EE8">
      <w:pPr>
        <w:pStyle w:val="ListParagraph"/>
        <w:numPr>
          <w:ilvl w:val="0"/>
          <w:numId w:val="7"/>
        </w:numPr>
        <w:ind w:left="648"/>
        <w:rPr>
          <w:sz w:val="22"/>
          <w:szCs w:val="22"/>
        </w:rPr>
      </w:pPr>
      <w:r w:rsidRPr="00024E09">
        <w:rPr>
          <w:sz w:val="22"/>
          <w:szCs w:val="22"/>
        </w:rPr>
        <w:t xml:space="preserve">Teams assignments announced on Wednesday.  </w:t>
      </w:r>
    </w:p>
    <w:p w:rsidR="00626854" w:rsidRPr="00024E09" w:rsidRDefault="00626854" w:rsidP="00DE159B">
      <w:pPr>
        <w:rPr>
          <w:sz w:val="22"/>
          <w:szCs w:val="22"/>
        </w:rPr>
      </w:pPr>
    </w:p>
    <w:p w:rsidR="00AC2470" w:rsidRPr="00024E09" w:rsidRDefault="006B6B20" w:rsidP="00DE159B">
      <w:pPr>
        <w:rPr>
          <w:sz w:val="22"/>
          <w:szCs w:val="22"/>
        </w:rPr>
      </w:pPr>
      <w:r w:rsidRPr="00024E09">
        <w:rPr>
          <w:sz w:val="22"/>
          <w:szCs w:val="22"/>
        </w:rPr>
        <w:t xml:space="preserve">Week 2:  </w:t>
      </w:r>
      <w:r w:rsidR="003C378D" w:rsidRPr="00024E09">
        <w:rPr>
          <w:sz w:val="22"/>
          <w:szCs w:val="22"/>
        </w:rPr>
        <w:t>April 3 –</w:t>
      </w:r>
      <w:r w:rsidR="00D90E53" w:rsidRPr="00024E09">
        <w:rPr>
          <w:sz w:val="22"/>
          <w:szCs w:val="22"/>
        </w:rPr>
        <w:t xml:space="preserve"> </w:t>
      </w:r>
      <w:r w:rsidR="003C378D" w:rsidRPr="00024E09">
        <w:rPr>
          <w:sz w:val="22"/>
          <w:szCs w:val="22"/>
        </w:rPr>
        <w:t>April 9</w:t>
      </w:r>
    </w:p>
    <w:p w:rsidR="00DE159B" w:rsidRPr="00024E09" w:rsidRDefault="003C378D" w:rsidP="00DE159B">
      <w:pPr>
        <w:rPr>
          <w:sz w:val="22"/>
          <w:szCs w:val="22"/>
        </w:rPr>
      </w:pPr>
      <w:r w:rsidRPr="00024E09">
        <w:rPr>
          <w:sz w:val="22"/>
          <w:szCs w:val="22"/>
        </w:rPr>
        <w:t>A &amp; F</w:t>
      </w:r>
      <w:r w:rsidR="00AC2470" w:rsidRPr="00024E09">
        <w:rPr>
          <w:sz w:val="22"/>
          <w:szCs w:val="22"/>
        </w:rPr>
        <w:t xml:space="preserve">: Chapter </w:t>
      </w:r>
      <w:r w:rsidRPr="00024E09">
        <w:rPr>
          <w:sz w:val="22"/>
          <w:szCs w:val="22"/>
        </w:rPr>
        <w:t>2</w:t>
      </w:r>
      <w:r w:rsidR="00AC2470" w:rsidRPr="00024E09">
        <w:rPr>
          <w:sz w:val="22"/>
          <w:szCs w:val="22"/>
        </w:rPr>
        <w:t xml:space="preserve">, sections 1, 2, 3, </w:t>
      </w:r>
      <w:r w:rsidRPr="00024E09">
        <w:rPr>
          <w:sz w:val="22"/>
          <w:szCs w:val="22"/>
        </w:rPr>
        <w:t>and 5</w:t>
      </w:r>
      <w:r w:rsidR="00AC2470" w:rsidRPr="00024E09">
        <w:rPr>
          <w:sz w:val="22"/>
          <w:szCs w:val="22"/>
        </w:rPr>
        <w:t xml:space="preserve">; </w:t>
      </w:r>
      <w:proofErr w:type="gramStart"/>
      <w:r w:rsidRPr="00024E09">
        <w:rPr>
          <w:sz w:val="22"/>
          <w:szCs w:val="22"/>
        </w:rPr>
        <w:t>A</w:t>
      </w:r>
      <w:proofErr w:type="gramEnd"/>
      <w:r w:rsidRPr="00024E09">
        <w:rPr>
          <w:sz w:val="22"/>
          <w:szCs w:val="22"/>
        </w:rPr>
        <w:t xml:space="preserve">: </w:t>
      </w:r>
      <w:r w:rsidR="00AC2470" w:rsidRPr="00024E09">
        <w:rPr>
          <w:sz w:val="22"/>
          <w:szCs w:val="22"/>
        </w:rPr>
        <w:t>Chapter 4</w:t>
      </w:r>
      <w:r w:rsidRPr="00024E09">
        <w:rPr>
          <w:sz w:val="22"/>
          <w:szCs w:val="22"/>
        </w:rPr>
        <w:t>.</w:t>
      </w:r>
    </w:p>
    <w:p w:rsidR="00DE159B" w:rsidRPr="00024E09" w:rsidRDefault="003C378D" w:rsidP="00DE159B">
      <w:pPr>
        <w:pStyle w:val="ListParagraph"/>
        <w:numPr>
          <w:ilvl w:val="0"/>
          <w:numId w:val="7"/>
        </w:numPr>
        <w:ind w:left="648"/>
        <w:rPr>
          <w:sz w:val="22"/>
          <w:szCs w:val="22"/>
        </w:rPr>
      </w:pPr>
      <w:r w:rsidRPr="00024E09">
        <w:rPr>
          <w:sz w:val="22"/>
          <w:szCs w:val="22"/>
        </w:rPr>
        <w:t>Sampling and measurement</w:t>
      </w:r>
    </w:p>
    <w:p w:rsidR="0065243A" w:rsidRPr="00024E09" w:rsidRDefault="003C378D" w:rsidP="0065243A">
      <w:pPr>
        <w:pStyle w:val="ListParagraph"/>
        <w:numPr>
          <w:ilvl w:val="0"/>
          <w:numId w:val="7"/>
        </w:numPr>
        <w:ind w:left="648"/>
        <w:rPr>
          <w:sz w:val="22"/>
          <w:szCs w:val="22"/>
        </w:rPr>
      </w:pPr>
      <w:r w:rsidRPr="00024E09">
        <w:rPr>
          <w:b/>
          <w:i/>
          <w:sz w:val="22"/>
          <w:szCs w:val="22"/>
        </w:rPr>
        <w:t>1</w:t>
      </w:r>
      <w:r w:rsidRPr="00024E09">
        <w:rPr>
          <w:b/>
          <w:i/>
          <w:sz w:val="22"/>
          <w:szCs w:val="22"/>
          <w:vertAlign w:val="superscript"/>
        </w:rPr>
        <w:t>st</w:t>
      </w:r>
      <w:r w:rsidRPr="00024E09">
        <w:rPr>
          <w:b/>
          <w:i/>
          <w:sz w:val="22"/>
          <w:szCs w:val="22"/>
        </w:rPr>
        <w:t xml:space="preserve"> examination in CMC lab on</w:t>
      </w:r>
      <w:r w:rsidR="0065243A" w:rsidRPr="00024E09">
        <w:rPr>
          <w:b/>
          <w:i/>
          <w:sz w:val="22"/>
          <w:szCs w:val="22"/>
        </w:rPr>
        <w:t xml:space="preserve"> Friday, </w:t>
      </w:r>
      <w:r w:rsidRPr="00024E09">
        <w:rPr>
          <w:b/>
          <w:i/>
          <w:sz w:val="22"/>
          <w:szCs w:val="22"/>
        </w:rPr>
        <w:t>April 8</w:t>
      </w:r>
      <w:r w:rsidR="0065243A" w:rsidRPr="00024E09">
        <w:rPr>
          <w:b/>
          <w:i/>
          <w:sz w:val="22"/>
          <w:szCs w:val="22"/>
        </w:rPr>
        <w:t>.</w:t>
      </w:r>
    </w:p>
    <w:p w:rsidR="00DE159B" w:rsidRPr="00024E09" w:rsidRDefault="00DE159B" w:rsidP="00DE159B">
      <w:pPr>
        <w:rPr>
          <w:sz w:val="22"/>
          <w:szCs w:val="22"/>
        </w:rPr>
      </w:pPr>
    </w:p>
    <w:p w:rsidR="00DE159B" w:rsidRPr="00024E09" w:rsidRDefault="006B6B20" w:rsidP="00DE159B">
      <w:pPr>
        <w:rPr>
          <w:sz w:val="22"/>
          <w:szCs w:val="22"/>
        </w:rPr>
      </w:pPr>
      <w:r w:rsidRPr="00024E09">
        <w:rPr>
          <w:sz w:val="22"/>
          <w:szCs w:val="22"/>
        </w:rPr>
        <w:t xml:space="preserve">Week 3:  </w:t>
      </w:r>
      <w:r w:rsidR="003C378D" w:rsidRPr="00024E09">
        <w:rPr>
          <w:sz w:val="22"/>
          <w:szCs w:val="22"/>
        </w:rPr>
        <w:t>April 10 – April 16</w:t>
      </w:r>
    </w:p>
    <w:p w:rsidR="003C378D" w:rsidRPr="00024E09" w:rsidRDefault="003C378D" w:rsidP="003C378D">
      <w:pPr>
        <w:rPr>
          <w:sz w:val="22"/>
          <w:szCs w:val="22"/>
        </w:rPr>
      </w:pPr>
      <w:r w:rsidRPr="00024E09">
        <w:rPr>
          <w:sz w:val="22"/>
          <w:szCs w:val="22"/>
        </w:rPr>
        <w:t xml:space="preserve">A &amp; F: Chapter </w:t>
      </w:r>
      <w:r w:rsidR="004F71F9" w:rsidRPr="00024E09">
        <w:rPr>
          <w:sz w:val="22"/>
          <w:szCs w:val="22"/>
        </w:rPr>
        <w:t>3</w:t>
      </w:r>
      <w:r w:rsidRPr="00024E09">
        <w:rPr>
          <w:sz w:val="22"/>
          <w:szCs w:val="22"/>
        </w:rPr>
        <w:t xml:space="preserve">; </w:t>
      </w:r>
      <w:proofErr w:type="gramStart"/>
      <w:r w:rsidRPr="00024E09">
        <w:rPr>
          <w:sz w:val="22"/>
          <w:szCs w:val="22"/>
        </w:rPr>
        <w:t>A</w:t>
      </w:r>
      <w:proofErr w:type="gramEnd"/>
      <w:r w:rsidRPr="00024E09">
        <w:rPr>
          <w:sz w:val="22"/>
          <w:szCs w:val="22"/>
        </w:rPr>
        <w:t xml:space="preserve">: Chapter </w:t>
      </w:r>
      <w:r w:rsidR="004F71F9" w:rsidRPr="00024E09">
        <w:rPr>
          <w:sz w:val="22"/>
          <w:szCs w:val="22"/>
        </w:rPr>
        <w:t>5</w:t>
      </w:r>
      <w:r w:rsidRPr="00024E09">
        <w:rPr>
          <w:sz w:val="22"/>
          <w:szCs w:val="22"/>
        </w:rPr>
        <w:t>.</w:t>
      </w:r>
    </w:p>
    <w:p w:rsidR="003C378D" w:rsidRPr="00024E09" w:rsidRDefault="003C378D" w:rsidP="003C378D">
      <w:pPr>
        <w:pStyle w:val="ListParagraph"/>
        <w:numPr>
          <w:ilvl w:val="0"/>
          <w:numId w:val="7"/>
        </w:numPr>
        <w:ind w:left="648"/>
        <w:rPr>
          <w:sz w:val="22"/>
          <w:szCs w:val="22"/>
        </w:rPr>
      </w:pPr>
      <w:r w:rsidRPr="00024E09">
        <w:rPr>
          <w:sz w:val="22"/>
          <w:szCs w:val="22"/>
        </w:rPr>
        <w:t>Descriptive statistics</w:t>
      </w:r>
    </w:p>
    <w:p w:rsidR="006B64F9" w:rsidRPr="00024E09" w:rsidRDefault="003C378D" w:rsidP="003C378D">
      <w:pPr>
        <w:pStyle w:val="ListParagraph"/>
        <w:numPr>
          <w:ilvl w:val="0"/>
          <w:numId w:val="7"/>
        </w:numPr>
        <w:ind w:left="648"/>
        <w:rPr>
          <w:sz w:val="22"/>
          <w:szCs w:val="22"/>
        </w:rPr>
      </w:pPr>
      <w:r w:rsidRPr="00024E09">
        <w:rPr>
          <w:b/>
          <w:i/>
          <w:sz w:val="22"/>
          <w:szCs w:val="22"/>
        </w:rPr>
        <w:t>2</w:t>
      </w:r>
      <w:r w:rsidRPr="00024E09">
        <w:rPr>
          <w:b/>
          <w:i/>
          <w:sz w:val="22"/>
          <w:szCs w:val="22"/>
          <w:vertAlign w:val="superscript"/>
        </w:rPr>
        <w:t>nd</w:t>
      </w:r>
      <w:r w:rsidRPr="00024E09">
        <w:rPr>
          <w:b/>
          <w:i/>
          <w:sz w:val="22"/>
          <w:szCs w:val="22"/>
        </w:rPr>
        <w:t xml:space="preserve"> examination in CMC lab on Friday, April 15.</w:t>
      </w:r>
    </w:p>
    <w:p w:rsidR="0065243A" w:rsidRPr="00024E09" w:rsidRDefault="0065243A" w:rsidP="0065243A">
      <w:pPr>
        <w:ind w:left="288"/>
        <w:rPr>
          <w:sz w:val="22"/>
          <w:szCs w:val="22"/>
        </w:rPr>
      </w:pPr>
    </w:p>
    <w:p w:rsidR="004F71F9" w:rsidRPr="00024E09" w:rsidRDefault="004F71F9" w:rsidP="004F71F9">
      <w:pPr>
        <w:rPr>
          <w:sz w:val="22"/>
          <w:szCs w:val="22"/>
        </w:rPr>
      </w:pPr>
      <w:r w:rsidRPr="00024E09">
        <w:rPr>
          <w:sz w:val="22"/>
          <w:szCs w:val="22"/>
        </w:rPr>
        <w:t>Week 4:  April 17 – April 23</w:t>
      </w:r>
    </w:p>
    <w:p w:rsidR="0065243A" w:rsidRPr="00024E09" w:rsidRDefault="004F71F9" w:rsidP="004F71F9">
      <w:pPr>
        <w:rPr>
          <w:sz w:val="22"/>
          <w:szCs w:val="22"/>
        </w:rPr>
      </w:pPr>
      <w:r w:rsidRPr="00024E09">
        <w:rPr>
          <w:sz w:val="22"/>
          <w:szCs w:val="22"/>
        </w:rPr>
        <w:t xml:space="preserve">A &amp; F: Chapter 4; </w:t>
      </w:r>
      <w:proofErr w:type="gramStart"/>
      <w:r w:rsidRPr="00024E09">
        <w:rPr>
          <w:sz w:val="22"/>
          <w:szCs w:val="22"/>
        </w:rPr>
        <w:t>A</w:t>
      </w:r>
      <w:proofErr w:type="gramEnd"/>
      <w:r w:rsidRPr="00024E09">
        <w:rPr>
          <w:sz w:val="22"/>
          <w:szCs w:val="22"/>
        </w:rPr>
        <w:t>: Chapter 6, sections 6.1 - 6.3.</w:t>
      </w:r>
    </w:p>
    <w:p w:rsidR="00C037DC" w:rsidRPr="00024E09" w:rsidRDefault="004F71F9" w:rsidP="004F71F9">
      <w:pPr>
        <w:pStyle w:val="ListParagraph"/>
        <w:numPr>
          <w:ilvl w:val="0"/>
          <w:numId w:val="7"/>
        </w:numPr>
        <w:ind w:left="648"/>
        <w:rPr>
          <w:sz w:val="22"/>
          <w:szCs w:val="22"/>
        </w:rPr>
      </w:pPr>
      <w:r w:rsidRPr="00024E09">
        <w:rPr>
          <w:sz w:val="22"/>
          <w:szCs w:val="22"/>
        </w:rPr>
        <w:t>Probability distributions</w:t>
      </w:r>
    </w:p>
    <w:p w:rsidR="004F71F9" w:rsidRPr="00024E09" w:rsidRDefault="004F71F9" w:rsidP="004F71F9">
      <w:pPr>
        <w:pStyle w:val="ListParagraph"/>
        <w:numPr>
          <w:ilvl w:val="0"/>
          <w:numId w:val="7"/>
        </w:numPr>
        <w:ind w:left="648"/>
        <w:rPr>
          <w:sz w:val="22"/>
          <w:szCs w:val="22"/>
        </w:rPr>
      </w:pPr>
      <w:r w:rsidRPr="00024E09">
        <w:rPr>
          <w:b/>
          <w:i/>
          <w:sz w:val="22"/>
          <w:szCs w:val="22"/>
        </w:rPr>
        <w:t>3</w:t>
      </w:r>
      <w:r w:rsidRPr="00024E09">
        <w:rPr>
          <w:b/>
          <w:i/>
          <w:sz w:val="22"/>
          <w:szCs w:val="22"/>
          <w:vertAlign w:val="superscript"/>
        </w:rPr>
        <w:t>rd</w:t>
      </w:r>
      <w:r w:rsidRPr="00024E09">
        <w:rPr>
          <w:b/>
          <w:i/>
          <w:sz w:val="22"/>
          <w:szCs w:val="22"/>
        </w:rPr>
        <w:t xml:space="preserve"> examination in CMC lab on Friday, April 22 and continue every Friday.</w:t>
      </w:r>
    </w:p>
    <w:p w:rsidR="004F71F9" w:rsidRPr="00024E09" w:rsidRDefault="006B0A96" w:rsidP="006B0A96">
      <w:pPr>
        <w:pStyle w:val="ListParagraph"/>
        <w:numPr>
          <w:ilvl w:val="0"/>
          <w:numId w:val="7"/>
        </w:numPr>
        <w:ind w:left="648"/>
        <w:rPr>
          <w:sz w:val="22"/>
          <w:szCs w:val="22"/>
        </w:rPr>
      </w:pPr>
      <w:r w:rsidRPr="00024E09">
        <w:rPr>
          <w:sz w:val="22"/>
          <w:szCs w:val="22"/>
        </w:rPr>
        <w:t>Write ups of which data set team propose</w:t>
      </w:r>
      <w:r w:rsidR="00024E09" w:rsidRPr="00024E09">
        <w:rPr>
          <w:sz w:val="22"/>
          <w:szCs w:val="22"/>
        </w:rPr>
        <w:t>s</w:t>
      </w:r>
      <w:r w:rsidRPr="00024E09">
        <w:rPr>
          <w:sz w:val="22"/>
          <w:szCs w:val="22"/>
        </w:rPr>
        <w:t xml:space="preserve"> to analyze for final team paper.  Handed to me hard copy.  </w:t>
      </w:r>
    </w:p>
    <w:p w:rsidR="006B0A96" w:rsidRPr="00024E09" w:rsidRDefault="006B0A96" w:rsidP="00024E09">
      <w:pPr>
        <w:rPr>
          <w:sz w:val="22"/>
          <w:szCs w:val="22"/>
        </w:rPr>
      </w:pPr>
    </w:p>
    <w:p w:rsidR="006C0785" w:rsidRPr="00024E09" w:rsidRDefault="006C0785" w:rsidP="006C0785">
      <w:pPr>
        <w:jc w:val="center"/>
        <w:rPr>
          <w:b/>
          <w:sz w:val="22"/>
          <w:szCs w:val="22"/>
          <w:u w:val="single"/>
        </w:rPr>
      </w:pPr>
      <w:r w:rsidRPr="00024E09">
        <w:rPr>
          <w:b/>
          <w:sz w:val="22"/>
          <w:szCs w:val="22"/>
          <w:u w:val="single"/>
        </w:rPr>
        <w:t>Section II:  Inferences from Social Data Explorations</w:t>
      </w:r>
    </w:p>
    <w:p w:rsidR="006C0785" w:rsidRPr="00024E09" w:rsidRDefault="006C0785" w:rsidP="006C0785">
      <w:pPr>
        <w:rPr>
          <w:sz w:val="22"/>
          <w:szCs w:val="22"/>
        </w:rPr>
      </w:pPr>
    </w:p>
    <w:p w:rsidR="006B6B20" w:rsidRPr="00024E09" w:rsidRDefault="006B6B20" w:rsidP="006B6B20">
      <w:pPr>
        <w:rPr>
          <w:sz w:val="22"/>
          <w:szCs w:val="22"/>
        </w:rPr>
      </w:pPr>
      <w:r w:rsidRPr="00024E09">
        <w:rPr>
          <w:sz w:val="22"/>
          <w:szCs w:val="22"/>
        </w:rPr>
        <w:t xml:space="preserve">Week 5:  </w:t>
      </w:r>
      <w:r w:rsidR="004F71F9" w:rsidRPr="00024E09">
        <w:rPr>
          <w:sz w:val="22"/>
          <w:szCs w:val="22"/>
        </w:rPr>
        <w:t>April 24 – April 30</w:t>
      </w:r>
    </w:p>
    <w:p w:rsidR="00711E08" w:rsidRPr="00024E09" w:rsidRDefault="004F71F9" w:rsidP="006B6B20">
      <w:pPr>
        <w:rPr>
          <w:sz w:val="22"/>
          <w:szCs w:val="22"/>
        </w:rPr>
      </w:pPr>
      <w:r w:rsidRPr="00024E09">
        <w:rPr>
          <w:sz w:val="22"/>
          <w:szCs w:val="22"/>
        </w:rPr>
        <w:t xml:space="preserve">A &amp; F: Chapter 5; </w:t>
      </w:r>
      <w:proofErr w:type="gramStart"/>
      <w:r w:rsidRPr="00024E09">
        <w:rPr>
          <w:sz w:val="22"/>
          <w:szCs w:val="22"/>
        </w:rPr>
        <w:t>A</w:t>
      </w:r>
      <w:proofErr w:type="gramEnd"/>
      <w:r w:rsidRPr="00024E09">
        <w:rPr>
          <w:sz w:val="22"/>
          <w:szCs w:val="22"/>
        </w:rPr>
        <w:t>: Chapter 7, sections 7.1 - 7.5.</w:t>
      </w:r>
    </w:p>
    <w:p w:rsidR="0065243A" w:rsidRPr="00024E09" w:rsidRDefault="004F71F9" w:rsidP="0065243A">
      <w:pPr>
        <w:pStyle w:val="ListParagraph"/>
        <w:numPr>
          <w:ilvl w:val="0"/>
          <w:numId w:val="7"/>
        </w:numPr>
        <w:ind w:left="648"/>
        <w:rPr>
          <w:sz w:val="22"/>
          <w:szCs w:val="22"/>
        </w:rPr>
      </w:pPr>
      <w:r w:rsidRPr="00024E09">
        <w:rPr>
          <w:sz w:val="22"/>
          <w:szCs w:val="22"/>
        </w:rPr>
        <w:t>Statistical Inference: Estimation</w:t>
      </w:r>
    </w:p>
    <w:p w:rsidR="0065243A" w:rsidRPr="00024E09" w:rsidRDefault="0065243A" w:rsidP="006B6B20">
      <w:pPr>
        <w:rPr>
          <w:sz w:val="22"/>
          <w:szCs w:val="22"/>
        </w:rPr>
      </w:pPr>
    </w:p>
    <w:p w:rsidR="006C0785" w:rsidRPr="00024E09" w:rsidRDefault="0065243A" w:rsidP="006C0785">
      <w:pPr>
        <w:rPr>
          <w:sz w:val="22"/>
          <w:szCs w:val="22"/>
        </w:rPr>
      </w:pPr>
      <w:r w:rsidRPr="00024E09">
        <w:rPr>
          <w:sz w:val="22"/>
          <w:szCs w:val="22"/>
        </w:rPr>
        <w:t xml:space="preserve">Week 6:  </w:t>
      </w:r>
      <w:r w:rsidR="006C0785" w:rsidRPr="00024E09">
        <w:rPr>
          <w:sz w:val="22"/>
          <w:szCs w:val="22"/>
        </w:rPr>
        <w:t>May 1 – May 7</w:t>
      </w:r>
    </w:p>
    <w:p w:rsidR="0065243A" w:rsidRPr="00024E09" w:rsidRDefault="006C0785" w:rsidP="006C0785">
      <w:pPr>
        <w:rPr>
          <w:sz w:val="22"/>
          <w:szCs w:val="22"/>
        </w:rPr>
      </w:pPr>
      <w:r w:rsidRPr="00024E09">
        <w:rPr>
          <w:sz w:val="22"/>
          <w:szCs w:val="22"/>
        </w:rPr>
        <w:t>A &amp; F: Chapter 6.</w:t>
      </w:r>
    </w:p>
    <w:p w:rsidR="0065243A" w:rsidRPr="00024E09" w:rsidRDefault="0065243A" w:rsidP="0065243A">
      <w:pPr>
        <w:rPr>
          <w:sz w:val="22"/>
          <w:szCs w:val="22"/>
        </w:rPr>
      </w:pPr>
      <w:r w:rsidRPr="00024E09">
        <w:rPr>
          <w:sz w:val="22"/>
          <w:szCs w:val="22"/>
        </w:rPr>
        <w:t>Midterm break</w:t>
      </w:r>
    </w:p>
    <w:p w:rsidR="00DE159B" w:rsidRPr="00024E09" w:rsidRDefault="006C0785" w:rsidP="006C0785">
      <w:pPr>
        <w:pStyle w:val="ListParagraph"/>
        <w:numPr>
          <w:ilvl w:val="0"/>
          <w:numId w:val="7"/>
        </w:numPr>
        <w:ind w:left="648"/>
        <w:rPr>
          <w:sz w:val="22"/>
          <w:szCs w:val="22"/>
        </w:rPr>
      </w:pPr>
      <w:r w:rsidRPr="00024E09">
        <w:rPr>
          <w:sz w:val="22"/>
          <w:szCs w:val="22"/>
        </w:rPr>
        <w:t>Statistical Inference: Significance Tests</w:t>
      </w:r>
    </w:p>
    <w:p w:rsidR="006B6B20" w:rsidRPr="00024E09" w:rsidRDefault="006B6B20" w:rsidP="006B6B20">
      <w:pPr>
        <w:rPr>
          <w:sz w:val="22"/>
          <w:szCs w:val="22"/>
        </w:rPr>
      </w:pPr>
    </w:p>
    <w:p w:rsidR="006C0785" w:rsidRPr="00024E09" w:rsidRDefault="006B6B20" w:rsidP="006C0785">
      <w:pPr>
        <w:rPr>
          <w:sz w:val="22"/>
          <w:szCs w:val="22"/>
        </w:rPr>
      </w:pPr>
      <w:r w:rsidRPr="00024E09">
        <w:rPr>
          <w:sz w:val="22"/>
          <w:szCs w:val="22"/>
        </w:rPr>
        <w:t xml:space="preserve">Week 7:  </w:t>
      </w:r>
      <w:r w:rsidR="006C0785" w:rsidRPr="00024E09">
        <w:rPr>
          <w:sz w:val="22"/>
          <w:szCs w:val="22"/>
        </w:rPr>
        <w:t>May 8 – May 14</w:t>
      </w:r>
    </w:p>
    <w:p w:rsidR="006C0785" w:rsidRPr="00024E09" w:rsidRDefault="006C0785" w:rsidP="006C0785">
      <w:pPr>
        <w:rPr>
          <w:sz w:val="22"/>
          <w:szCs w:val="22"/>
        </w:rPr>
      </w:pPr>
      <w:r w:rsidRPr="00024E09">
        <w:rPr>
          <w:sz w:val="22"/>
          <w:szCs w:val="22"/>
        </w:rPr>
        <w:t xml:space="preserve">A &amp; F: Chapter 7; </w:t>
      </w:r>
      <w:proofErr w:type="gramStart"/>
      <w:r w:rsidRPr="00024E09">
        <w:rPr>
          <w:sz w:val="22"/>
          <w:szCs w:val="22"/>
        </w:rPr>
        <w:t>A</w:t>
      </w:r>
      <w:proofErr w:type="gramEnd"/>
      <w:r w:rsidRPr="00024E09">
        <w:rPr>
          <w:sz w:val="22"/>
          <w:szCs w:val="22"/>
        </w:rPr>
        <w:t>: Chapter 7, sections 7.6 - 7.10.</w:t>
      </w:r>
    </w:p>
    <w:p w:rsidR="00024E09" w:rsidRPr="00024E09" w:rsidRDefault="00626854" w:rsidP="006B6B20">
      <w:pPr>
        <w:pStyle w:val="ListParagraph"/>
        <w:numPr>
          <w:ilvl w:val="0"/>
          <w:numId w:val="7"/>
        </w:numPr>
        <w:ind w:left="648"/>
        <w:rPr>
          <w:sz w:val="22"/>
          <w:szCs w:val="22"/>
        </w:rPr>
      </w:pPr>
      <w:r w:rsidRPr="00024E09">
        <w:rPr>
          <w:sz w:val="22"/>
          <w:szCs w:val="22"/>
        </w:rPr>
        <w:t>Co</w:t>
      </w:r>
      <w:r w:rsidR="006C0785" w:rsidRPr="00024E09">
        <w:rPr>
          <w:sz w:val="22"/>
          <w:szCs w:val="22"/>
        </w:rPr>
        <w:t>mparison of Two Groups</w:t>
      </w:r>
    </w:p>
    <w:p w:rsidR="0001024C" w:rsidRPr="00024E09" w:rsidRDefault="00024E09" w:rsidP="006B6B20">
      <w:pPr>
        <w:pStyle w:val="ListParagraph"/>
        <w:numPr>
          <w:ilvl w:val="0"/>
          <w:numId w:val="7"/>
        </w:numPr>
        <w:ind w:left="648"/>
        <w:rPr>
          <w:sz w:val="22"/>
          <w:szCs w:val="22"/>
        </w:rPr>
      </w:pPr>
      <w:r w:rsidRPr="00024E09">
        <w:rPr>
          <w:sz w:val="22"/>
          <w:szCs w:val="22"/>
        </w:rPr>
        <w:t xml:space="preserve">Handout posted on </w:t>
      </w:r>
      <w:proofErr w:type="spellStart"/>
      <w:r w:rsidRPr="00024E09">
        <w:rPr>
          <w:sz w:val="22"/>
          <w:szCs w:val="22"/>
        </w:rPr>
        <w:t>Moodle</w:t>
      </w:r>
      <w:proofErr w:type="spellEnd"/>
      <w:r w:rsidRPr="00024E09">
        <w:rPr>
          <w:sz w:val="22"/>
          <w:szCs w:val="22"/>
        </w:rPr>
        <w:t xml:space="preserve"> of my expectations for the final paper and formatting standards.  </w:t>
      </w:r>
    </w:p>
    <w:p w:rsidR="00024E09" w:rsidRPr="00024E09" w:rsidRDefault="00024E09" w:rsidP="00024E09">
      <w:pPr>
        <w:rPr>
          <w:sz w:val="22"/>
          <w:szCs w:val="22"/>
        </w:rPr>
      </w:pPr>
    </w:p>
    <w:p w:rsidR="006C0785" w:rsidRPr="00024E09" w:rsidRDefault="006C0785" w:rsidP="006C0785">
      <w:pPr>
        <w:rPr>
          <w:sz w:val="22"/>
          <w:szCs w:val="22"/>
        </w:rPr>
      </w:pPr>
      <w:r w:rsidRPr="00024E09">
        <w:rPr>
          <w:sz w:val="22"/>
          <w:szCs w:val="22"/>
        </w:rPr>
        <w:t>Week 8:  May 15 – May 21</w:t>
      </w:r>
    </w:p>
    <w:p w:rsidR="006B6B20" w:rsidRPr="00024E09" w:rsidRDefault="006C0785" w:rsidP="006C0785">
      <w:pPr>
        <w:rPr>
          <w:sz w:val="22"/>
          <w:szCs w:val="22"/>
        </w:rPr>
      </w:pPr>
      <w:r w:rsidRPr="00024E09">
        <w:rPr>
          <w:sz w:val="22"/>
          <w:szCs w:val="22"/>
        </w:rPr>
        <w:t>A &amp; F: Chapter 8.</w:t>
      </w:r>
    </w:p>
    <w:p w:rsidR="00626854" w:rsidRPr="00024E09" w:rsidRDefault="006C0785" w:rsidP="00626854">
      <w:pPr>
        <w:pStyle w:val="ListParagraph"/>
        <w:numPr>
          <w:ilvl w:val="0"/>
          <w:numId w:val="7"/>
        </w:numPr>
        <w:ind w:left="648"/>
        <w:rPr>
          <w:sz w:val="22"/>
          <w:szCs w:val="22"/>
        </w:rPr>
      </w:pPr>
      <w:r w:rsidRPr="00024E09">
        <w:rPr>
          <w:sz w:val="22"/>
          <w:szCs w:val="22"/>
        </w:rPr>
        <w:t>Associations between socially constructed categorical variables</w:t>
      </w:r>
    </w:p>
    <w:p w:rsidR="00024E09" w:rsidRPr="00024E09" w:rsidRDefault="00024E09" w:rsidP="00626854">
      <w:pPr>
        <w:pStyle w:val="ListParagraph"/>
        <w:numPr>
          <w:ilvl w:val="0"/>
          <w:numId w:val="7"/>
        </w:numPr>
        <w:ind w:left="648"/>
        <w:rPr>
          <w:sz w:val="22"/>
          <w:szCs w:val="22"/>
        </w:rPr>
      </w:pPr>
      <w:r w:rsidRPr="00024E09">
        <w:rPr>
          <w:sz w:val="22"/>
          <w:szCs w:val="22"/>
        </w:rPr>
        <w:t>Fifteen minute appointments during my office hours of final team papers</w:t>
      </w:r>
    </w:p>
    <w:p w:rsidR="006C0785" w:rsidRPr="00024E09" w:rsidRDefault="006B6B20" w:rsidP="006C0785">
      <w:pPr>
        <w:rPr>
          <w:sz w:val="22"/>
          <w:szCs w:val="22"/>
        </w:rPr>
      </w:pPr>
      <w:r w:rsidRPr="00024E09">
        <w:rPr>
          <w:sz w:val="22"/>
          <w:szCs w:val="22"/>
        </w:rPr>
        <w:lastRenderedPageBreak/>
        <w:t xml:space="preserve">Week 9:  </w:t>
      </w:r>
      <w:r w:rsidR="006C0785" w:rsidRPr="00024E09">
        <w:rPr>
          <w:sz w:val="22"/>
          <w:szCs w:val="22"/>
        </w:rPr>
        <w:t>May 22</w:t>
      </w:r>
      <w:r w:rsidR="00D90E53" w:rsidRPr="00024E09">
        <w:rPr>
          <w:sz w:val="22"/>
          <w:szCs w:val="22"/>
        </w:rPr>
        <w:t xml:space="preserve"> </w:t>
      </w:r>
      <w:r w:rsidR="006C0785" w:rsidRPr="00024E09">
        <w:rPr>
          <w:sz w:val="22"/>
          <w:szCs w:val="22"/>
        </w:rPr>
        <w:t>–</w:t>
      </w:r>
      <w:r w:rsidR="00D90E53" w:rsidRPr="00024E09">
        <w:rPr>
          <w:sz w:val="22"/>
          <w:szCs w:val="22"/>
        </w:rPr>
        <w:t xml:space="preserve"> </w:t>
      </w:r>
      <w:r w:rsidR="006C0785" w:rsidRPr="00024E09">
        <w:rPr>
          <w:sz w:val="22"/>
          <w:szCs w:val="22"/>
        </w:rPr>
        <w:t>May 28</w:t>
      </w:r>
    </w:p>
    <w:p w:rsidR="006C0785" w:rsidRPr="00024E09" w:rsidRDefault="006C0785" w:rsidP="006C0785">
      <w:pPr>
        <w:rPr>
          <w:sz w:val="22"/>
          <w:szCs w:val="22"/>
        </w:rPr>
      </w:pPr>
      <w:r w:rsidRPr="00024E09">
        <w:rPr>
          <w:sz w:val="22"/>
          <w:szCs w:val="22"/>
        </w:rPr>
        <w:t xml:space="preserve">A &amp; F: Chapter </w:t>
      </w:r>
      <w:r w:rsidR="00E42C1B">
        <w:rPr>
          <w:sz w:val="22"/>
          <w:szCs w:val="22"/>
        </w:rPr>
        <w:t>12, sections 12.1 – 12.2</w:t>
      </w:r>
      <w:r w:rsidR="006B0A96" w:rsidRPr="00024E09">
        <w:rPr>
          <w:sz w:val="22"/>
          <w:szCs w:val="22"/>
        </w:rPr>
        <w:t xml:space="preserve">; </w:t>
      </w:r>
      <w:proofErr w:type="gramStart"/>
      <w:r w:rsidR="006B0A96" w:rsidRPr="00024E09">
        <w:rPr>
          <w:sz w:val="22"/>
          <w:szCs w:val="22"/>
        </w:rPr>
        <w:t>A</w:t>
      </w:r>
      <w:proofErr w:type="gramEnd"/>
      <w:r w:rsidR="006B0A96" w:rsidRPr="00024E09">
        <w:rPr>
          <w:sz w:val="22"/>
          <w:szCs w:val="22"/>
        </w:rPr>
        <w:t>: Chapter 9, sections 9.1 – 9.5.</w:t>
      </w:r>
    </w:p>
    <w:p w:rsidR="00626854" w:rsidRDefault="006B0A96" w:rsidP="006B0A96">
      <w:pPr>
        <w:pStyle w:val="ListParagraph"/>
        <w:numPr>
          <w:ilvl w:val="0"/>
          <w:numId w:val="7"/>
        </w:numPr>
        <w:ind w:left="648"/>
        <w:rPr>
          <w:sz w:val="22"/>
          <w:szCs w:val="22"/>
        </w:rPr>
      </w:pPr>
      <w:r w:rsidRPr="00024E09">
        <w:rPr>
          <w:sz w:val="22"/>
          <w:szCs w:val="22"/>
        </w:rPr>
        <w:t>Comparisons among groups</w:t>
      </w:r>
    </w:p>
    <w:p w:rsidR="00FD49F7" w:rsidRDefault="00FD49F7" w:rsidP="006B0A96">
      <w:pPr>
        <w:rPr>
          <w:sz w:val="22"/>
          <w:szCs w:val="22"/>
        </w:rPr>
      </w:pPr>
    </w:p>
    <w:p w:rsidR="006B0A96" w:rsidRPr="00024E09" w:rsidRDefault="006B6B20" w:rsidP="006B0A96">
      <w:pPr>
        <w:rPr>
          <w:sz w:val="22"/>
          <w:szCs w:val="22"/>
        </w:rPr>
      </w:pPr>
      <w:r w:rsidRPr="00024E09">
        <w:rPr>
          <w:sz w:val="22"/>
          <w:szCs w:val="22"/>
        </w:rPr>
        <w:t xml:space="preserve">Week 10:  </w:t>
      </w:r>
      <w:r w:rsidR="006B0A96" w:rsidRPr="00024E09">
        <w:rPr>
          <w:sz w:val="22"/>
          <w:szCs w:val="22"/>
        </w:rPr>
        <w:t>May 29</w:t>
      </w:r>
      <w:r w:rsidR="00D90E53" w:rsidRPr="00024E09">
        <w:rPr>
          <w:sz w:val="22"/>
          <w:szCs w:val="22"/>
        </w:rPr>
        <w:t xml:space="preserve"> </w:t>
      </w:r>
      <w:r w:rsidR="006B0A96" w:rsidRPr="00024E09">
        <w:rPr>
          <w:sz w:val="22"/>
          <w:szCs w:val="22"/>
        </w:rPr>
        <w:t>–</w:t>
      </w:r>
      <w:r w:rsidR="00D90E53" w:rsidRPr="00024E09">
        <w:rPr>
          <w:sz w:val="22"/>
          <w:szCs w:val="22"/>
        </w:rPr>
        <w:t xml:space="preserve"> </w:t>
      </w:r>
      <w:r w:rsidR="006B0A96" w:rsidRPr="00024E09">
        <w:rPr>
          <w:sz w:val="22"/>
          <w:szCs w:val="22"/>
        </w:rPr>
        <w:t xml:space="preserve">June 4 </w:t>
      </w:r>
    </w:p>
    <w:p w:rsidR="00024E09" w:rsidRPr="00024E09" w:rsidRDefault="006B0A96" w:rsidP="00024E09">
      <w:pPr>
        <w:rPr>
          <w:sz w:val="22"/>
          <w:szCs w:val="22"/>
        </w:rPr>
      </w:pPr>
      <w:r w:rsidRPr="00024E09">
        <w:rPr>
          <w:sz w:val="22"/>
          <w:szCs w:val="22"/>
        </w:rPr>
        <w:t>A &amp; F: Chapter 12, sections 12.4</w:t>
      </w:r>
      <w:r w:rsidR="00E42C1B">
        <w:rPr>
          <w:sz w:val="22"/>
          <w:szCs w:val="22"/>
        </w:rPr>
        <w:t xml:space="preserve">, </w:t>
      </w:r>
      <w:r w:rsidRPr="00024E09">
        <w:rPr>
          <w:sz w:val="22"/>
          <w:szCs w:val="22"/>
        </w:rPr>
        <w:t>12.</w:t>
      </w:r>
      <w:r w:rsidR="00E42C1B">
        <w:rPr>
          <w:sz w:val="22"/>
          <w:szCs w:val="22"/>
        </w:rPr>
        <w:t>3,</w:t>
      </w:r>
      <w:r w:rsidRPr="00024E09">
        <w:rPr>
          <w:sz w:val="22"/>
          <w:szCs w:val="22"/>
        </w:rPr>
        <w:t xml:space="preserve"> </w:t>
      </w:r>
      <w:r w:rsidR="00E42C1B">
        <w:rPr>
          <w:sz w:val="22"/>
          <w:szCs w:val="22"/>
        </w:rPr>
        <w:t>1</w:t>
      </w:r>
      <w:r w:rsidRPr="00024E09">
        <w:rPr>
          <w:sz w:val="22"/>
          <w:szCs w:val="22"/>
        </w:rPr>
        <w:t>2.8</w:t>
      </w:r>
      <w:r w:rsidR="00E42C1B">
        <w:rPr>
          <w:sz w:val="22"/>
          <w:szCs w:val="22"/>
        </w:rPr>
        <w:t>,</w:t>
      </w:r>
      <w:r w:rsidRPr="00024E09">
        <w:rPr>
          <w:sz w:val="22"/>
          <w:szCs w:val="22"/>
        </w:rPr>
        <w:t xml:space="preserve"> 12.9; </w:t>
      </w:r>
      <w:proofErr w:type="gramStart"/>
      <w:r w:rsidRPr="00024E09">
        <w:rPr>
          <w:sz w:val="22"/>
          <w:szCs w:val="22"/>
        </w:rPr>
        <w:t>A</w:t>
      </w:r>
      <w:proofErr w:type="gramEnd"/>
      <w:r w:rsidRPr="00024E09">
        <w:rPr>
          <w:sz w:val="22"/>
          <w:szCs w:val="22"/>
        </w:rPr>
        <w:t>: Chapter 9, sections 9.6 – 9.9.</w:t>
      </w:r>
      <w:r w:rsidR="00024E09" w:rsidRPr="00024E09">
        <w:rPr>
          <w:sz w:val="22"/>
          <w:szCs w:val="22"/>
        </w:rPr>
        <w:t xml:space="preserve"> </w:t>
      </w:r>
    </w:p>
    <w:p w:rsidR="00024E09" w:rsidRPr="00024E09" w:rsidRDefault="00024E09" w:rsidP="00024E09">
      <w:pPr>
        <w:pStyle w:val="ListParagraph"/>
        <w:numPr>
          <w:ilvl w:val="0"/>
          <w:numId w:val="7"/>
        </w:numPr>
        <w:ind w:left="648"/>
        <w:rPr>
          <w:sz w:val="22"/>
          <w:szCs w:val="22"/>
        </w:rPr>
      </w:pPr>
      <w:r w:rsidRPr="00024E09">
        <w:rPr>
          <w:sz w:val="22"/>
          <w:szCs w:val="22"/>
        </w:rPr>
        <w:t>Comparisons among groups</w:t>
      </w:r>
    </w:p>
    <w:p w:rsidR="009547EA" w:rsidRDefault="006B0A96" w:rsidP="006B0A96">
      <w:pPr>
        <w:pStyle w:val="ListParagraph"/>
        <w:numPr>
          <w:ilvl w:val="0"/>
          <w:numId w:val="7"/>
        </w:numPr>
        <w:ind w:left="648"/>
        <w:rPr>
          <w:sz w:val="22"/>
          <w:szCs w:val="22"/>
        </w:rPr>
      </w:pPr>
      <w:r w:rsidRPr="00024E09">
        <w:rPr>
          <w:sz w:val="22"/>
          <w:szCs w:val="22"/>
        </w:rPr>
        <w:t>Case examples and applications to social settings</w:t>
      </w:r>
    </w:p>
    <w:p w:rsidR="00AF009C" w:rsidRDefault="00AF009C" w:rsidP="006B0A96">
      <w:pPr>
        <w:pStyle w:val="ListParagraph"/>
        <w:numPr>
          <w:ilvl w:val="0"/>
          <w:numId w:val="7"/>
        </w:numPr>
        <w:ind w:left="648"/>
        <w:rPr>
          <w:sz w:val="22"/>
          <w:szCs w:val="22"/>
        </w:rPr>
      </w:pPr>
      <w:r>
        <w:rPr>
          <w:sz w:val="22"/>
          <w:szCs w:val="22"/>
        </w:rPr>
        <w:t xml:space="preserve">The last examination, Exam 10, is during the time of the final.  It is not comprehensive and will be exactly the same format as the previous Friday examinations.  </w:t>
      </w:r>
    </w:p>
    <w:p w:rsidR="00892F73" w:rsidRPr="00AF009C" w:rsidRDefault="00892F73" w:rsidP="00892F73">
      <w:pPr>
        <w:pStyle w:val="ListParagraph"/>
        <w:numPr>
          <w:ilvl w:val="0"/>
          <w:numId w:val="7"/>
        </w:numPr>
        <w:ind w:left="648"/>
        <w:rPr>
          <w:sz w:val="22"/>
          <w:szCs w:val="22"/>
        </w:rPr>
      </w:pPr>
      <w:r w:rsidRPr="00AF009C">
        <w:rPr>
          <w:b/>
          <w:i/>
          <w:color w:val="000000" w:themeColor="text1"/>
          <w:sz w:val="22"/>
          <w:szCs w:val="22"/>
        </w:rPr>
        <w:t>Final</w:t>
      </w:r>
      <w:r w:rsidR="001C02F6" w:rsidRPr="00AF009C">
        <w:rPr>
          <w:b/>
          <w:i/>
          <w:color w:val="000000" w:themeColor="text1"/>
          <w:sz w:val="22"/>
          <w:szCs w:val="22"/>
        </w:rPr>
        <w:t xml:space="preserve"> team</w:t>
      </w:r>
      <w:r w:rsidRPr="00AF009C">
        <w:rPr>
          <w:b/>
          <w:i/>
          <w:color w:val="000000" w:themeColor="text1"/>
          <w:sz w:val="22"/>
          <w:szCs w:val="22"/>
        </w:rPr>
        <w:t xml:space="preserve"> paper</w:t>
      </w:r>
      <w:r w:rsidR="0000681B" w:rsidRPr="00AF009C">
        <w:rPr>
          <w:b/>
          <w:i/>
          <w:color w:val="000000" w:themeColor="text1"/>
          <w:sz w:val="22"/>
          <w:szCs w:val="22"/>
        </w:rPr>
        <w:t>s</w:t>
      </w:r>
      <w:r w:rsidRPr="00AF009C">
        <w:rPr>
          <w:b/>
          <w:i/>
          <w:color w:val="000000" w:themeColor="text1"/>
          <w:sz w:val="22"/>
          <w:szCs w:val="22"/>
        </w:rPr>
        <w:t xml:space="preserve"> </w:t>
      </w:r>
      <w:r w:rsidR="00034053" w:rsidRPr="00AF009C">
        <w:rPr>
          <w:b/>
          <w:i/>
          <w:color w:val="000000" w:themeColor="text1"/>
          <w:sz w:val="22"/>
          <w:szCs w:val="22"/>
        </w:rPr>
        <w:t xml:space="preserve">are due by </w:t>
      </w:r>
      <w:r w:rsidR="00AF009C" w:rsidRPr="00AF009C">
        <w:rPr>
          <w:b/>
          <w:i/>
          <w:color w:val="000000" w:themeColor="text1"/>
          <w:sz w:val="22"/>
          <w:szCs w:val="22"/>
        </w:rPr>
        <w:t>5</w:t>
      </w:r>
      <w:r w:rsidR="0000681B" w:rsidRPr="00AF009C">
        <w:rPr>
          <w:b/>
          <w:i/>
          <w:color w:val="000000" w:themeColor="text1"/>
          <w:sz w:val="22"/>
          <w:szCs w:val="22"/>
        </w:rPr>
        <w:t xml:space="preserve"> PM on </w:t>
      </w:r>
      <w:r w:rsidR="00AF009C" w:rsidRPr="00AF009C">
        <w:rPr>
          <w:b/>
          <w:i/>
          <w:color w:val="000000" w:themeColor="text1"/>
          <w:sz w:val="22"/>
          <w:szCs w:val="22"/>
        </w:rPr>
        <w:t>Wednesday</w:t>
      </w:r>
      <w:r w:rsidR="00034053" w:rsidRPr="00AF009C">
        <w:rPr>
          <w:b/>
          <w:i/>
          <w:color w:val="000000" w:themeColor="text1"/>
          <w:sz w:val="22"/>
          <w:szCs w:val="22"/>
        </w:rPr>
        <w:t xml:space="preserve">, </w:t>
      </w:r>
      <w:r w:rsidR="00024E09" w:rsidRPr="00AF009C">
        <w:rPr>
          <w:b/>
          <w:i/>
          <w:color w:val="000000" w:themeColor="text1"/>
          <w:sz w:val="22"/>
          <w:szCs w:val="22"/>
        </w:rPr>
        <w:t xml:space="preserve">June </w:t>
      </w:r>
      <w:r w:rsidR="00AF009C" w:rsidRPr="00AF009C">
        <w:rPr>
          <w:b/>
          <w:i/>
          <w:color w:val="000000" w:themeColor="text1"/>
          <w:sz w:val="22"/>
          <w:szCs w:val="22"/>
        </w:rPr>
        <w:t>1</w:t>
      </w:r>
      <w:r w:rsidRPr="00AF009C">
        <w:rPr>
          <w:b/>
          <w:i/>
          <w:sz w:val="22"/>
          <w:szCs w:val="22"/>
        </w:rPr>
        <w:t xml:space="preserve">.  </w:t>
      </w:r>
      <w:r w:rsidR="0000681B" w:rsidRPr="00AF009C">
        <w:rPr>
          <w:b/>
          <w:i/>
          <w:sz w:val="22"/>
          <w:szCs w:val="22"/>
        </w:rPr>
        <w:t xml:space="preserve">No emailed papers will be accepted.  A paper that is </w:t>
      </w:r>
      <w:r w:rsidR="00AF009C" w:rsidRPr="00AF009C">
        <w:rPr>
          <w:b/>
          <w:i/>
          <w:sz w:val="22"/>
          <w:szCs w:val="22"/>
        </w:rPr>
        <w:t xml:space="preserve">handed in after 5 PM </w:t>
      </w:r>
      <w:r w:rsidR="0000681B" w:rsidRPr="00AF009C">
        <w:rPr>
          <w:b/>
          <w:i/>
          <w:sz w:val="22"/>
          <w:szCs w:val="22"/>
        </w:rPr>
        <w:t xml:space="preserve">will only receive </w:t>
      </w:r>
      <w:r w:rsidR="00AF009C" w:rsidRPr="00AF009C">
        <w:rPr>
          <w:b/>
          <w:i/>
          <w:sz w:val="22"/>
          <w:szCs w:val="22"/>
        </w:rPr>
        <w:t>25</w:t>
      </w:r>
      <w:r w:rsidR="0000681B" w:rsidRPr="00AF009C">
        <w:rPr>
          <w:b/>
          <w:i/>
          <w:sz w:val="22"/>
          <w:szCs w:val="22"/>
        </w:rPr>
        <w:t xml:space="preserve">% of the possible points.  </w:t>
      </w:r>
    </w:p>
    <w:p w:rsidR="00024E09" w:rsidRPr="00AF009C" w:rsidRDefault="00024E09" w:rsidP="00E26795">
      <w:pPr>
        <w:rPr>
          <w:sz w:val="22"/>
          <w:szCs w:val="22"/>
        </w:rPr>
      </w:pPr>
    </w:p>
    <w:p w:rsidR="00D42E48" w:rsidRDefault="009469EB" w:rsidP="00E26795">
      <w:pPr>
        <w:rPr>
          <w:i/>
          <w:sz w:val="22"/>
          <w:szCs w:val="22"/>
        </w:rPr>
      </w:pPr>
      <w:r w:rsidRPr="00024E09">
        <w:rPr>
          <w:i/>
          <w:sz w:val="22"/>
          <w:szCs w:val="22"/>
        </w:rPr>
        <w:t>Syllabus Statement for Disability Services</w:t>
      </w:r>
      <w:r w:rsidR="00E26795" w:rsidRPr="00024E09">
        <w:rPr>
          <w:i/>
          <w:sz w:val="22"/>
          <w:szCs w:val="22"/>
        </w:rPr>
        <w:t xml:space="preserve">:  </w:t>
      </w:r>
      <w:r w:rsidRPr="00024E09">
        <w:rPr>
          <w:i/>
          <w:sz w:val="22"/>
          <w:szCs w:val="22"/>
        </w:rPr>
        <w:t xml:space="preserve">This course recognizes that students with documented disabilities might need special accommodations.  They are required to speak with Disability Services for Students.  Please call extension 4080 to make appropriate arrangements.  </w:t>
      </w:r>
    </w:p>
    <w:p w:rsidR="00AF009C" w:rsidRPr="00AF009C" w:rsidRDefault="00AF009C" w:rsidP="00E26795">
      <w:pPr>
        <w:rPr>
          <w:sz w:val="22"/>
          <w:szCs w:val="22"/>
        </w:rPr>
      </w:pPr>
    </w:p>
    <w:sectPr w:rsidR="00AF009C" w:rsidRPr="00AF009C" w:rsidSect="00D70627">
      <w:footerReference w:type="even" r:id="rId9"/>
      <w:footerReference w:type="default" r:id="rId10"/>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468" w:rsidRDefault="00572468">
      <w:r>
        <w:separator/>
      </w:r>
    </w:p>
  </w:endnote>
  <w:endnote w:type="continuationSeparator" w:id="0">
    <w:p w:rsidR="00572468" w:rsidRDefault="005724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468" w:rsidRDefault="00147BCC">
    <w:pPr>
      <w:pStyle w:val="Footer"/>
      <w:framePr w:wrap="around" w:vAnchor="text" w:hAnchor="margin" w:xAlign="right" w:y="1"/>
      <w:rPr>
        <w:rStyle w:val="PageNumber"/>
      </w:rPr>
    </w:pPr>
    <w:r>
      <w:rPr>
        <w:rStyle w:val="PageNumber"/>
      </w:rPr>
      <w:fldChar w:fldCharType="begin"/>
    </w:r>
    <w:r w:rsidR="00572468">
      <w:rPr>
        <w:rStyle w:val="PageNumber"/>
      </w:rPr>
      <w:instrText xml:space="preserve">PAGE  </w:instrText>
    </w:r>
    <w:r>
      <w:rPr>
        <w:rStyle w:val="PageNumber"/>
      </w:rPr>
      <w:fldChar w:fldCharType="separate"/>
    </w:r>
    <w:r w:rsidR="00572468">
      <w:rPr>
        <w:rStyle w:val="PageNumber"/>
        <w:noProof/>
      </w:rPr>
      <w:t>3</w:t>
    </w:r>
    <w:r>
      <w:rPr>
        <w:rStyle w:val="PageNumber"/>
      </w:rPr>
      <w:fldChar w:fldCharType="end"/>
    </w:r>
  </w:p>
  <w:p w:rsidR="00572468" w:rsidRDefault="005724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468" w:rsidRDefault="00147BCC">
    <w:pPr>
      <w:pStyle w:val="Footer"/>
      <w:framePr w:wrap="around" w:vAnchor="text" w:hAnchor="margin" w:xAlign="right" w:y="1"/>
      <w:rPr>
        <w:rStyle w:val="PageNumber"/>
      </w:rPr>
    </w:pPr>
    <w:r>
      <w:rPr>
        <w:rStyle w:val="PageNumber"/>
      </w:rPr>
      <w:fldChar w:fldCharType="begin"/>
    </w:r>
    <w:r w:rsidR="00572468">
      <w:rPr>
        <w:rStyle w:val="PageNumber"/>
      </w:rPr>
      <w:instrText xml:space="preserve">PAGE  </w:instrText>
    </w:r>
    <w:r>
      <w:rPr>
        <w:rStyle w:val="PageNumber"/>
      </w:rPr>
      <w:fldChar w:fldCharType="separate"/>
    </w:r>
    <w:r w:rsidR="00DB1C2B">
      <w:rPr>
        <w:rStyle w:val="PageNumber"/>
        <w:noProof/>
      </w:rPr>
      <w:t>5</w:t>
    </w:r>
    <w:r>
      <w:rPr>
        <w:rStyle w:val="PageNumber"/>
      </w:rPr>
      <w:fldChar w:fldCharType="end"/>
    </w:r>
  </w:p>
  <w:p w:rsidR="00572468" w:rsidRDefault="005724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468" w:rsidRDefault="00572468">
      <w:r>
        <w:separator/>
      </w:r>
    </w:p>
  </w:footnote>
  <w:footnote w:type="continuationSeparator" w:id="0">
    <w:p w:rsidR="00572468" w:rsidRDefault="005724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F4D"/>
    <w:multiLevelType w:val="singleLevel"/>
    <w:tmpl w:val="86A858FE"/>
    <w:lvl w:ilvl="0">
      <w:start w:val="1"/>
      <w:numFmt w:val="bullet"/>
      <w:lvlText w:val=""/>
      <w:lvlJc w:val="left"/>
      <w:pPr>
        <w:tabs>
          <w:tab w:val="num" w:pos="360"/>
        </w:tabs>
        <w:ind w:left="360" w:hanging="360"/>
      </w:pPr>
      <w:rPr>
        <w:rFonts w:ascii="Symbol" w:hAnsi="Symbol" w:hint="default"/>
      </w:rPr>
    </w:lvl>
  </w:abstractNum>
  <w:abstractNum w:abstractNumId="1">
    <w:nsid w:val="129E70D1"/>
    <w:multiLevelType w:val="singleLevel"/>
    <w:tmpl w:val="41605534"/>
    <w:lvl w:ilvl="0">
      <w:start w:val="4"/>
      <w:numFmt w:val="upperRoman"/>
      <w:lvlText w:val="%1."/>
      <w:lvlJc w:val="left"/>
      <w:pPr>
        <w:tabs>
          <w:tab w:val="num" w:pos="720"/>
        </w:tabs>
        <w:ind w:left="720" w:hanging="720"/>
      </w:pPr>
      <w:rPr>
        <w:rFonts w:hint="default"/>
        <w:i/>
      </w:rPr>
    </w:lvl>
  </w:abstractNum>
  <w:abstractNum w:abstractNumId="2">
    <w:nsid w:val="1EE90DE9"/>
    <w:multiLevelType w:val="hybridMultilevel"/>
    <w:tmpl w:val="FDBCC23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C4274"/>
    <w:multiLevelType w:val="hybridMultilevel"/>
    <w:tmpl w:val="3EB4D1CE"/>
    <w:lvl w:ilvl="0" w:tplc="EE420C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A1D35"/>
    <w:multiLevelType w:val="hybridMultilevel"/>
    <w:tmpl w:val="3EB4D1CE"/>
    <w:lvl w:ilvl="0" w:tplc="EE420C6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44429B"/>
    <w:multiLevelType w:val="hybridMultilevel"/>
    <w:tmpl w:val="0876C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856DB7"/>
    <w:multiLevelType w:val="hybridMultilevel"/>
    <w:tmpl w:val="16CE45C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3C0689"/>
    <w:multiLevelType w:val="hybridMultilevel"/>
    <w:tmpl w:val="3EB4D1CE"/>
    <w:lvl w:ilvl="0" w:tplc="EE420C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587BEC"/>
    <w:multiLevelType w:val="singleLevel"/>
    <w:tmpl w:val="CAD25A08"/>
    <w:lvl w:ilvl="0">
      <w:start w:val="4"/>
      <w:numFmt w:val="upperLetter"/>
      <w:lvlText w:val="%1."/>
      <w:lvlJc w:val="left"/>
      <w:pPr>
        <w:tabs>
          <w:tab w:val="num" w:pos="1080"/>
        </w:tabs>
        <w:ind w:left="1080" w:hanging="720"/>
      </w:pPr>
      <w:rPr>
        <w:rFonts w:hint="default"/>
      </w:rPr>
    </w:lvl>
  </w:abstractNum>
  <w:num w:numId="1">
    <w:abstractNumId w:val="2"/>
  </w:num>
  <w:num w:numId="2">
    <w:abstractNumId w:val="1"/>
  </w:num>
  <w:num w:numId="3">
    <w:abstractNumId w:val="8"/>
  </w:num>
  <w:num w:numId="4">
    <w:abstractNumId w:val="3"/>
  </w:num>
  <w:num w:numId="5">
    <w:abstractNumId w:val="0"/>
  </w:num>
  <w:num w:numId="6">
    <w:abstractNumId w:val="6"/>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701"/>
  <w:doNotTrackMoves/>
  <w:defaultTabStop w:val="720"/>
  <w:drawingGridHorizontalSpacing w:val="10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rsids>
    <w:rsidRoot w:val="00AF7E7E"/>
    <w:rsid w:val="000033A6"/>
    <w:rsid w:val="00003957"/>
    <w:rsid w:val="0000681B"/>
    <w:rsid w:val="0001024C"/>
    <w:rsid w:val="00020DCA"/>
    <w:rsid w:val="00024E09"/>
    <w:rsid w:val="000313AA"/>
    <w:rsid w:val="00034053"/>
    <w:rsid w:val="00041245"/>
    <w:rsid w:val="00043A41"/>
    <w:rsid w:val="00047098"/>
    <w:rsid w:val="00056249"/>
    <w:rsid w:val="000636DC"/>
    <w:rsid w:val="0007250D"/>
    <w:rsid w:val="00081627"/>
    <w:rsid w:val="000951AE"/>
    <w:rsid w:val="000A4C29"/>
    <w:rsid w:val="000A7D06"/>
    <w:rsid w:val="000B64FE"/>
    <w:rsid w:val="000C236B"/>
    <w:rsid w:val="000E1332"/>
    <w:rsid w:val="000E3EAE"/>
    <w:rsid w:val="000F6D8F"/>
    <w:rsid w:val="000F6FC3"/>
    <w:rsid w:val="00100700"/>
    <w:rsid w:val="001037E6"/>
    <w:rsid w:val="001057A3"/>
    <w:rsid w:val="00115115"/>
    <w:rsid w:val="00115D8B"/>
    <w:rsid w:val="001233FC"/>
    <w:rsid w:val="0013060A"/>
    <w:rsid w:val="00143663"/>
    <w:rsid w:val="00145264"/>
    <w:rsid w:val="00147BCC"/>
    <w:rsid w:val="001650D1"/>
    <w:rsid w:val="001A61D7"/>
    <w:rsid w:val="001B1D15"/>
    <w:rsid w:val="001B4CF2"/>
    <w:rsid w:val="001B51AA"/>
    <w:rsid w:val="001B563F"/>
    <w:rsid w:val="001C02F6"/>
    <w:rsid w:val="001D0260"/>
    <w:rsid w:val="001D5BEF"/>
    <w:rsid w:val="001D71C7"/>
    <w:rsid w:val="001E4146"/>
    <w:rsid w:val="001F3A4D"/>
    <w:rsid w:val="001F4B54"/>
    <w:rsid w:val="001F7839"/>
    <w:rsid w:val="001F7DC6"/>
    <w:rsid w:val="0020569C"/>
    <w:rsid w:val="0022524E"/>
    <w:rsid w:val="00226825"/>
    <w:rsid w:val="002274DB"/>
    <w:rsid w:val="00234A25"/>
    <w:rsid w:val="00234B84"/>
    <w:rsid w:val="00247004"/>
    <w:rsid w:val="0025008C"/>
    <w:rsid w:val="00251BE9"/>
    <w:rsid w:val="002702E6"/>
    <w:rsid w:val="00280B23"/>
    <w:rsid w:val="00282218"/>
    <w:rsid w:val="002850D6"/>
    <w:rsid w:val="00285A12"/>
    <w:rsid w:val="00292503"/>
    <w:rsid w:val="00295B68"/>
    <w:rsid w:val="00296410"/>
    <w:rsid w:val="002A10FA"/>
    <w:rsid w:val="002A237C"/>
    <w:rsid w:val="002B2BC3"/>
    <w:rsid w:val="002C2F77"/>
    <w:rsid w:val="002C534F"/>
    <w:rsid w:val="002F1621"/>
    <w:rsid w:val="003023A4"/>
    <w:rsid w:val="00314AC4"/>
    <w:rsid w:val="00315E28"/>
    <w:rsid w:val="003165F2"/>
    <w:rsid w:val="003178B0"/>
    <w:rsid w:val="003511B4"/>
    <w:rsid w:val="00352FF6"/>
    <w:rsid w:val="00354EB3"/>
    <w:rsid w:val="003550F9"/>
    <w:rsid w:val="0037747E"/>
    <w:rsid w:val="003830DE"/>
    <w:rsid w:val="00383A4F"/>
    <w:rsid w:val="00395BBC"/>
    <w:rsid w:val="003A61B5"/>
    <w:rsid w:val="003B67F1"/>
    <w:rsid w:val="003C0CFE"/>
    <w:rsid w:val="003C20B7"/>
    <w:rsid w:val="003C36E9"/>
    <w:rsid w:val="003C378D"/>
    <w:rsid w:val="003C61F9"/>
    <w:rsid w:val="003D61EC"/>
    <w:rsid w:val="003F0260"/>
    <w:rsid w:val="003F28C5"/>
    <w:rsid w:val="00401DDD"/>
    <w:rsid w:val="00407338"/>
    <w:rsid w:val="0041541C"/>
    <w:rsid w:val="00420408"/>
    <w:rsid w:val="00421637"/>
    <w:rsid w:val="004322C7"/>
    <w:rsid w:val="0044362D"/>
    <w:rsid w:val="00462733"/>
    <w:rsid w:val="00463BC9"/>
    <w:rsid w:val="00467102"/>
    <w:rsid w:val="00482381"/>
    <w:rsid w:val="0048421E"/>
    <w:rsid w:val="00485C59"/>
    <w:rsid w:val="00492A35"/>
    <w:rsid w:val="00494FC7"/>
    <w:rsid w:val="004956C5"/>
    <w:rsid w:val="00496421"/>
    <w:rsid w:val="00496731"/>
    <w:rsid w:val="004B25CB"/>
    <w:rsid w:val="004B4B9E"/>
    <w:rsid w:val="004B5B47"/>
    <w:rsid w:val="004B6BF8"/>
    <w:rsid w:val="004C45D3"/>
    <w:rsid w:val="004D570D"/>
    <w:rsid w:val="004F100F"/>
    <w:rsid w:val="004F71F9"/>
    <w:rsid w:val="0050417B"/>
    <w:rsid w:val="00514250"/>
    <w:rsid w:val="005171AC"/>
    <w:rsid w:val="00517A19"/>
    <w:rsid w:val="00524449"/>
    <w:rsid w:val="00537309"/>
    <w:rsid w:val="00541F00"/>
    <w:rsid w:val="005426F4"/>
    <w:rsid w:val="0054453D"/>
    <w:rsid w:val="00557F1B"/>
    <w:rsid w:val="00563C64"/>
    <w:rsid w:val="00567673"/>
    <w:rsid w:val="00567BC4"/>
    <w:rsid w:val="00572468"/>
    <w:rsid w:val="0057585B"/>
    <w:rsid w:val="00590404"/>
    <w:rsid w:val="00592E4D"/>
    <w:rsid w:val="00595DF8"/>
    <w:rsid w:val="0059694F"/>
    <w:rsid w:val="005A20C7"/>
    <w:rsid w:val="005B0B5A"/>
    <w:rsid w:val="005B5C96"/>
    <w:rsid w:val="005B6A4A"/>
    <w:rsid w:val="005C2E1E"/>
    <w:rsid w:val="005D2D35"/>
    <w:rsid w:val="005E2758"/>
    <w:rsid w:val="005E2AE2"/>
    <w:rsid w:val="005F48B2"/>
    <w:rsid w:val="00601425"/>
    <w:rsid w:val="006079A2"/>
    <w:rsid w:val="00624DBB"/>
    <w:rsid w:val="00626854"/>
    <w:rsid w:val="0063494D"/>
    <w:rsid w:val="00635BEA"/>
    <w:rsid w:val="0064190B"/>
    <w:rsid w:val="006428C9"/>
    <w:rsid w:val="006441AB"/>
    <w:rsid w:val="0065243A"/>
    <w:rsid w:val="00670267"/>
    <w:rsid w:val="00685B89"/>
    <w:rsid w:val="0068694F"/>
    <w:rsid w:val="006932B4"/>
    <w:rsid w:val="006A0758"/>
    <w:rsid w:val="006B0A96"/>
    <w:rsid w:val="006B64F9"/>
    <w:rsid w:val="006B6B20"/>
    <w:rsid w:val="006B76BF"/>
    <w:rsid w:val="006C0785"/>
    <w:rsid w:val="006C0B2A"/>
    <w:rsid w:val="006E281E"/>
    <w:rsid w:val="006E5AE6"/>
    <w:rsid w:val="006F1A0E"/>
    <w:rsid w:val="006F314C"/>
    <w:rsid w:val="0070081E"/>
    <w:rsid w:val="00711E08"/>
    <w:rsid w:val="007340B1"/>
    <w:rsid w:val="00751E7E"/>
    <w:rsid w:val="00780B18"/>
    <w:rsid w:val="00785029"/>
    <w:rsid w:val="00796E39"/>
    <w:rsid w:val="00796F9A"/>
    <w:rsid w:val="007A1EBC"/>
    <w:rsid w:val="007A54A5"/>
    <w:rsid w:val="007B02F7"/>
    <w:rsid w:val="007B2094"/>
    <w:rsid w:val="007C2538"/>
    <w:rsid w:val="007C4288"/>
    <w:rsid w:val="007D0B3B"/>
    <w:rsid w:val="007D774E"/>
    <w:rsid w:val="007D7D9F"/>
    <w:rsid w:val="007E65DE"/>
    <w:rsid w:val="007E7D6B"/>
    <w:rsid w:val="007F42C0"/>
    <w:rsid w:val="00800787"/>
    <w:rsid w:val="00801D58"/>
    <w:rsid w:val="00816358"/>
    <w:rsid w:val="00816471"/>
    <w:rsid w:val="00816896"/>
    <w:rsid w:val="008213DD"/>
    <w:rsid w:val="00833DEF"/>
    <w:rsid w:val="008404AD"/>
    <w:rsid w:val="00853533"/>
    <w:rsid w:val="0086110D"/>
    <w:rsid w:val="00892F73"/>
    <w:rsid w:val="008A5163"/>
    <w:rsid w:val="008B52F7"/>
    <w:rsid w:val="008C2B16"/>
    <w:rsid w:val="008D411F"/>
    <w:rsid w:val="008D7C4B"/>
    <w:rsid w:val="008F1196"/>
    <w:rsid w:val="0090465F"/>
    <w:rsid w:val="00924E1A"/>
    <w:rsid w:val="00924F25"/>
    <w:rsid w:val="0092558F"/>
    <w:rsid w:val="00927AD7"/>
    <w:rsid w:val="0093193B"/>
    <w:rsid w:val="009403AD"/>
    <w:rsid w:val="0094162F"/>
    <w:rsid w:val="00944E17"/>
    <w:rsid w:val="009469EB"/>
    <w:rsid w:val="009547EA"/>
    <w:rsid w:val="00955756"/>
    <w:rsid w:val="009611B5"/>
    <w:rsid w:val="00973FBF"/>
    <w:rsid w:val="00974942"/>
    <w:rsid w:val="009842BE"/>
    <w:rsid w:val="0099044B"/>
    <w:rsid w:val="009927FC"/>
    <w:rsid w:val="009A5CCD"/>
    <w:rsid w:val="009A77C1"/>
    <w:rsid w:val="009C6B1A"/>
    <w:rsid w:val="009E1837"/>
    <w:rsid w:val="009F09EB"/>
    <w:rsid w:val="009F3FAC"/>
    <w:rsid w:val="009F5A5B"/>
    <w:rsid w:val="00A015A9"/>
    <w:rsid w:val="00A0691D"/>
    <w:rsid w:val="00A116CF"/>
    <w:rsid w:val="00A13A2B"/>
    <w:rsid w:val="00A20473"/>
    <w:rsid w:val="00A20B46"/>
    <w:rsid w:val="00A22775"/>
    <w:rsid w:val="00A546BB"/>
    <w:rsid w:val="00A65776"/>
    <w:rsid w:val="00A71C95"/>
    <w:rsid w:val="00A7328A"/>
    <w:rsid w:val="00A93220"/>
    <w:rsid w:val="00A97084"/>
    <w:rsid w:val="00AA39E5"/>
    <w:rsid w:val="00AB260E"/>
    <w:rsid w:val="00AB3496"/>
    <w:rsid w:val="00AC2470"/>
    <w:rsid w:val="00AD0D09"/>
    <w:rsid w:val="00AD41E5"/>
    <w:rsid w:val="00AD5F97"/>
    <w:rsid w:val="00AD727D"/>
    <w:rsid w:val="00AE3979"/>
    <w:rsid w:val="00AE4EC8"/>
    <w:rsid w:val="00AE7319"/>
    <w:rsid w:val="00AF009C"/>
    <w:rsid w:val="00AF2A1A"/>
    <w:rsid w:val="00AF7E7E"/>
    <w:rsid w:val="00B02EFB"/>
    <w:rsid w:val="00B14706"/>
    <w:rsid w:val="00B1642E"/>
    <w:rsid w:val="00B274F6"/>
    <w:rsid w:val="00B300C2"/>
    <w:rsid w:val="00B5020E"/>
    <w:rsid w:val="00B636EA"/>
    <w:rsid w:val="00B63A43"/>
    <w:rsid w:val="00B82CBB"/>
    <w:rsid w:val="00B842C3"/>
    <w:rsid w:val="00B87A66"/>
    <w:rsid w:val="00B9447B"/>
    <w:rsid w:val="00B96C4F"/>
    <w:rsid w:val="00BB2211"/>
    <w:rsid w:val="00BD49DF"/>
    <w:rsid w:val="00BD7CD0"/>
    <w:rsid w:val="00BF4972"/>
    <w:rsid w:val="00BF4CA9"/>
    <w:rsid w:val="00C0255A"/>
    <w:rsid w:val="00C037DC"/>
    <w:rsid w:val="00C33469"/>
    <w:rsid w:val="00C344FE"/>
    <w:rsid w:val="00C412DC"/>
    <w:rsid w:val="00C43BFB"/>
    <w:rsid w:val="00C60AF2"/>
    <w:rsid w:val="00C620E2"/>
    <w:rsid w:val="00C75330"/>
    <w:rsid w:val="00C90428"/>
    <w:rsid w:val="00C92A26"/>
    <w:rsid w:val="00CA06DA"/>
    <w:rsid w:val="00CA111E"/>
    <w:rsid w:val="00CA1795"/>
    <w:rsid w:val="00CA3C73"/>
    <w:rsid w:val="00CD1588"/>
    <w:rsid w:val="00CD2082"/>
    <w:rsid w:val="00D05214"/>
    <w:rsid w:val="00D07DEC"/>
    <w:rsid w:val="00D16BFB"/>
    <w:rsid w:val="00D16FE9"/>
    <w:rsid w:val="00D41E0E"/>
    <w:rsid w:val="00D42E48"/>
    <w:rsid w:val="00D4794F"/>
    <w:rsid w:val="00D54D63"/>
    <w:rsid w:val="00D6600C"/>
    <w:rsid w:val="00D70627"/>
    <w:rsid w:val="00D719D1"/>
    <w:rsid w:val="00D906AF"/>
    <w:rsid w:val="00D90E53"/>
    <w:rsid w:val="00D91A0B"/>
    <w:rsid w:val="00DB1C2B"/>
    <w:rsid w:val="00DD01AE"/>
    <w:rsid w:val="00DE159B"/>
    <w:rsid w:val="00DE4788"/>
    <w:rsid w:val="00E00DA8"/>
    <w:rsid w:val="00E238E5"/>
    <w:rsid w:val="00E26795"/>
    <w:rsid w:val="00E3654D"/>
    <w:rsid w:val="00E36E02"/>
    <w:rsid w:val="00E40B45"/>
    <w:rsid w:val="00E426C1"/>
    <w:rsid w:val="00E42C1B"/>
    <w:rsid w:val="00E43F84"/>
    <w:rsid w:val="00E47736"/>
    <w:rsid w:val="00E6571B"/>
    <w:rsid w:val="00E74213"/>
    <w:rsid w:val="00E94E37"/>
    <w:rsid w:val="00EA1E65"/>
    <w:rsid w:val="00EC0118"/>
    <w:rsid w:val="00EC2272"/>
    <w:rsid w:val="00EE69CC"/>
    <w:rsid w:val="00EF67AB"/>
    <w:rsid w:val="00EF6C59"/>
    <w:rsid w:val="00F069BC"/>
    <w:rsid w:val="00F15EE8"/>
    <w:rsid w:val="00F2433C"/>
    <w:rsid w:val="00F32758"/>
    <w:rsid w:val="00F34F82"/>
    <w:rsid w:val="00F5185F"/>
    <w:rsid w:val="00F5450E"/>
    <w:rsid w:val="00F62A7F"/>
    <w:rsid w:val="00F76558"/>
    <w:rsid w:val="00F8544A"/>
    <w:rsid w:val="00F86E77"/>
    <w:rsid w:val="00F937AC"/>
    <w:rsid w:val="00FC12ED"/>
    <w:rsid w:val="00FC2924"/>
    <w:rsid w:val="00FD3934"/>
    <w:rsid w:val="00FD49F7"/>
    <w:rsid w:val="00FD4A10"/>
    <w:rsid w:val="00FE6245"/>
    <w:rsid w:val="00FE7301"/>
    <w:rsid w:val="00FF2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04"/>
  </w:style>
  <w:style w:type="paragraph" w:styleId="Heading1">
    <w:name w:val="heading 1"/>
    <w:basedOn w:val="Normal"/>
    <w:next w:val="Normal"/>
    <w:qFormat/>
    <w:rsid w:val="00590404"/>
    <w:pPr>
      <w:keepNext/>
      <w:outlineLvl w:val="0"/>
    </w:pPr>
    <w:rPr>
      <w:b/>
      <w:sz w:val="22"/>
    </w:rPr>
  </w:style>
  <w:style w:type="paragraph" w:styleId="Heading2">
    <w:name w:val="heading 2"/>
    <w:basedOn w:val="Normal"/>
    <w:next w:val="Normal"/>
    <w:qFormat/>
    <w:rsid w:val="00590404"/>
    <w:pPr>
      <w:keepNext/>
      <w:outlineLvl w:val="1"/>
    </w:pPr>
    <w:rPr>
      <w:b/>
    </w:rPr>
  </w:style>
  <w:style w:type="paragraph" w:styleId="Heading3">
    <w:name w:val="heading 3"/>
    <w:basedOn w:val="Normal"/>
    <w:next w:val="Normal"/>
    <w:link w:val="Heading3Char"/>
    <w:uiPriority w:val="9"/>
    <w:unhideWhenUsed/>
    <w:qFormat/>
    <w:rsid w:val="009469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0404"/>
    <w:pPr>
      <w:jc w:val="center"/>
    </w:pPr>
    <w:rPr>
      <w:b/>
      <w:sz w:val="22"/>
    </w:rPr>
  </w:style>
  <w:style w:type="paragraph" w:styleId="BodyTextIndent">
    <w:name w:val="Body Text Indent"/>
    <w:basedOn w:val="Normal"/>
    <w:rsid w:val="00590404"/>
    <w:pPr>
      <w:ind w:firstLine="720"/>
    </w:pPr>
    <w:rPr>
      <w:sz w:val="22"/>
    </w:rPr>
  </w:style>
  <w:style w:type="paragraph" w:styleId="Footer">
    <w:name w:val="footer"/>
    <w:basedOn w:val="Normal"/>
    <w:rsid w:val="00590404"/>
    <w:pPr>
      <w:tabs>
        <w:tab w:val="center" w:pos="4320"/>
        <w:tab w:val="right" w:pos="8640"/>
      </w:tabs>
    </w:pPr>
  </w:style>
  <w:style w:type="character" w:styleId="PageNumber">
    <w:name w:val="page number"/>
    <w:basedOn w:val="DefaultParagraphFont"/>
    <w:rsid w:val="00590404"/>
  </w:style>
  <w:style w:type="paragraph" w:styleId="BodyTextIndent2">
    <w:name w:val="Body Text Indent 2"/>
    <w:basedOn w:val="Normal"/>
    <w:rsid w:val="00590404"/>
    <w:pPr>
      <w:ind w:firstLine="720"/>
    </w:pPr>
    <w:rPr>
      <w:sz w:val="24"/>
    </w:rPr>
  </w:style>
  <w:style w:type="paragraph" w:styleId="BodyText">
    <w:name w:val="Body Text"/>
    <w:basedOn w:val="Normal"/>
    <w:rsid w:val="00590404"/>
    <w:rPr>
      <w:sz w:val="22"/>
    </w:rPr>
  </w:style>
  <w:style w:type="character" w:customStyle="1" w:styleId="Heading3Char">
    <w:name w:val="Heading 3 Char"/>
    <w:basedOn w:val="DefaultParagraphFont"/>
    <w:link w:val="Heading3"/>
    <w:uiPriority w:val="9"/>
    <w:rsid w:val="009469EB"/>
    <w:rPr>
      <w:rFonts w:asciiTheme="majorHAnsi" w:eastAsiaTheme="majorEastAsia" w:hAnsiTheme="majorHAnsi" w:cstheme="majorBidi"/>
      <w:b/>
      <w:bCs/>
      <w:color w:val="4F81BD" w:themeColor="accent1"/>
    </w:rPr>
  </w:style>
  <w:style w:type="character" w:styleId="Hyperlink">
    <w:name w:val="Hyperlink"/>
    <w:basedOn w:val="DefaultParagraphFont"/>
    <w:unhideWhenUsed/>
    <w:rsid w:val="009469EB"/>
    <w:rPr>
      <w:color w:val="0000FF"/>
      <w:u w:val="single"/>
    </w:rPr>
  </w:style>
  <w:style w:type="paragraph" w:styleId="ListParagraph">
    <w:name w:val="List Paragraph"/>
    <w:basedOn w:val="Normal"/>
    <w:uiPriority w:val="34"/>
    <w:qFormat/>
    <w:rsid w:val="009469EB"/>
    <w:pPr>
      <w:ind w:left="720"/>
      <w:contextualSpacing/>
    </w:pPr>
  </w:style>
  <w:style w:type="paragraph" w:styleId="BalloonText">
    <w:name w:val="Balloon Text"/>
    <w:basedOn w:val="Normal"/>
    <w:link w:val="BalloonTextChar"/>
    <w:uiPriority w:val="99"/>
    <w:semiHidden/>
    <w:unhideWhenUsed/>
    <w:rsid w:val="00D42E48"/>
    <w:rPr>
      <w:rFonts w:ascii="Tahoma" w:hAnsi="Tahoma" w:cs="Tahoma"/>
      <w:sz w:val="16"/>
      <w:szCs w:val="16"/>
    </w:rPr>
  </w:style>
  <w:style w:type="character" w:customStyle="1" w:styleId="BalloonTextChar">
    <w:name w:val="Balloon Text Char"/>
    <w:basedOn w:val="DefaultParagraphFont"/>
    <w:link w:val="BalloonText"/>
    <w:uiPriority w:val="99"/>
    <w:semiHidden/>
    <w:rsid w:val="00D42E48"/>
    <w:rPr>
      <w:rFonts w:ascii="Tahoma" w:hAnsi="Tahoma" w:cs="Tahoma"/>
      <w:sz w:val="16"/>
      <w:szCs w:val="16"/>
    </w:rPr>
  </w:style>
  <w:style w:type="paragraph" w:styleId="NormalIndent">
    <w:name w:val="Normal Indent"/>
    <w:basedOn w:val="Normal"/>
    <w:rsid w:val="00280B23"/>
    <w:pPr>
      <w:tabs>
        <w:tab w:val="left" w:pos="720"/>
        <w:tab w:val="left" w:pos="990"/>
      </w:tabs>
      <w:spacing w:before="60" w:after="60" w:line="240" w:lineRule="atLeast"/>
      <w:ind w:left="2160"/>
    </w:pPr>
    <w:rPr>
      <w:sz w:val="24"/>
      <w:lang w:eastAsia="en-AU"/>
    </w:rPr>
  </w:style>
  <w:style w:type="paragraph" w:customStyle="1" w:styleId="TableText">
    <w:name w:val="TableText"/>
    <w:basedOn w:val="Normal"/>
    <w:rsid w:val="00280B23"/>
    <w:pPr>
      <w:tabs>
        <w:tab w:val="left" w:pos="720"/>
        <w:tab w:val="left" w:pos="990"/>
      </w:tabs>
      <w:spacing w:before="60" w:after="60" w:line="240" w:lineRule="atLeast"/>
    </w:pPr>
    <w:rPr>
      <w:sz w:val="24"/>
      <w:lang w:eastAsia="en-AU"/>
    </w:rPr>
  </w:style>
  <w:style w:type="paragraph" w:styleId="Header">
    <w:name w:val="header"/>
    <w:basedOn w:val="Normal"/>
    <w:link w:val="HeaderChar"/>
    <w:uiPriority w:val="99"/>
    <w:semiHidden/>
    <w:unhideWhenUsed/>
    <w:rsid w:val="009C6B1A"/>
    <w:pPr>
      <w:tabs>
        <w:tab w:val="center" w:pos="4680"/>
        <w:tab w:val="right" w:pos="9360"/>
      </w:tabs>
    </w:pPr>
  </w:style>
  <w:style w:type="character" w:customStyle="1" w:styleId="HeaderChar">
    <w:name w:val="Header Char"/>
    <w:basedOn w:val="DefaultParagraphFont"/>
    <w:link w:val="Header"/>
    <w:uiPriority w:val="99"/>
    <w:semiHidden/>
    <w:rsid w:val="009C6B1A"/>
  </w:style>
  <w:style w:type="character" w:customStyle="1" w:styleId="ln2">
    <w:name w:val="ln2"/>
    <w:basedOn w:val="DefaultParagraphFont"/>
    <w:rsid w:val="000033A6"/>
  </w:style>
</w:styles>
</file>

<file path=word/webSettings.xml><?xml version="1.0" encoding="utf-8"?>
<w:webSettings xmlns:r="http://schemas.openxmlformats.org/officeDocument/2006/relationships" xmlns:w="http://schemas.openxmlformats.org/wordprocessingml/2006/main">
  <w:divs>
    <w:div w:id="228461221">
      <w:bodyDiv w:val="1"/>
      <w:marLeft w:val="0"/>
      <w:marRight w:val="0"/>
      <w:marTop w:val="0"/>
      <w:marBottom w:val="0"/>
      <w:divBdr>
        <w:top w:val="none" w:sz="0" w:space="0" w:color="auto"/>
        <w:left w:val="none" w:sz="0" w:space="0" w:color="auto"/>
        <w:bottom w:val="none" w:sz="0" w:space="0" w:color="auto"/>
        <w:right w:val="none" w:sz="0" w:space="0" w:color="auto"/>
      </w:divBdr>
    </w:div>
    <w:div w:id="628249314">
      <w:bodyDiv w:val="1"/>
      <w:marLeft w:val="0"/>
      <w:marRight w:val="0"/>
      <w:marTop w:val="0"/>
      <w:marBottom w:val="0"/>
      <w:divBdr>
        <w:top w:val="none" w:sz="0" w:space="0" w:color="auto"/>
        <w:left w:val="none" w:sz="0" w:space="0" w:color="auto"/>
        <w:bottom w:val="none" w:sz="0" w:space="0" w:color="auto"/>
        <w:right w:val="none" w:sz="0" w:space="0" w:color="auto"/>
      </w:divBdr>
    </w:div>
    <w:div w:id="1298222608">
      <w:bodyDiv w:val="1"/>
      <w:marLeft w:val="0"/>
      <w:marRight w:val="0"/>
      <w:marTop w:val="0"/>
      <w:marBottom w:val="0"/>
      <w:divBdr>
        <w:top w:val="none" w:sz="0" w:space="0" w:color="auto"/>
        <w:left w:val="none" w:sz="0" w:space="0" w:color="auto"/>
        <w:bottom w:val="none" w:sz="0" w:space="0" w:color="auto"/>
        <w:right w:val="none" w:sz="0" w:space="0" w:color="auto"/>
      </w:divBdr>
    </w:div>
    <w:div w:id="1608658217">
      <w:bodyDiv w:val="1"/>
      <w:marLeft w:val="0"/>
      <w:marRight w:val="0"/>
      <w:marTop w:val="0"/>
      <w:marBottom w:val="0"/>
      <w:divBdr>
        <w:top w:val="none" w:sz="0" w:space="0" w:color="auto"/>
        <w:left w:val="none" w:sz="0" w:space="0" w:color="auto"/>
        <w:bottom w:val="none" w:sz="0" w:space="0" w:color="auto"/>
        <w:right w:val="none" w:sz="0" w:space="0" w:color="auto"/>
      </w:divBdr>
    </w:div>
    <w:div w:id="1737512559">
      <w:bodyDiv w:val="1"/>
      <w:marLeft w:val="0"/>
      <w:marRight w:val="0"/>
      <w:marTop w:val="0"/>
      <w:marBottom w:val="0"/>
      <w:divBdr>
        <w:top w:val="none" w:sz="0" w:space="0" w:color="auto"/>
        <w:left w:val="none" w:sz="0" w:space="0" w:color="auto"/>
        <w:bottom w:val="none" w:sz="0" w:space="0" w:color="auto"/>
        <w:right w:val="none" w:sz="0" w:space="0" w:color="auto"/>
      </w:divBdr>
    </w:div>
    <w:div w:id="2037853822">
      <w:bodyDiv w:val="1"/>
      <w:marLeft w:val="0"/>
      <w:marRight w:val="0"/>
      <w:marTop w:val="0"/>
      <w:marBottom w:val="0"/>
      <w:divBdr>
        <w:top w:val="none" w:sz="0" w:space="0" w:color="auto"/>
        <w:left w:val="none" w:sz="0" w:space="0" w:color="auto"/>
        <w:bottom w:val="none" w:sz="0" w:space="0" w:color="auto"/>
        <w:right w:val="none" w:sz="0" w:space="0" w:color="auto"/>
      </w:divBdr>
      <w:divsChild>
        <w:div w:id="381293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randon@carlet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7CA2-897D-4C94-BE9A-4A0FD3B6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5</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Sociology 211</vt:lpstr>
    </vt:vector>
  </TitlesOfParts>
  <Company>UMASS</Company>
  <LinksUpToDate>false</LinksUpToDate>
  <CharactersWithSpaces>14008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211</dc:title>
  <dc:subject/>
  <dc:creator>Peter Brandon</dc:creator>
  <cp:keywords/>
  <cp:lastModifiedBy>Information Technology Services</cp:lastModifiedBy>
  <cp:revision>40</cp:revision>
  <cp:lastPrinted>2009-03-27T15:59:00Z</cp:lastPrinted>
  <dcterms:created xsi:type="dcterms:W3CDTF">2010-01-03T18:41:00Z</dcterms:created>
  <dcterms:modified xsi:type="dcterms:W3CDTF">2010-06-21T17:07:00Z</dcterms:modified>
</cp:coreProperties>
</file>