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C1C85" w14:textId="77777777" w:rsidR="00797B0C" w:rsidRPr="000634C3" w:rsidRDefault="00797B0C" w:rsidP="00797B0C">
      <w:pPr>
        <w:jc w:val="center"/>
        <w:rPr>
          <w:rFonts w:ascii="Tahoma" w:hAnsi="Tahoma" w:cs="Tahoma"/>
          <w:b/>
        </w:rPr>
      </w:pPr>
      <w:r>
        <w:rPr>
          <w:rFonts w:ascii="Tahoma" w:hAnsi="Tahoma" w:cs="Tahoma"/>
          <w:b/>
        </w:rPr>
        <w:t>Physical Geology Laboratory (GEL 103)</w:t>
      </w:r>
    </w:p>
    <w:p w14:paraId="766EC8C5" w14:textId="6C48F423" w:rsidR="00797B0C" w:rsidRDefault="00EA51E6" w:rsidP="00797B0C">
      <w:pPr>
        <w:jc w:val="center"/>
        <w:rPr>
          <w:rFonts w:ascii="Tahoma" w:hAnsi="Tahoma" w:cs="Tahoma"/>
        </w:rPr>
      </w:pPr>
      <w:r>
        <w:rPr>
          <w:rFonts w:ascii="Tahoma" w:hAnsi="Tahoma" w:cs="Tahoma"/>
          <w:b/>
          <w:noProof/>
        </w:rPr>
        <mc:AlternateContent>
          <mc:Choice Requires="wps">
            <w:drawing>
              <wp:anchor distT="0" distB="0" distL="114300" distR="114300" simplePos="0" relativeHeight="251660288" behindDoc="0" locked="0" layoutInCell="1" allowOverlap="1" wp14:anchorId="2FDE89ED" wp14:editId="0062E071">
                <wp:simplePos x="0" y="0"/>
                <wp:positionH relativeFrom="column">
                  <wp:posOffset>-57150</wp:posOffset>
                </wp:positionH>
                <wp:positionV relativeFrom="paragraph">
                  <wp:posOffset>260350</wp:posOffset>
                </wp:positionV>
                <wp:extent cx="6391275" cy="0"/>
                <wp:effectExtent l="6350" t="1905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4.45pt;margin-top:20.5pt;width:50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"/>
            </w:pict>
          </mc:Fallback>
        </mc:AlternateContent>
      </w:r>
      <w:r w:rsidR="00797B0C" w:rsidRPr="000634C3">
        <w:rPr>
          <w:rFonts w:ascii="Tahoma" w:hAnsi="Tahoma" w:cs="Tahoma"/>
          <w:b/>
        </w:rPr>
        <w:t>Course Syllabus</w:t>
      </w:r>
    </w:p>
    <w:p w14:paraId="13191F16" w14:textId="77777777" w:rsidR="00797B0C" w:rsidRPr="000634C3" w:rsidRDefault="00797B0C" w:rsidP="00797B0C">
      <w:pPr>
        <w:rPr>
          <w:rFonts w:ascii="Tahoma" w:hAnsi="Tahoma" w:cs="Tahoma"/>
          <w:b/>
        </w:rPr>
      </w:pPr>
      <w:r w:rsidRPr="000634C3">
        <w:rPr>
          <w:rFonts w:ascii="Tahoma" w:hAnsi="Tahoma" w:cs="Tahoma"/>
          <w:b/>
        </w:rPr>
        <w:t>Instructor Information</w:t>
      </w:r>
    </w:p>
    <w:p w14:paraId="45CA49A9" w14:textId="77777777" w:rsidR="00797B0C" w:rsidRDefault="00797B0C" w:rsidP="00797B0C">
      <w:pPr>
        <w:rPr>
          <w:rFonts w:ascii="Tahoma" w:hAnsi="Tahoma" w:cs="Tahoma"/>
        </w:rPr>
      </w:pPr>
      <w:r>
        <w:rPr>
          <w:rFonts w:ascii="Tahoma" w:hAnsi="Tahoma" w:cs="Tahoma"/>
        </w:rPr>
        <w:t>Kate Kramer</w:t>
      </w:r>
      <w:r>
        <w:rPr>
          <w:rFonts w:ascii="Tahoma" w:hAnsi="Tahoma" w:cs="Tahoma"/>
        </w:rPr>
        <w:tab/>
      </w:r>
      <w:r>
        <w:rPr>
          <w:rFonts w:ascii="Tahoma" w:hAnsi="Tahoma" w:cs="Tahoma"/>
        </w:rPr>
        <w:tab/>
      </w:r>
      <w:r>
        <w:rPr>
          <w:rFonts w:ascii="Tahoma" w:hAnsi="Tahoma" w:cs="Tahoma"/>
        </w:rPr>
        <w:tab/>
      </w:r>
      <w:r>
        <w:rPr>
          <w:rFonts w:ascii="Tahoma" w:hAnsi="Tahoma" w:cs="Tahoma"/>
        </w:rPr>
        <w:tab/>
        <w:t>Instructor Office Phone: 815.479.7877</w:t>
      </w:r>
    </w:p>
    <w:p w14:paraId="7C78BAD9" w14:textId="77777777" w:rsidR="00797B0C" w:rsidRDefault="00797B0C" w:rsidP="00797B0C">
      <w:pPr>
        <w:rPr>
          <w:rFonts w:ascii="Tahoma" w:hAnsi="Tahoma" w:cs="Tahoma"/>
        </w:rPr>
      </w:pPr>
      <w:r>
        <w:rPr>
          <w:rFonts w:ascii="Tahoma" w:hAnsi="Tahoma" w:cs="Tahoma"/>
        </w:rPr>
        <w:t>Office: B255 J</w:t>
      </w:r>
      <w:r>
        <w:rPr>
          <w:rFonts w:ascii="Tahoma" w:hAnsi="Tahoma" w:cs="Tahoma"/>
        </w:rPr>
        <w:tab/>
      </w:r>
      <w:r>
        <w:rPr>
          <w:rFonts w:ascii="Tahoma" w:hAnsi="Tahoma" w:cs="Tahoma"/>
        </w:rPr>
        <w:tab/>
      </w:r>
      <w:r>
        <w:rPr>
          <w:rFonts w:ascii="Tahoma" w:hAnsi="Tahoma" w:cs="Tahoma"/>
        </w:rPr>
        <w:tab/>
      </w:r>
      <w:r>
        <w:rPr>
          <w:rFonts w:ascii="Tahoma" w:hAnsi="Tahoma" w:cs="Tahoma"/>
        </w:rPr>
        <w:tab/>
        <w:t>Instructor Email: kkramer@mchenry.edu</w:t>
      </w:r>
    </w:p>
    <w:p w14:paraId="3EA50A99" w14:textId="3FD3E21A" w:rsidR="00797B0C" w:rsidRDefault="00797B0C" w:rsidP="00797B0C">
      <w:pPr>
        <w:rPr>
          <w:rFonts w:ascii="Tahoma" w:hAnsi="Tahoma" w:cs="Tahoma"/>
        </w:rPr>
      </w:pPr>
      <w:r>
        <w:rPr>
          <w:rFonts w:ascii="Tahoma" w:hAnsi="Tahoma" w:cs="Tahoma"/>
        </w:rPr>
        <w:t>Instructor Office Hours:</w:t>
      </w:r>
      <w:r w:rsidR="001670EA">
        <w:rPr>
          <w:rFonts w:ascii="Tahoma" w:hAnsi="Tahoma" w:cs="Tahoma"/>
        </w:rPr>
        <w:t xml:space="preserve"> Monday/Wednesday 11:30-1</w:t>
      </w:r>
      <w:r w:rsidR="00392E77">
        <w:rPr>
          <w:rFonts w:ascii="Tahoma" w:hAnsi="Tahoma" w:cs="Tahoma"/>
        </w:rPr>
        <w:t>:30</w:t>
      </w:r>
      <w:r w:rsidR="001670EA">
        <w:rPr>
          <w:rFonts w:ascii="Tahoma" w:hAnsi="Tahoma" w:cs="Tahoma"/>
        </w:rPr>
        <w:t xml:space="preserve">pm, Tuesday </w:t>
      </w:r>
      <w:r w:rsidR="00392E77">
        <w:rPr>
          <w:rFonts w:ascii="Tahoma" w:hAnsi="Tahoma" w:cs="Tahoma"/>
        </w:rPr>
        <w:t>11:30-12:30pm</w:t>
      </w:r>
      <w:r w:rsidR="001D6670">
        <w:rPr>
          <w:rFonts w:ascii="Tahoma" w:hAnsi="Tahoma" w:cs="Tahoma"/>
        </w:rPr>
        <w:t xml:space="preserve"> or </w:t>
      </w:r>
      <w:bookmarkStart w:id="0" w:name="_GoBack"/>
      <w:bookmarkEnd w:id="0"/>
      <w:r w:rsidR="001D6670">
        <w:rPr>
          <w:rFonts w:ascii="Tahoma" w:hAnsi="Tahoma" w:cs="Tahoma"/>
        </w:rPr>
        <w:t>by appointment</w:t>
      </w:r>
    </w:p>
    <w:p w14:paraId="5C945B7C" w14:textId="4E4E37FA" w:rsidR="00797B0C" w:rsidRDefault="00EA51E6" w:rsidP="00797B0C">
      <w:pPr>
        <w:rPr>
          <w:rFonts w:ascii="Tahoma" w:hAnsi="Tahoma" w:cs="Tahoma"/>
        </w:rPr>
      </w:pPr>
      <w:r>
        <w:rPr>
          <w:rFonts w:ascii="Tahoma" w:hAnsi="Tahoma" w:cs="Tahoma"/>
          <w:noProof/>
        </w:rPr>
        <mc:AlternateContent>
          <mc:Choice Requires="wps">
            <w:drawing>
              <wp:anchor distT="0" distB="0" distL="114300" distR="114300" simplePos="0" relativeHeight="251661312" behindDoc="0" locked="0" layoutInCell="1" allowOverlap="1" wp14:anchorId="075E203E" wp14:editId="034D7A01">
                <wp:simplePos x="0" y="0"/>
                <wp:positionH relativeFrom="column">
                  <wp:posOffset>0</wp:posOffset>
                </wp:positionH>
                <wp:positionV relativeFrom="paragraph">
                  <wp:posOffset>27305</wp:posOffset>
                </wp:positionV>
                <wp:extent cx="6391275" cy="0"/>
                <wp:effectExtent l="12700" t="14605" r="22225" b="234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0;margin-top:2.15pt;width:50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"/>
            </w:pict>
          </mc:Fallback>
        </mc:AlternateContent>
      </w:r>
    </w:p>
    <w:p w14:paraId="42867DF6" w14:textId="77777777" w:rsidR="00797B0C" w:rsidRPr="000634C3" w:rsidRDefault="00797B0C" w:rsidP="00797B0C">
      <w:pPr>
        <w:rPr>
          <w:rFonts w:ascii="Tahoma" w:hAnsi="Tahoma" w:cs="Tahoma"/>
          <w:b/>
        </w:rPr>
      </w:pPr>
      <w:r w:rsidRPr="000634C3">
        <w:rPr>
          <w:rFonts w:ascii="Tahoma" w:hAnsi="Tahoma" w:cs="Tahoma"/>
          <w:b/>
        </w:rPr>
        <w:t>Objectives of this Course:</w:t>
      </w:r>
    </w:p>
    <w:p w14:paraId="3C9B1F02" w14:textId="77777777" w:rsidR="00797B0C" w:rsidRPr="00650412" w:rsidRDefault="00797B0C" w:rsidP="00797B0C">
      <w:pPr>
        <w:pStyle w:val="Default"/>
        <w:tabs>
          <w:tab w:val="left" w:pos="2160"/>
        </w:tabs>
        <w:rPr>
          <w:rFonts w:ascii="Tahoma" w:hAnsi="Tahoma" w:cs="Tahoma"/>
          <w:sz w:val="22"/>
          <w:szCs w:val="24"/>
        </w:rPr>
      </w:pPr>
      <w:r w:rsidRPr="00650412">
        <w:rPr>
          <w:rFonts w:ascii="Tahoma" w:hAnsi="Tahoma" w:cs="Tahoma"/>
          <w:sz w:val="22"/>
          <w:szCs w:val="24"/>
        </w:rPr>
        <w:t>The following laboratory exercises have been developed in order to make you more aware of the relationships that exist between you and the environment at both the macro and micro levels.  It is not the intent of GEL 103 to follow the scope and sequence of GEL 101.  Since no prior knowledge of environmental science is necessary for successful completion of each laboratory exercise, the exercises will supplement the text and vice versa.</w:t>
      </w:r>
    </w:p>
    <w:p w14:paraId="260164FF" w14:textId="77777777" w:rsidR="00797B0C" w:rsidRPr="00650412" w:rsidRDefault="00797B0C" w:rsidP="00797B0C">
      <w:pPr>
        <w:pStyle w:val="Default"/>
        <w:tabs>
          <w:tab w:val="left" w:pos="2160"/>
        </w:tabs>
        <w:rPr>
          <w:rFonts w:ascii="Tahoma" w:hAnsi="Tahoma" w:cs="Tahoma"/>
          <w:sz w:val="22"/>
          <w:szCs w:val="24"/>
        </w:rPr>
      </w:pPr>
    </w:p>
    <w:p w14:paraId="1E8C593D" w14:textId="77777777" w:rsidR="00797B0C" w:rsidRDefault="00797B0C" w:rsidP="00797B0C">
      <w:pPr>
        <w:rPr>
          <w:rFonts w:ascii="Tahoma" w:hAnsi="Tahoma" w:cs="Tahoma"/>
        </w:rPr>
      </w:pPr>
      <w:r w:rsidRPr="00650412">
        <w:rPr>
          <w:rFonts w:ascii="Tahoma" w:hAnsi="Tahoma" w:cs="Tahoma"/>
          <w:szCs w:val="24"/>
        </w:rPr>
        <w:t>In the final analysis, the value gained by you from these laboratory exercises is entirely dependent upon you; for instructions, instruments, books, teachers, and laboratories are only tools for learning.  How much you actually learn, is dependent entirely on how much time and effort you put into the laboratory exercises.</w:t>
      </w:r>
    </w:p>
    <w:p w14:paraId="09484165" w14:textId="77777777" w:rsidR="00797B0C" w:rsidRPr="000634C3" w:rsidRDefault="00797B0C" w:rsidP="00797B0C">
      <w:pPr>
        <w:rPr>
          <w:rFonts w:ascii="Tahoma" w:hAnsi="Tahoma" w:cs="Tahoma"/>
          <w:b/>
        </w:rPr>
      </w:pPr>
      <w:r>
        <w:rPr>
          <w:rFonts w:ascii="Tahoma" w:hAnsi="Tahoma" w:cs="Tahoma"/>
          <w:b/>
        </w:rPr>
        <w:t>Required Lab Manual</w:t>
      </w:r>
      <w:r w:rsidRPr="000634C3">
        <w:rPr>
          <w:rFonts w:ascii="Tahoma" w:hAnsi="Tahoma" w:cs="Tahoma"/>
          <w:b/>
        </w:rPr>
        <w:t>:</w:t>
      </w:r>
    </w:p>
    <w:p w14:paraId="34017711" w14:textId="77777777" w:rsidR="00797B0C" w:rsidRDefault="00797B0C" w:rsidP="00797B0C">
      <w:pPr>
        <w:rPr>
          <w:rFonts w:ascii="Tahoma" w:hAnsi="Tahoma" w:cs="Tahoma"/>
        </w:rPr>
      </w:pPr>
      <w:r>
        <w:rPr>
          <w:rFonts w:ascii="Tahoma" w:hAnsi="Tahoma" w:cs="Tahoma"/>
          <w:szCs w:val="24"/>
        </w:rPr>
        <w:t>Laboratory Manual for Physical Geology, 1</w:t>
      </w:r>
      <w:r w:rsidRPr="00B76C02">
        <w:rPr>
          <w:rFonts w:ascii="Tahoma" w:hAnsi="Tahoma" w:cs="Tahoma"/>
          <w:szCs w:val="24"/>
          <w:vertAlign w:val="superscript"/>
        </w:rPr>
        <w:t>st</w:t>
      </w:r>
      <w:r>
        <w:rPr>
          <w:rFonts w:ascii="Tahoma" w:hAnsi="Tahoma" w:cs="Tahoma"/>
          <w:szCs w:val="24"/>
        </w:rPr>
        <w:t xml:space="preserve"> edition, </w:t>
      </w:r>
      <w:proofErr w:type="spellStart"/>
      <w:r>
        <w:rPr>
          <w:rFonts w:ascii="Tahoma" w:hAnsi="Tahoma" w:cs="Tahoma"/>
          <w:szCs w:val="24"/>
        </w:rPr>
        <w:t>Ludman</w:t>
      </w:r>
      <w:proofErr w:type="spellEnd"/>
      <w:r>
        <w:rPr>
          <w:rFonts w:ascii="Tahoma" w:hAnsi="Tahoma" w:cs="Tahoma"/>
          <w:szCs w:val="24"/>
        </w:rPr>
        <w:t xml:space="preserve"> &amp; </w:t>
      </w:r>
      <w:proofErr w:type="spellStart"/>
      <w:r>
        <w:rPr>
          <w:rFonts w:ascii="Tahoma" w:hAnsi="Tahoma" w:cs="Tahoma"/>
          <w:szCs w:val="24"/>
        </w:rPr>
        <w:t>Marshak</w:t>
      </w:r>
      <w:proofErr w:type="spellEnd"/>
      <w:r>
        <w:rPr>
          <w:rFonts w:ascii="Tahoma" w:hAnsi="Tahoma" w:cs="Tahoma"/>
          <w:szCs w:val="24"/>
        </w:rPr>
        <w:t xml:space="preserve">, published by W.W. Norton. </w:t>
      </w:r>
      <w:r w:rsidRPr="00B76C02">
        <w:rPr>
          <w:rFonts w:ascii="Tahoma" w:hAnsi="Tahoma" w:cs="Tahoma"/>
          <w:szCs w:val="24"/>
        </w:rPr>
        <w:t xml:space="preserve">ISBN # </w:t>
      </w:r>
      <w:r w:rsidRPr="00B76C02">
        <w:rPr>
          <w:rFonts w:ascii="Tahoma" w:hAnsi="Tahoma" w:cs="Tahoma"/>
        </w:rPr>
        <w:t>978-0-393-92814-3</w:t>
      </w:r>
    </w:p>
    <w:p w14:paraId="37418392" w14:textId="77777777" w:rsidR="00797B0C" w:rsidRPr="004E5B1B" w:rsidRDefault="00797B0C" w:rsidP="00797B0C">
      <w:pPr>
        <w:rPr>
          <w:rFonts w:ascii="Tahoma" w:hAnsi="Tahoma" w:cs="Tahoma"/>
          <w:b/>
        </w:rPr>
      </w:pPr>
      <w:r>
        <w:rPr>
          <w:rFonts w:ascii="Tahoma" w:hAnsi="Tahoma" w:cs="Tahoma"/>
          <w:b/>
        </w:rPr>
        <w:t>Evaluation Techniques</w:t>
      </w:r>
      <w:r w:rsidRPr="004E5B1B">
        <w:rPr>
          <w:rFonts w:ascii="Tahoma" w:hAnsi="Tahoma" w:cs="Tahoma"/>
          <w:b/>
        </w:rPr>
        <w:t>:</w:t>
      </w:r>
    </w:p>
    <w:p w14:paraId="67613AF3" w14:textId="77777777" w:rsidR="00797B0C" w:rsidRPr="007067CA" w:rsidRDefault="00797B0C" w:rsidP="00797B0C">
      <w:pPr>
        <w:rPr>
          <w:rFonts w:ascii="Tahoma" w:hAnsi="Tahoma" w:cs="Tahoma"/>
        </w:rPr>
      </w:pPr>
      <w:r w:rsidRPr="007067CA">
        <w:rPr>
          <w:rFonts w:ascii="Tahoma" w:hAnsi="Tahoma" w:cs="Tahoma"/>
        </w:rPr>
        <w:t>1.</w:t>
      </w:r>
      <w:r>
        <w:rPr>
          <w:rFonts w:ascii="Tahoma" w:hAnsi="Tahoma" w:cs="Tahoma"/>
        </w:rPr>
        <w:t xml:space="preserve">) Lab Practical – 2 Lab </w:t>
      </w:r>
      <w:proofErr w:type="spellStart"/>
      <w:r>
        <w:rPr>
          <w:rFonts w:ascii="Tahoma" w:hAnsi="Tahoma" w:cs="Tahoma"/>
        </w:rPr>
        <w:t>Practicals</w:t>
      </w:r>
      <w:proofErr w:type="spellEnd"/>
      <w:r w:rsidRPr="007067CA">
        <w:rPr>
          <w:rFonts w:ascii="Tahoma" w:hAnsi="Tahoma" w:cs="Tahoma"/>
        </w:rPr>
        <w:t xml:space="preserve"> will be given, each worth 100 points. </w:t>
      </w:r>
    </w:p>
    <w:p w14:paraId="181F5DFD" w14:textId="77777777" w:rsidR="00797B0C" w:rsidRDefault="00797B0C" w:rsidP="00797B0C">
      <w:pPr>
        <w:rPr>
          <w:rFonts w:ascii="Tahoma" w:hAnsi="Tahoma"/>
        </w:rPr>
      </w:pPr>
      <w:r w:rsidRPr="007067CA">
        <w:rPr>
          <w:rFonts w:ascii="Tahoma" w:hAnsi="Tahoma"/>
        </w:rPr>
        <w:t xml:space="preserve">2.) </w:t>
      </w:r>
      <w:r>
        <w:rPr>
          <w:rFonts w:ascii="Tahoma" w:hAnsi="Tahoma"/>
        </w:rPr>
        <w:t>Lab Assignment</w:t>
      </w:r>
      <w:r w:rsidR="005C057E">
        <w:rPr>
          <w:rFonts w:ascii="Tahoma" w:hAnsi="Tahoma"/>
        </w:rPr>
        <w:t>s- Each completed lab is worth 30 points. All lab exercises = 45</w:t>
      </w:r>
      <w:r>
        <w:rPr>
          <w:rFonts w:ascii="Tahoma" w:hAnsi="Tahoma"/>
        </w:rPr>
        <w:t xml:space="preserve">0 points. Labs will be collected and graded at my discretion; some labs will be hand checked in lab. </w:t>
      </w:r>
    </w:p>
    <w:p w14:paraId="066560FF" w14:textId="77777777" w:rsidR="00B76467" w:rsidRDefault="00797B0C" w:rsidP="00797B0C">
      <w:pPr>
        <w:rPr>
          <w:rFonts w:ascii="Tahoma" w:hAnsi="Tahoma"/>
        </w:rPr>
      </w:pPr>
      <w:r>
        <w:rPr>
          <w:rFonts w:ascii="Tahoma" w:hAnsi="Tahoma"/>
        </w:rPr>
        <w:t xml:space="preserve">3.) TMYN- We will be using a supplemental math website to prepare for some of the weekly labs. Modules and assessments will be completed PRIOR to the assigned lab for that week.  All TMYN </w:t>
      </w:r>
      <w:r w:rsidR="00B76467">
        <w:rPr>
          <w:rFonts w:ascii="Tahoma" w:hAnsi="Tahoma"/>
        </w:rPr>
        <w:t xml:space="preserve">modules = 350 points. </w:t>
      </w:r>
    </w:p>
    <w:p w14:paraId="7A46BEF2" w14:textId="77777777" w:rsidR="00797B0C" w:rsidRPr="00B76467" w:rsidRDefault="00B76467" w:rsidP="00797B0C">
      <w:pPr>
        <w:rPr>
          <w:rFonts w:ascii="Tahoma" w:hAnsi="Tahoma"/>
        </w:rPr>
      </w:pPr>
      <w:r>
        <w:rPr>
          <w:rFonts w:ascii="Tahoma" w:hAnsi="Tahoma"/>
        </w:rPr>
        <w:t xml:space="preserve">4.) Attendance- </w:t>
      </w:r>
      <w:proofErr w:type="gramStart"/>
      <w:r w:rsidR="00797B0C">
        <w:rPr>
          <w:rFonts w:ascii="Tahoma" w:hAnsi="Tahoma" w:cs="Tahoma"/>
        </w:rPr>
        <w:t>It</w:t>
      </w:r>
      <w:proofErr w:type="gramEnd"/>
      <w:r w:rsidR="00797B0C">
        <w:rPr>
          <w:rFonts w:ascii="Tahoma" w:hAnsi="Tahoma" w:cs="Tahoma"/>
        </w:rPr>
        <w:t xml:space="preserve"> is VERY</w:t>
      </w:r>
      <w:r>
        <w:rPr>
          <w:rFonts w:ascii="Tahoma" w:hAnsi="Tahoma" w:cs="Tahoma"/>
        </w:rPr>
        <w:t xml:space="preserve"> important that you attend lab. Diligent participation, as well as content of written material is considered in evaluating laboratory work. Each lab </w:t>
      </w:r>
      <w:r>
        <w:rPr>
          <w:rFonts w:ascii="Tahoma" w:hAnsi="Tahoma" w:cs="Tahoma"/>
        </w:rPr>
        <w:lastRenderedPageBreak/>
        <w:t xml:space="preserve">attended is worth 10 points. If you do not attend the entire lab, you WILL NOT receive any points for attendance. </w:t>
      </w:r>
    </w:p>
    <w:p w14:paraId="07183F7B" w14:textId="77777777" w:rsidR="008C6048" w:rsidRDefault="00797B0C" w:rsidP="00797B0C">
      <w:pPr>
        <w:rPr>
          <w:rFonts w:ascii="Tahoma" w:hAnsi="Tahoma" w:cs="ArialMT"/>
          <w:lang w:bidi="en-US"/>
        </w:rPr>
      </w:pPr>
      <w:r w:rsidRPr="00076EDB">
        <w:rPr>
          <w:rFonts w:ascii="Tahoma" w:hAnsi="Tahoma" w:cs="ArialMT"/>
          <w:lang w:bidi="en-US"/>
        </w:rPr>
        <w:t>Office hours are for</w:t>
      </w:r>
      <w:r w:rsidR="00B76467">
        <w:rPr>
          <w:rFonts w:ascii="Tahoma" w:hAnsi="Tahoma" w:cs="ArialMT"/>
          <w:lang w:bidi="en-US"/>
        </w:rPr>
        <w:t xml:space="preserve"> those students who attend lab. </w:t>
      </w:r>
      <w:r w:rsidRPr="00076EDB">
        <w:rPr>
          <w:rFonts w:ascii="Tahoma" w:hAnsi="Tahoma" w:cs="ArialMT"/>
          <w:lang w:bidi="en-US"/>
        </w:rPr>
        <w:t>The instructor will not repeat classroom instruction for non-attending students.</w:t>
      </w:r>
    </w:p>
    <w:p w14:paraId="48480502" w14:textId="77777777" w:rsidR="00797B0C" w:rsidRDefault="008C6048" w:rsidP="00797B0C">
      <w:pPr>
        <w:rPr>
          <w:rFonts w:ascii="Tahoma" w:hAnsi="Tahoma" w:cs="Tahoma"/>
        </w:rPr>
      </w:pPr>
      <w:proofErr w:type="gramStart"/>
      <w:r>
        <w:rPr>
          <w:rFonts w:ascii="Tahoma" w:hAnsi="Tahoma" w:cs="ArialMT"/>
          <w:lang w:bidi="en-US"/>
        </w:rPr>
        <w:t>5.) Field Trip- more information to follow.</w:t>
      </w:r>
      <w:proofErr w:type="gramEnd"/>
    </w:p>
    <w:p w14:paraId="0DF507D4" w14:textId="77777777" w:rsidR="00797B0C" w:rsidRPr="004E5B1B" w:rsidRDefault="00797B0C" w:rsidP="00797B0C">
      <w:pPr>
        <w:rPr>
          <w:rFonts w:ascii="Tahoma" w:hAnsi="Tahoma" w:cs="Tahoma"/>
          <w:b/>
        </w:rPr>
      </w:pPr>
      <w:r w:rsidRPr="004E5B1B">
        <w:rPr>
          <w:rFonts w:ascii="Tahoma" w:hAnsi="Tahoma" w:cs="Tahoma"/>
          <w:b/>
        </w:rPr>
        <w:t xml:space="preserve">Missed </w:t>
      </w:r>
      <w:r w:rsidR="00B76467">
        <w:rPr>
          <w:rFonts w:ascii="Tahoma" w:hAnsi="Tahoma" w:cs="Tahoma"/>
          <w:b/>
        </w:rPr>
        <w:t>Labs</w:t>
      </w:r>
      <w:r w:rsidRPr="004E5B1B">
        <w:rPr>
          <w:rFonts w:ascii="Tahoma" w:hAnsi="Tahoma" w:cs="Tahoma"/>
          <w:b/>
        </w:rPr>
        <w:t xml:space="preserve"> and </w:t>
      </w:r>
      <w:r w:rsidR="00B76467">
        <w:rPr>
          <w:rFonts w:ascii="Tahoma" w:hAnsi="Tahoma" w:cs="Tahoma"/>
          <w:b/>
        </w:rPr>
        <w:t xml:space="preserve">Lab </w:t>
      </w:r>
      <w:proofErr w:type="spellStart"/>
      <w:r w:rsidR="00B76467">
        <w:rPr>
          <w:rFonts w:ascii="Tahoma" w:hAnsi="Tahoma" w:cs="Tahoma"/>
          <w:b/>
        </w:rPr>
        <w:t>Practicals</w:t>
      </w:r>
      <w:proofErr w:type="spellEnd"/>
      <w:r w:rsidRPr="004E5B1B">
        <w:rPr>
          <w:rFonts w:ascii="Tahoma" w:hAnsi="Tahoma" w:cs="Tahoma"/>
          <w:b/>
        </w:rPr>
        <w:t>:</w:t>
      </w:r>
    </w:p>
    <w:p w14:paraId="0C3A0B4A" w14:textId="77777777" w:rsidR="00797B0C" w:rsidRDefault="00797B0C" w:rsidP="00797B0C">
      <w:pPr>
        <w:rPr>
          <w:rFonts w:ascii="Tahoma" w:hAnsi="Tahoma" w:cs="Tahoma"/>
        </w:rPr>
      </w:pPr>
      <w:r>
        <w:rPr>
          <w:rFonts w:ascii="Tahoma" w:hAnsi="Tahoma" w:cs="Tahoma"/>
        </w:rPr>
        <w:t xml:space="preserve">Please let me know BEFORE class if you will miss class, be late, or need to leave early. You must take exams during class on the scheduled day (unless you are taking the exam with special needs). If for some reason you need to miss an exam, you MUST contact me BEFORE the exam and schedule a time to take the exam. Make up exams will only be given in cases of genuine, officially documented need. I DO NOT offer make up work for unexcused absences. </w:t>
      </w:r>
    </w:p>
    <w:p w14:paraId="29CFBCFF" w14:textId="77777777" w:rsidR="00797B0C" w:rsidRPr="004E5B1B" w:rsidRDefault="00797B0C" w:rsidP="00797B0C">
      <w:pPr>
        <w:rPr>
          <w:rFonts w:ascii="Tahoma" w:hAnsi="Tahoma" w:cs="Tahoma"/>
          <w:b/>
        </w:rPr>
      </w:pPr>
      <w:r w:rsidRPr="004E5B1B">
        <w:rPr>
          <w:rFonts w:ascii="Tahoma" w:hAnsi="Tahoma" w:cs="Tahoma"/>
          <w:b/>
        </w:rPr>
        <w:t>Primary Grading Basis:</w:t>
      </w:r>
    </w:p>
    <w:p w14:paraId="2192556F" w14:textId="77777777" w:rsidR="00797B0C" w:rsidRDefault="00797B0C" w:rsidP="00797B0C">
      <w:pPr>
        <w:rPr>
          <w:rFonts w:ascii="Tahoma" w:hAnsi="Tahoma" w:cs="Tahoma"/>
        </w:rPr>
      </w:pPr>
      <w:r>
        <w:rPr>
          <w:rFonts w:ascii="Tahoma" w:hAnsi="Tahoma" w:cs="Tahoma"/>
        </w:rPr>
        <w:t>Your grade is based on the total points possible in the course.</w:t>
      </w:r>
    </w:p>
    <w:p w14:paraId="05E45227" w14:textId="77777777" w:rsidR="00797B0C" w:rsidRDefault="00B76467" w:rsidP="00797B0C">
      <w:pPr>
        <w:rPr>
          <w:rFonts w:ascii="Tahoma" w:hAnsi="Tahoma" w:cs="Tahoma"/>
        </w:rPr>
      </w:pPr>
      <w:r>
        <w:rPr>
          <w:rFonts w:ascii="Tahoma" w:hAnsi="Tahoma" w:cs="Tahoma"/>
        </w:rPr>
        <w:t xml:space="preserve">Lab </w:t>
      </w:r>
      <w:proofErr w:type="spellStart"/>
      <w:r>
        <w:rPr>
          <w:rFonts w:ascii="Tahoma" w:hAnsi="Tahoma" w:cs="Tahoma"/>
        </w:rPr>
        <w:t>Practicals</w:t>
      </w:r>
      <w:proofErr w:type="spellEnd"/>
      <w:r>
        <w:rPr>
          <w:rFonts w:ascii="Tahoma" w:hAnsi="Tahoma" w:cs="Tahoma"/>
        </w:rPr>
        <w:t xml:space="preserve"> (2 @ 100 points each)</w:t>
      </w:r>
      <w:r>
        <w:rPr>
          <w:rFonts w:ascii="Tahoma" w:hAnsi="Tahoma" w:cs="Tahoma"/>
        </w:rPr>
        <w:tab/>
      </w:r>
      <w:r>
        <w:rPr>
          <w:rFonts w:ascii="Tahoma" w:hAnsi="Tahoma" w:cs="Tahoma"/>
        </w:rPr>
        <w:tab/>
        <w:t>2</w:t>
      </w:r>
      <w:r w:rsidR="00797B0C">
        <w:rPr>
          <w:rFonts w:ascii="Tahoma" w:hAnsi="Tahoma" w:cs="Tahoma"/>
        </w:rPr>
        <w:t>00 points</w:t>
      </w:r>
      <w:r w:rsidR="00797B0C">
        <w:rPr>
          <w:rFonts w:ascii="Tahoma" w:hAnsi="Tahoma" w:cs="Tahoma"/>
        </w:rPr>
        <w:tab/>
      </w:r>
      <w:r w:rsidR="00797B0C">
        <w:rPr>
          <w:rFonts w:ascii="Tahoma" w:hAnsi="Tahoma" w:cs="Tahoma"/>
        </w:rPr>
        <w:tab/>
      </w:r>
      <w:r w:rsidR="00797B0C" w:rsidRPr="004E5B1B">
        <w:rPr>
          <w:rFonts w:ascii="Tahoma" w:hAnsi="Tahoma" w:cs="Tahoma"/>
          <w:b/>
        </w:rPr>
        <w:t>Grading Scale:</w:t>
      </w:r>
    </w:p>
    <w:p w14:paraId="233058F1" w14:textId="77777777" w:rsidR="00797B0C" w:rsidRDefault="00B76467" w:rsidP="00797B0C">
      <w:pPr>
        <w:rPr>
          <w:rFonts w:ascii="Tahoma" w:hAnsi="Tahoma" w:cs="Tahoma"/>
        </w:rPr>
      </w:pPr>
      <w:r>
        <w:rPr>
          <w:rFonts w:ascii="Tahoma" w:hAnsi="Tahoma" w:cs="Tahoma"/>
        </w:rPr>
        <w:t>Lab Ass</w:t>
      </w:r>
      <w:r w:rsidR="005C057E">
        <w:rPr>
          <w:rFonts w:ascii="Tahoma" w:hAnsi="Tahoma" w:cs="Tahoma"/>
        </w:rPr>
        <w:t>ignments (15 @ 30 points each)</w:t>
      </w:r>
      <w:r w:rsidR="005C057E">
        <w:rPr>
          <w:rFonts w:ascii="Tahoma" w:hAnsi="Tahoma" w:cs="Tahoma"/>
        </w:rPr>
        <w:tab/>
        <w:t>4</w:t>
      </w:r>
      <w:r>
        <w:rPr>
          <w:rFonts w:ascii="Tahoma" w:hAnsi="Tahoma" w:cs="Tahoma"/>
        </w:rPr>
        <w:t>5</w:t>
      </w:r>
      <w:r w:rsidR="00797B0C">
        <w:rPr>
          <w:rFonts w:ascii="Tahoma" w:hAnsi="Tahoma" w:cs="Tahoma"/>
        </w:rPr>
        <w:t>0 points</w:t>
      </w:r>
      <w:r w:rsidR="00797B0C" w:rsidRPr="00566817">
        <w:rPr>
          <w:rFonts w:ascii="Tahoma" w:hAnsi="Tahoma" w:cs="Tahoma"/>
        </w:rPr>
        <w:t xml:space="preserve"> </w:t>
      </w:r>
      <w:r>
        <w:rPr>
          <w:rFonts w:ascii="Tahoma" w:hAnsi="Tahoma" w:cs="Tahoma"/>
        </w:rPr>
        <w:tab/>
      </w:r>
      <w:r>
        <w:rPr>
          <w:rFonts w:ascii="Tahoma" w:hAnsi="Tahoma" w:cs="Tahoma"/>
        </w:rPr>
        <w:tab/>
      </w:r>
      <w:r w:rsidR="00797B0C">
        <w:rPr>
          <w:rFonts w:ascii="Tahoma" w:hAnsi="Tahoma" w:cs="Tahoma"/>
        </w:rPr>
        <w:t>A – 90% and above</w:t>
      </w:r>
    </w:p>
    <w:p w14:paraId="10D0E6ED" w14:textId="77777777" w:rsidR="00797B0C" w:rsidRDefault="00B76467" w:rsidP="00797B0C">
      <w:pPr>
        <w:rPr>
          <w:rFonts w:ascii="Tahoma" w:hAnsi="Tahoma" w:cs="Tahoma"/>
        </w:rPr>
      </w:pPr>
      <w:r>
        <w:rPr>
          <w:rFonts w:ascii="Tahoma" w:hAnsi="Tahoma" w:cs="Tahoma"/>
        </w:rPr>
        <w:t>TMYN Modules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350 points</w:t>
      </w:r>
      <w:r>
        <w:rPr>
          <w:rFonts w:ascii="Tahoma" w:hAnsi="Tahoma" w:cs="Tahoma"/>
        </w:rPr>
        <w:tab/>
      </w:r>
      <w:r>
        <w:rPr>
          <w:rFonts w:ascii="Tahoma" w:hAnsi="Tahoma" w:cs="Tahoma"/>
        </w:rPr>
        <w:tab/>
      </w:r>
      <w:r w:rsidR="00797B0C">
        <w:rPr>
          <w:rFonts w:ascii="Tahoma" w:hAnsi="Tahoma" w:cs="Tahoma"/>
        </w:rPr>
        <w:t>B – 80% - 89%</w:t>
      </w:r>
    </w:p>
    <w:p w14:paraId="3937CF9D" w14:textId="297B6644" w:rsidR="00797B0C" w:rsidRDefault="00EA51E6" w:rsidP="00797B0C">
      <w:pPr>
        <w:rPr>
          <w:rFonts w:ascii="Tahoma" w:hAnsi="Tahoma" w:cs="Tahoma"/>
        </w:rPr>
      </w:pPr>
      <w:r>
        <w:rPr>
          <w:rFonts w:ascii="Tahoma" w:hAnsi="Tahoma" w:cs="Tahoma"/>
          <w:noProof/>
        </w:rPr>
        <mc:AlternateContent>
          <mc:Choice Requires="wps">
            <w:drawing>
              <wp:anchor distT="0" distB="0" distL="114300" distR="114300" simplePos="0" relativeHeight="251662336" behindDoc="0" locked="0" layoutInCell="1" allowOverlap="1" wp14:anchorId="4107A784" wp14:editId="0A6A423A">
                <wp:simplePos x="0" y="0"/>
                <wp:positionH relativeFrom="column">
                  <wp:posOffset>0</wp:posOffset>
                </wp:positionH>
                <wp:positionV relativeFrom="paragraph">
                  <wp:posOffset>270510</wp:posOffset>
                </wp:positionV>
                <wp:extent cx="3686175" cy="0"/>
                <wp:effectExtent l="12700" t="16510" r="22225" b="215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6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0;margin-top:21.3pt;width:29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"/>
            </w:pict>
          </mc:Fallback>
        </mc:AlternateContent>
      </w:r>
      <w:r w:rsidR="00B76467">
        <w:rPr>
          <w:rFonts w:ascii="Tahoma" w:hAnsi="Tahoma" w:cs="Tahoma"/>
        </w:rPr>
        <w:t>Atte</w:t>
      </w:r>
      <w:r w:rsidR="008C6048">
        <w:rPr>
          <w:rFonts w:ascii="Tahoma" w:hAnsi="Tahoma" w:cs="Tahoma"/>
        </w:rPr>
        <w:t>ndance (15 @ 10 points each)</w:t>
      </w:r>
      <w:r w:rsidR="008C6048">
        <w:rPr>
          <w:rFonts w:ascii="Tahoma" w:hAnsi="Tahoma" w:cs="Tahoma"/>
        </w:rPr>
        <w:tab/>
      </w:r>
      <w:r w:rsidR="008C6048">
        <w:rPr>
          <w:rFonts w:ascii="Tahoma" w:hAnsi="Tahoma" w:cs="Tahoma"/>
        </w:rPr>
        <w:tab/>
      </w:r>
      <w:r w:rsidR="00B76467">
        <w:rPr>
          <w:rFonts w:ascii="Tahoma" w:hAnsi="Tahoma" w:cs="Tahoma"/>
        </w:rPr>
        <w:t>150 points</w:t>
      </w:r>
      <w:r w:rsidR="00B76467">
        <w:rPr>
          <w:rFonts w:ascii="Tahoma" w:hAnsi="Tahoma" w:cs="Tahoma"/>
        </w:rPr>
        <w:tab/>
      </w:r>
      <w:r w:rsidR="00B76467">
        <w:rPr>
          <w:rFonts w:ascii="Tahoma" w:hAnsi="Tahoma" w:cs="Tahoma"/>
        </w:rPr>
        <w:tab/>
      </w:r>
      <w:r w:rsidR="00797B0C">
        <w:rPr>
          <w:rFonts w:ascii="Tahoma" w:hAnsi="Tahoma" w:cs="Tahoma"/>
        </w:rPr>
        <w:t>C – 70% - 79%</w:t>
      </w:r>
    </w:p>
    <w:p w14:paraId="2D2498BF" w14:textId="77777777" w:rsidR="008C6048" w:rsidRDefault="005C057E" w:rsidP="00797B0C">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1150</w:t>
      </w:r>
      <w:r w:rsidR="008C6048">
        <w:rPr>
          <w:rFonts w:ascii="Tahoma" w:hAnsi="Tahoma" w:cs="Tahoma"/>
        </w:rPr>
        <w:t xml:space="preserve"> Total </w:t>
      </w:r>
      <w:r w:rsidR="008C6048">
        <w:rPr>
          <w:rFonts w:ascii="Tahoma" w:hAnsi="Tahoma" w:cs="Tahoma"/>
        </w:rPr>
        <w:tab/>
      </w:r>
      <w:r w:rsidR="008C6048">
        <w:rPr>
          <w:rFonts w:ascii="Tahoma" w:hAnsi="Tahoma" w:cs="Tahoma"/>
        </w:rPr>
        <w:tab/>
        <w:t>D – 60% - 69%</w:t>
      </w:r>
    </w:p>
    <w:p w14:paraId="7004A1A3" w14:textId="77777777" w:rsidR="008C6048" w:rsidRDefault="008C6048" w:rsidP="008C604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Points Available </w:t>
      </w:r>
      <w:r>
        <w:rPr>
          <w:rFonts w:ascii="Tahoma" w:hAnsi="Tahoma" w:cs="Tahoma"/>
        </w:rPr>
        <w:tab/>
        <w:t>F – below 60%</w:t>
      </w:r>
    </w:p>
    <w:p w14:paraId="7CB9EAA3" w14:textId="77777777" w:rsidR="008C6048" w:rsidRDefault="008C6048" w:rsidP="00797B0C">
      <w:pPr>
        <w:rPr>
          <w:rFonts w:ascii="Tahoma" w:hAnsi="Tahoma" w:cs="Tahoma"/>
        </w:rPr>
      </w:pPr>
    </w:p>
    <w:p w14:paraId="036B7C4F" w14:textId="77777777" w:rsidR="008C6048" w:rsidRDefault="008C6048" w:rsidP="00797B0C">
      <w:pPr>
        <w:rPr>
          <w:rFonts w:ascii="Tahoma" w:hAnsi="Tahoma" w:cs="Tahoma"/>
        </w:rPr>
      </w:pPr>
    </w:p>
    <w:p w14:paraId="4D8C9760" w14:textId="77777777" w:rsidR="008C6048" w:rsidRDefault="008C6048" w:rsidP="00797B0C">
      <w:pPr>
        <w:rPr>
          <w:rFonts w:ascii="Tahoma" w:hAnsi="Tahoma" w:cs="Tahoma"/>
        </w:rPr>
      </w:pPr>
    </w:p>
    <w:p w14:paraId="25980BF4" w14:textId="77777777" w:rsidR="008C6048" w:rsidRDefault="008C6048" w:rsidP="00797B0C">
      <w:pPr>
        <w:rPr>
          <w:rFonts w:ascii="Tahoma" w:hAnsi="Tahoma" w:cs="Tahoma"/>
        </w:rPr>
      </w:pPr>
    </w:p>
    <w:p w14:paraId="550F4D75" w14:textId="77777777" w:rsidR="008C6048" w:rsidRDefault="008C6048" w:rsidP="00797B0C">
      <w:pPr>
        <w:rPr>
          <w:rFonts w:ascii="Tahoma" w:hAnsi="Tahoma" w:cs="Tahoma"/>
        </w:rPr>
      </w:pPr>
    </w:p>
    <w:p w14:paraId="471B55B9" w14:textId="77777777" w:rsidR="008C6048" w:rsidRDefault="008C6048" w:rsidP="00797B0C">
      <w:pPr>
        <w:rPr>
          <w:rFonts w:ascii="Tahoma" w:hAnsi="Tahoma" w:cs="Tahoma"/>
        </w:rPr>
      </w:pPr>
    </w:p>
    <w:p w14:paraId="7EB47A56" w14:textId="77777777" w:rsidR="008C6048" w:rsidRDefault="008C6048" w:rsidP="00797B0C">
      <w:pPr>
        <w:rPr>
          <w:rFonts w:ascii="Tahoma" w:hAnsi="Tahoma" w:cs="Tahoma"/>
        </w:rPr>
      </w:pPr>
    </w:p>
    <w:p w14:paraId="6CC6372A" w14:textId="77777777" w:rsidR="00797B0C" w:rsidRPr="00E074FE" w:rsidRDefault="00797B0C" w:rsidP="00797B0C">
      <w:pPr>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207"/>
        <w:gridCol w:w="4446"/>
        <w:gridCol w:w="2203"/>
      </w:tblGrid>
      <w:tr w:rsidR="008C6048" w:rsidRPr="00DF7D6B" w14:paraId="5239328D" w14:textId="77777777">
        <w:tc>
          <w:tcPr>
            <w:tcW w:w="1246" w:type="pct"/>
          </w:tcPr>
          <w:p w14:paraId="0B3F4544" w14:textId="77777777" w:rsidR="008C6048" w:rsidRPr="00DF7D6B" w:rsidRDefault="008C6048">
            <w:pPr>
              <w:rPr>
                <w:rFonts w:ascii="Tahoma" w:hAnsi="Tahoma"/>
              </w:rPr>
            </w:pPr>
            <w:r w:rsidRPr="00DF7D6B">
              <w:rPr>
                <w:rFonts w:ascii="Tahoma" w:hAnsi="Tahoma"/>
              </w:rPr>
              <w:t>Class Meeting Date</w:t>
            </w:r>
          </w:p>
        </w:tc>
        <w:tc>
          <w:tcPr>
            <w:tcW w:w="2510" w:type="pct"/>
          </w:tcPr>
          <w:p w14:paraId="1550F0B0" w14:textId="77777777" w:rsidR="008C6048" w:rsidRPr="00DF7D6B" w:rsidRDefault="008C6048">
            <w:pPr>
              <w:rPr>
                <w:rFonts w:ascii="Tahoma" w:hAnsi="Tahoma"/>
              </w:rPr>
            </w:pPr>
            <w:r w:rsidRPr="00DF7D6B">
              <w:rPr>
                <w:rFonts w:ascii="Tahoma" w:hAnsi="Tahoma"/>
              </w:rPr>
              <w:t>Laboratory Topic</w:t>
            </w:r>
          </w:p>
        </w:tc>
        <w:tc>
          <w:tcPr>
            <w:tcW w:w="1244" w:type="pct"/>
          </w:tcPr>
          <w:p w14:paraId="5D2E3F24" w14:textId="77777777" w:rsidR="008C6048" w:rsidRPr="00DF7D6B" w:rsidRDefault="008C6048">
            <w:pPr>
              <w:rPr>
                <w:rFonts w:ascii="Tahoma" w:hAnsi="Tahoma"/>
              </w:rPr>
            </w:pPr>
            <w:r w:rsidRPr="00DF7D6B">
              <w:rPr>
                <w:rFonts w:ascii="Tahoma" w:hAnsi="Tahoma"/>
              </w:rPr>
              <w:t xml:space="preserve">TMYN Module Due </w:t>
            </w:r>
          </w:p>
        </w:tc>
      </w:tr>
      <w:tr w:rsidR="001C159B" w:rsidRPr="00DF7D6B" w14:paraId="41583AB0" w14:textId="77777777" w:rsidTr="00DF7D6B">
        <w:trPr>
          <w:trHeight w:val="1133"/>
        </w:trPr>
        <w:tc>
          <w:tcPr>
            <w:tcW w:w="1246" w:type="pct"/>
            <w:tcBorders>
              <w:bottom w:val="single" w:sz="4" w:space="0" w:color="000000" w:themeColor="text1"/>
            </w:tcBorders>
            <w:shd w:val="clear" w:color="auto" w:fill="BFBFBF" w:themeFill="background1" w:themeFillShade="BF"/>
          </w:tcPr>
          <w:p w14:paraId="77552954" w14:textId="27795181" w:rsidR="001C159B" w:rsidRPr="00DF7D6B" w:rsidRDefault="00392E77" w:rsidP="001C159B">
            <w:pPr>
              <w:rPr>
                <w:rFonts w:ascii="Tahoma" w:hAnsi="Tahoma"/>
              </w:rPr>
            </w:pPr>
            <w:r>
              <w:rPr>
                <w:rFonts w:ascii="Tahoma" w:hAnsi="Tahoma"/>
              </w:rPr>
              <w:t>August 22</w:t>
            </w:r>
            <w:r w:rsidRPr="00392E77">
              <w:rPr>
                <w:rFonts w:ascii="Tahoma" w:hAnsi="Tahoma"/>
                <w:vertAlign w:val="superscript"/>
              </w:rPr>
              <w:t>nd</w:t>
            </w:r>
            <w:r>
              <w:rPr>
                <w:rFonts w:ascii="Tahoma" w:hAnsi="Tahoma"/>
              </w:rPr>
              <w:t xml:space="preserve"> </w:t>
            </w:r>
          </w:p>
        </w:tc>
        <w:tc>
          <w:tcPr>
            <w:tcW w:w="2510" w:type="pct"/>
            <w:tcBorders>
              <w:bottom w:val="single" w:sz="4" w:space="0" w:color="000000" w:themeColor="text1"/>
            </w:tcBorders>
            <w:shd w:val="clear" w:color="auto" w:fill="BFBFBF" w:themeFill="background1" w:themeFillShade="BF"/>
          </w:tcPr>
          <w:p w14:paraId="191F811E" w14:textId="77777777" w:rsidR="001C159B" w:rsidRPr="00DF7D6B" w:rsidRDefault="001C159B" w:rsidP="00DF7D6B">
            <w:pPr>
              <w:spacing w:line="240" w:lineRule="auto"/>
              <w:ind w:right="-827"/>
              <w:rPr>
                <w:rFonts w:ascii="Tahoma" w:hAnsi="Tahoma"/>
              </w:rPr>
            </w:pPr>
            <w:r w:rsidRPr="00DF7D6B">
              <w:rPr>
                <w:rFonts w:ascii="Tahoma" w:hAnsi="Tahoma"/>
              </w:rPr>
              <w:t>Lab Orientation</w:t>
            </w:r>
          </w:p>
          <w:p w14:paraId="68A90A47" w14:textId="73C818A2" w:rsidR="001C159B" w:rsidRPr="00DF7D6B" w:rsidRDefault="00392E77" w:rsidP="00DF7D6B">
            <w:pPr>
              <w:spacing w:line="240" w:lineRule="auto"/>
              <w:rPr>
                <w:rFonts w:ascii="Tahoma" w:hAnsi="Tahoma"/>
              </w:rPr>
            </w:pPr>
            <w:r>
              <w:rPr>
                <w:rFonts w:ascii="Tahoma" w:hAnsi="Tahoma"/>
              </w:rPr>
              <w:t>Lab</w:t>
            </w:r>
            <w:r w:rsidR="001C159B" w:rsidRPr="00DF7D6B">
              <w:rPr>
                <w:rFonts w:ascii="Tahoma" w:hAnsi="Tahoma"/>
              </w:rPr>
              <w:t xml:space="preserve"> 1: The Metric System, Measurements, and Scientific Inquiry </w:t>
            </w:r>
          </w:p>
        </w:tc>
        <w:tc>
          <w:tcPr>
            <w:tcW w:w="1244" w:type="pct"/>
            <w:tcBorders>
              <w:bottom w:val="single" w:sz="4" w:space="0" w:color="000000" w:themeColor="text1"/>
            </w:tcBorders>
            <w:shd w:val="clear" w:color="auto" w:fill="BFBFBF" w:themeFill="background1" w:themeFillShade="BF"/>
          </w:tcPr>
          <w:p w14:paraId="37FC3058" w14:textId="77777777" w:rsidR="001C159B" w:rsidRPr="00DF7D6B" w:rsidRDefault="001C159B">
            <w:pPr>
              <w:rPr>
                <w:rFonts w:ascii="Tahoma" w:hAnsi="Tahoma"/>
              </w:rPr>
            </w:pPr>
            <w:r w:rsidRPr="00DF7D6B">
              <w:rPr>
                <w:rFonts w:ascii="Tahoma" w:hAnsi="Tahoma"/>
              </w:rPr>
              <w:t>Pretest</w:t>
            </w:r>
          </w:p>
          <w:p w14:paraId="60D75EAF" w14:textId="77777777" w:rsidR="001C159B" w:rsidRPr="00DF7D6B" w:rsidRDefault="001C159B" w:rsidP="00DF7D6B">
            <w:pPr>
              <w:rPr>
                <w:rFonts w:ascii="Tahoma" w:hAnsi="Tahoma"/>
              </w:rPr>
            </w:pPr>
            <w:r w:rsidRPr="00DF7D6B">
              <w:rPr>
                <w:rFonts w:ascii="Tahoma" w:hAnsi="Tahoma"/>
              </w:rPr>
              <w:t>Unit Conversions</w:t>
            </w:r>
          </w:p>
        </w:tc>
      </w:tr>
      <w:tr w:rsidR="001C159B" w:rsidRPr="00DF7D6B" w14:paraId="3B68E141" w14:textId="77777777">
        <w:trPr>
          <w:trHeight w:val="683"/>
        </w:trPr>
        <w:tc>
          <w:tcPr>
            <w:tcW w:w="1246" w:type="pct"/>
            <w:tcBorders>
              <w:bottom w:val="single" w:sz="4" w:space="0" w:color="000000" w:themeColor="text1"/>
            </w:tcBorders>
          </w:tcPr>
          <w:p w14:paraId="70D046FA" w14:textId="37C05C56" w:rsidR="001C159B" w:rsidRPr="00DF7D6B" w:rsidRDefault="00392E77" w:rsidP="001C159B">
            <w:pPr>
              <w:rPr>
                <w:rFonts w:ascii="Tahoma" w:hAnsi="Tahoma"/>
              </w:rPr>
            </w:pPr>
            <w:r>
              <w:rPr>
                <w:rFonts w:ascii="Tahoma" w:hAnsi="Tahoma"/>
              </w:rPr>
              <w:t>August 29</w:t>
            </w:r>
            <w:r w:rsidRPr="00392E77">
              <w:rPr>
                <w:rFonts w:ascii="Tahoma" w:hAnsi="Tahoma"/>
                <w:vertAlign w:val="superscript"/>
              </w:rPr>
              <w:t>th</w:t>
            </w:r>
            <w:r>
              <w:rPr>
                <w:rFonts w:ascii="Tahoma" w:hAnsi="Tahoma"/>
              </w:rPr>
              <w:t xml:space="preserve"> </w:t>
            </w:r>
          </w:p>
        </w:tc>
        <w:tc>
          <w:tcPr>
            <w:tcW w:w="2510" w:type="pct"/>
            <w:tcBorders>
              <w:bottom w:val="single" w:sz="4" w:space="0" w:color="000000" w:themeColor="text1"/>
            </w:tcBorders>
          </w:tcPr>
          <w:p w14:paraId="013FEB3F" w14:textId="0AE2433B" w:rsidR="001C159B" w:rsidRPr="00DF7D6B" w:rsidRDefault="00392E77" w:rsidP="008C6048">
            <w:pPr>
              <w:rPr>
                <w:rFonts w:ascii="Tahoma" w:hAnsi="Tahoma"/>
              </w:rPr>
            </w:pPr>
            <w:r>
              <w:rPr>
                <w:rFonts w:ascii="Tahoma" w:hAnsi="Tahoma"/>
              </w:rPr>
              <w:t>Lab</w:t>
            </w:r>
            <w:r w:rsidR="001C159B" w:rsidRPr="00DF7D6B">
              <w:rPr>
                <w:rFonts w:ascii="Tahoma" w:hAnsi="Tahoma"/>
              </w:rPr>
              <w:t xml:space="preserve"> 2: The Way the Earth Works: Examining Plate Tectonics</w:t>
            </w:r>
          </w:p>
        </w:tc>
        <w:tc>
          <w:tcPr>
            <w:tcW w:w="1244" w:type="pct"/>
            <w:tcBorders>
              <w:bottom w:val="single" w:sz="4" w:space="0" w:color="000000" w:themeColor="text1"/>
            </w:tcBorders>
          </w:tcPr>
          <w:p w14:paraId="0C307E45" w14:textId="77777777" w:rsidR="001C159B" w:rsidRPr="00DF7D6B" w:rsidRDefault="001C159B" w:rsidP="008C6048">
            <w:pPr>
              <w:rPr>
                <w:rFonts w:ascii="Tahoma" w:hAnsi="Tahoma"/>
              </w:rPr>
            </w:pPr>
            <w:r w:rsidRPr="00DF7D6B">
              <w:rPr>
                <w:rFonts w:ascii="Tahoma" w:hAnsi="Tahoma"/>
              </w:rPr>
              <w:t>Rearranging Equations</w:t>
            </w:r>
          </w:p>
        </w:tc>
      </w:tr>
      <w:tr w:rsidR="001C159B" w:rsidRPr="00DF7D6B" w14:paraId="632F6488" w14:textId="77777777">
        <w:trPr>
          <w:trHeight w:val="350"/>
        </w:trPr>
        <w:tc>
          <w:tcPr>
            <w:tcW w:w="1246" w:type="pct"/>
            <w:tcBorders>
              <w:bottom w:val="single" w:sz="4" w:space="0" w:color="000000" w:themeColor="text1"/>
            </w:tcBorders>
            <w:shd w:val="clear" w:color="auto" w:fill="BFBFBF" w:themeFill="background1" w:themeFillShade="BF"/>
          </w:tcPr>
          <w:p w14:paraId="419644D4" w14:textId="76866B42" w:rsidR="001C159B" w:rsidRPr="00DF7D6B" w:rsidRDefault="00392E77">
            <w:pPr>
              <w:rPr>
                <w:rFonts w:ascii="Tahoma" w:hAnsi="Tahoma"/>
              </w:rPr>
            </w:pPr>
            <w:r>
              <w:rPr>
                <w:rFonts w:ascii="Tahoma" w:hAnsi="Tahoma"/>
              </w:rPr>
              <w:t>September 5</w:t>
            </w:r>
            <w:r w:rsidRPr="00392E77">
              <w:rPr>
                <w:rFonts w:ascii="Tahoma" w:hAnsi="Tahoma"/>
                <w:vertAlign w:val="superscript"/>
              </w:rPr>
              <w:t>th</w:t>
            </w:r>
            <w:r>
              <w:rPr>
                <w:rFonts w:ascii="Tahoma" w:hAnsi="Tahoma"/>
              </w:rPr>
              <w:t xml:space="preserve"> </w:t>
            </w:r>
          </w:p>
        </w:tc>
        <w:tc>
          <w:tcPr>
            <w:tcW w:w="2510" w:type="pct"/>
            <w:tcBorders>
              <w:bottom w:val="single" w:sz="4" w:space="0" w:color="000000" w:themeColor="text1"/>
            </w:tcBorders>
            <w:shd w:val="clear" w:color="auto" w:fill="BFBFBF" w:themeFill="background1" w:themeFillShade="BF"/>
          </w:tcPr>
          <w:p w14:paraId="3CDB62D1" w14:textId="3AB04164" w:rsidR="001C159B" w:rsidRPr="00DF7D6B" w:rsidRDefault="00392E77" w:rsidP="00DF7D6B">
            <w:pPr>
              <w:rPr>
                <w:rFonts w:ascii="Tahoma" w:hAnsi="Tahoma"/>
              </w:rPr>
            </w:pPr>
            <w:r>
              <w:rPr>
                <w:rFonts w:ascii="Tahoma" w:hAnsi="Tahoma"/>
              </w:rPr>
              <w:t>Lab</w:t>
            </w:r>
            <w:r w:rsidR="001C159B" w:rsidRPr="00DF7D6B">
              <w:rPr>
                <w:rFonts w:ascii="Tahoma" w:hAnsi="Tahoma"/>
              </w:rPr>
              <w:t xml:space="preserve"> 3: Minerals </w:t>
            </w:r>
          </w:p>
        </w:tc>
        <w:tc>
          <w:tcPr>
            <w:tcW w:w="1244" w:type="pct"/>
            <w:tcBorders>
              <w:bottom w:val="single" w:sz="4" w:space="0" w:color="000000" w:themeColor="text1"/>
            </w:tcBorders>
            <w:shd w:val="clear" w:color="auto" w:fill="BFBFBF" w:themeFill="background1" w:themeFillShade="BF"/>
          </w:tcPr>
          <w:p w14:paraId="476AB1AF" w14:textId="77777777" w:rsidR="001C159B" w:rsidRPr="00DF7D6B" w:rsidRDefault="001C159B" w:rsidP="00DF7D6B">
            <w:pPr>
              <w:rPr>
                <w:rFonts w:ascii="Tahoma" w:hAnsi="Tahoma"/>
              </w:rPr>
            </w:pPr>
            <w:r w:rsidRPr="00DF7D6B">
              <w:rPr>
                <w:rFonts w:ascii="Tahoma" w:hAnsi="Tahoma"/>
              </w:rPr>
              <w:t>Density</w:t>
            </w:r>
          </w:p>
        </w:tc>
      </w:tr>
      <w:tr w:rsidR="001C159B" w:rsidRPr="00DF7D6B" w14:paraId="489AF088" w14:textId="77777777">
        <w:trPr>
          <w:trHeight w:val="503"/>
        </w:trPr>
        <w:tc>
          <w:tcPr>
            <w:tcW w:w="1246" w:type="pct"/>
            <w:tcBorders>
              <w:bottom w:val="single" w:sz="4" w:space="0" w:color="000000" w:themeColor="text1"/>
            </w:tcBorders>
          </w:tcPr>
          <w:p w14:paraId="2C30AD11" w14:textId="732A8F81" w:rsidR="001C159B" w:rsidRPr="00DF7D6B" w:rsidRDefault="00392E77" w:rsidP="001C159B">
            <w:pPr>
              <w:rPr>
                <w:rFonts w:ascii="Tahoma" w:hAnsi="Tahoma"/>
              </w:rPr>
            </w:pPr>
            <w:r>
              <w:rPr>
                <w:rFonts w:ascii="Tahoma" w:hAnsi="Tahoma"/>
              </w:rPr>
              <w:t>September 12</w:t>
            </w:r>
            <w:r w:rsidRPr="00392E77">
              <w:rPr>
                <w:rFonts w:ascii="Tahoma" w:hAnsi="Tahoma"/>
                <w:vertAlign w:val="superscript"/>
              </w:rPr>
              <w:t>th</w:t>
            </w:r>
            <w:r>
              <w:rPr>
                <w:rFonts w:ascii="Tahoma" w:hAnsi="Tahoma"/>
              </w:rPr>
              <w:t xml:space="preserve"> </w:t>
            </w:r>
          </w:p>
        </w:tc>
        <w:tc>
          <w:tcPr>
            <w:tcW w:w="2510" w:type="pct"/>
            <w:tcBorders>
              <w:bottom w:val="single" w:sz="4" w:space="0" w:color="000000" w:themeColor="text1"/>
            </w:tcBorders>
          </w:tcPr>
          <w:p w14:paraId="626C4216" w14:textId="77777777" w:rsidR="001C159B" w:rsidRPr="00DF7D6B" w:rsidRDefault="001C159B" w:rsidP="008C6048">
            <w:pPr>
              <w:rPr>
                <w:rFonts w:ascii="Tahoma" w:hAnsi="Tahoma"/>
              </w:rPr>
            </w:pPr>
            <w:r w:rsidRPr="00DF7D6B">
              <w:rPr>
                <w:rFonts w:ascii="Tahoma" w:hAnsi="Tahoma"/>
              </w:rPr>
              <w:t>Group &amp; Individual Study of Minerals</w:t>
            </w:r>
          </w:p>
        </w:tc>
        <w:tc>
          <w:tcPr>
            <w:tcW w:w="1244" w:type="pct"/>
            <w:tcBorders>
              <w:bottom w:val="single" w:sz="4" w:space="0" w:color="000000" w:themeColor="text1"/>
            </w:tcBorders>
          </w:tcPr>
          <w:p w14:paraId="6E3028D2" w14:textId="77777777" w:rsidR="001C159B" w:rsidRPr="00DF7D6B" w:rsidRDefault="001C159B" w:rsidP="008C6048">
            <w:pPr>
              <w:rPr>
                <w:rFonts w:ascii="Tahoma" w:hAnsi="Tahoma"/>
              </w:rPr>
            </w:pPr>
          </w:p>
        </w:tc>
      </w:tr>
      <w:tr w:rsidR="001C159B" w:rsidRPr="00DF7D6B" w14:paraId="6994C919" w14:textId="77777777">
        <w:trPr>
          <w:trHeight w:val="953"/>
        </w:trPr>
        <w:tc>
          <w:tcPr>
            <w:tcW w:w="1246" w:type="pct"/>
            <w:tcBorders>
              <w:bottom w:val="single" w:sz="4" w:space="0" w:color="000000" w:themeColor="text1"/>
            </w:tcBorders>
            <w:shd w:val="clear" w:color="auto" w:fill="BFBFBF" w:themeFill="background1" w:themeFillShade="BF"/>
          </w:tcPr>
          <w:p w14:paraId="33D4F5D9" w14:textId="2BAA63B7" w:rsidR="001C159B" w:rsidRDefault="00392E77" w:rsidP="001C159B">
            <w:pPr>
              <w:rPr>
                <w:rFonts w:ascii="Tahoma" w:hAnsi="Tahoma"/>
              </w:rPr>
            </w:pPr>
            <w:r>
              <w:rPr>
                <w:rFonts w:ascii="Tahoma" w:hAnsi="Tahoma"/>
              </w:rPr>
              <w:t>September 19</w:t>
            </w:r>
            <w:r w:rsidRPr="00392E77">
              <w:rPr>
                <w:rFonts w:ascii="Tahoma" w:hAnsi="Tahoma"/>
                <w:vertAlign w:val="superscript"/>
              </w:rPr>
              <w:t>th</w:t>
            </w:r>
            <w:r>
              <w:rPr>
                <w:rFonts w:ascii="Tahoma" w:hAnsi="Tahoma"/>
              </w:rPr>
              <w:t xml:space="preserve"> </w:t>
            </w:r>
          </w:p>
          <w:p w14:paraId="7B0A6F23" w14:textId="76BFB6CE" w:rsidR="001C159B" w:rsidRPr="00DF7D6B" w:rsidRDefault="001C159B" w:rsidP="008C6048">
            <w:pPr>
              <w:rPr>
                <w:rFonts w:ascii="Tahoma" w:hAnsi="Tahoma"/>
                <w:b/>
              </w:rPr>
            </w:pPr>
          </w:p>
        </w:tc>
        <w:tc>
          <w:tcPr>
            <w:tcW w:w="2510" w:type="pct"/>
            <w:tcBorders>
              <w:bottom w:val="single" w:sz="4" w:space="0" w:color="000000" w:themeColor="text1"/>
            </w:tcBorders>
            <w:shd w:val="clear" w:color="auto" w:fill="BFBFBF" w:themeFill="background1" w:themeFillShade="BF"/>
          </w:tcPr>
          <w:p w14:paraId="5A569AD5" w14:textId="77777777" w:rsidR="001C159B" w:rsidRPr="00DF7D6B" w:rsidRDefault="001C159B" w:rsidP="008C6048">
            <w:pPr>
              <w:rPr>
                <w:rFonts w:ascii="Tahoma" w:hAnsi="Tahoma"/>
                <w:b/>
              </w:rPr>
            </w:pPr>
            <w:r w:rsidRPr="00DF7D6B">
              <w:rPr>
                <w:rFonts w:ascii="Tahoma" w:hAnsi="Tahoma"/>
                <w:b/>
              </w:rPr>
              <w:t>MINERAL PRACTICAL</w:t>
            </w:r>
          </w:p>
          <w:p w14:paraId="477EC6CE" w14:textId="49FDA2AA" w:rsidR="001C159B" w:rsidRPr="00DF7D6B" w:rsidRDefault="00392E77" w:rsidP="008C6048">
            <w:pPr>
              <w:rPr>
                <w:rFonts w:ascii="Tahoma" w:hAnsi="Tahoma"/>
              </w:rPr>
            </w:pPr>
            <w:r>
              <w:rPr>
                <w:rFonts w:ascii="Tahoma" w:hAnsi="Tahoma"/>
              </w:rPr>
              <w:t>Lab</w:t>
            </w:r>
            <w:r w:rsidR="001C159B" w:rsidRPr="00DF7D6B">
              <w:rPr>
                <w:rFonts w:ascii="Tahoma" w:hAnsi="Tahoma"/>
              </w:rPr>
              <w:t xml:space="preserve"> 4: Minerals, Rocks, and the Rock Cycle</w:t>
            </w:r>
          </w:p>
        </w:tc>
        <w:tc>
          <w:tcPr>
            <w:tcW w:w="1244" w:type="pct"/>
            <w:tcBorders>
              <w:bottom w:val="single" w:sz="4" w:space="0" w:color="000000" w:themeColor="text1"/>
            </w:tcBorders>
            <w:shd w:val="clear" w:color="auto" w:fill="BFBFBF" w:themeFill="background1" w:themeFillShade="BF"/>
          </w:tcPr>
          <w:p w14:paraId="659D961D" w14:textId="77777777" w:rsidR="001C159B" w:rsidRPr="00DF7D6B" w:rsidRDefault="001C159B" w:rsidP="008C6048">
            <w:pPr>
              <w:rPr>
                <w:rFonts w:ascii="Tahoma" w:hAnsi="Tahoma"/>
              </w:rPr>
            </w:pPr>
          </w:p>
        </w:tc>
      </w:tr>
      <w:tr w:rsidR="001C159B" w:rsidRPr="00DF7D6B" w14:paraId="6D048CD7" w14:textId="77777777">
        <w:trPr>
          <w:trHeight w:val="570"/>
        </w:trPr>
        <w:tc>
          <w:tcPr>
            <w:tcW w:w="1246" w:type="pct"/>
            <w:tcBorders>
              <w:bottom w:val="single" w:sz="4" w:space="0" w:color="000000" w:themeColor="text1"/>
            </w:tcBorders>
          </w:tcPr>
          <w:p w14:paraId="68F0C617" w14:textId="079274BB" w:rsidR="001C159B" w:rsidRDefault="00392E77" w:rsidP="001C159B">
            <w:pPr>
              <w:rPr>
                <w:rFonts w:ascii="Tahoma" w:hAnsi="Tahoma"/>
              </w:rPr>
            </w:pPr>
            <w:r>
              <w:rPr>
                <w:rFonts w:ascii="Tahoma" w:hAnsi="Tahoma"/>
              </w:rPr>
              <w:t>September 26</w:t>
            </w:r>
            <w:r w:rsidRPr="00392E77">
              <w:rPr>
                <w:rFonts w:ascii="Tahoma" w:hAnsi="Tahoma"/>
                <w:vertAlign w:val="superscript"/>
              </w:rPr>
              <w:t>th</w:t>
            </w:r>
            <w:r>
              <w:rPr>
                <w:rFonts w:ascii="Tahoma" w:hAnsi="Tahoma"/>
              </w:rPr>
              <w:t xml:space="preserve"> </w:t>
            </w:r>
          </w:p>
          <w:p w14:paraId="0BF3B9DF" w14:textId="0BE846CC" w:rsidR="001C159B" w:rsidRPr="00DF7D6B" w:rsidRDefault="001C159B" w:rsidP="008C6048">
            <w:pPr>
              <w:rPr>
                <w:rFonts w:ascii="Tahoma" w:hAnsi="Tahoma"/>
              </w:rPr>
            </w:pPr>
          </w:p>
        </w:tc>
        <w:tc>
          <w:tcPr>
            <w:tcW w:w="2510" w:type="pct"/>
            <w:tcBorders>
              <w:bottom w:val="single" w:sz="4" w:space="0" w:color="000000" w:themeColor="text1"/>
            </w:tcBorders>
          </w:tcPr>
          <w:p w14:paraId="202E682C" w14:textId="5D1D8F67" w:rsidR="001C159B" w:rsidRPr="00DF7D6B" w:rsidRDefault="00392E77" w:rsidP="008C6048">
            <w:pPr>
              <w:rPr>
                <w:rFonts w:ascii="Tahoma" w:hAnsi="Tahoma"/>
              </w:rPr>
            </w:pPr>
            <w:r>
              <w:rPr>
                <w:rFonts w:ascii="Tahoma" w:hAnsi="Tahoma"/>
              </w:rPr>
              <w:t>Lab</w:t>
            </w:r>
            <w:r w:rsidR="001C159B" w:rsidRPr="00DF7D6B">
              <w:rPr>
                <w:rFonts w:ascii="Tahoma" w:hAnsi="Tahoma"/>
              </w:rPr>
              <w:t xml:space="preserve"> 5: Using Igneous Rocks to Interpret Earth History</w:t>
            </w:r>
          </w:p>
        </w:tc>
        <w:tc>
          <w:tcPr>
            <w:tcW w:w="1244" w:type="pct"/>
            <w:tcBorders>
              <w:bottom w:val="single" w:sz="4" w:space="0" w:color="000000" w:themeColor="text1"/>
            </w:tcBorders>
          </w:tcPr>
          <w:p w14:paraId="2F5F1064" w14:textId="77777777" w:rsidR="001C159B" w:rsidRPr="00DF7D6B" w:rsidRDefault="001C159B" w:rsidP="008C6048">
            <w:pPr>
              <w:rPr>
                <w:rFonts w:ascii="Tahoma" w:hAnsi="Tahoma"/>
              </w:rPr>
            </w:pPr>
          </w:p>
        </w:tc>
      </w:tr>
      <w:tr w:rsidR="001C159B" w:rsidRPr="00DF7D6B" w14:paraId="79E7086F" w14:textId="77777777">
        <w:trPr>
          <w:trHeight w:val="1205"/>
        </w:trPr>
        <w:tc>
          <w:tcPr>
            <w:tcW w:w="1246" w:type="pct"/>
            <w:tcBorders>
              <w:bottom w:val="single" w:sz="4" w:space="0" w:color="000000" w:themeColor="text1"/>
            </w:tcBorders>
            <w:shd w:val="clear" w:color="auto" w:fill="BFBFBF" w:themeFill="background1" w:themeFillShade="BF"/>
          </w:tcPr>
          <w:p w14:paraId="629BFD01" w14:textId="65566D54" w:rsidR="001C159B" w:rsidRPr="00DF7D6B" w:rsidRDefault="00392E77" w:rsidP="001C159B">
            <w:pPr>
              <w:rPr>
                <w:rFonts w:ascii="Tahoma" w:hAnsi="Tahoma"/>
              </w:rPr>
            </w:pPr>
            <w:r>
              <w:rPr>
                <w:rFonts w:ascii="Tahoma" w:hAnsi="Tahoma"/>
              </w:rPr>
              <w:t>October 3</w:t>
            </w:r>
            <w:r w:rsidRPr="00392E77">
              <w:rPr>
                <w:rFonts w:ascii="Tahoma" w:hAnsi="Tahoma"/>
                <w:vertAlign w:val="superscript"/>
              </w:rPr>
              <w:t>rd</w:t>
            </w:r>
            <w:r>
              <w:rPr>
                <w:rFonts w:ascii="Tahoma" w:hAnsi="Tahoma"/>
              </w:rPr>
              <w:t xml:space="preserve"> </w:t>
            </w:r>
          </w:p>
        </w:tc>
        <w:tc>
          <w:tcPr>
            <w:tcW w:w="2510" w:type="pct"/>
            <w:tcBorders>
              <w:bottom w:val="single" w:sz="4" w:space="0" w:color="000000" w:themeColor="text1"/>
            </w:tcBorders>
            <w:shd w:val="clear" w:color="auto" w:fill="BFBFBF" w:themeFill="background1" w:themeFillShade="BF"/>
          </w:tcPr>
          <w:p w14:paraId="1545F498" w14:textId="483A934B" w:rsidR="001C159B" w:rsidRPr="00DF7D6B" w:rsidRDefault="00392E77">
            <w:pPr>
              <w:rPr>
                <w:rFonts w:ascii="Tahoma" w:hAnsi="Tahoma"/>
              </w:rPr>
            </w:pPr>
            <w:r>
              <w:rPr>
                <w:rFonts w:ascii="Tahoma" w:hAnsi="Tahoma"/>
              </w:rPr>
              <w:t>Lab</w:t>
            </w:r>
            <w:r w:rsidR="001C159B" w:rsidRPr="00DF7D6B">
              <w:rPr>
                <w:rFonts w:ascii="Tahoma" w:hAnsi="Tahoma"/>
              </w:rPr>
              <w:t xml:space="preserve"> 6: Using Sedimentary Rocks to Interpret Earth History</w:t>
            </w:r>
          </w:p>
          <w:p w14:paraId="37C52DE8" w14:textId="281DBF66" w:rsidR="001C159B" w:rsidRPr="00DF7D6B" w:rsidRDefault="00392E77" w:rsidP="008C6048">
            <w:pPr>
              <w:rPr>
                <w:rFonts w:ascii="Tahoma" w:hAnsi="Tahoma"/>
              </w:rPr>
            </w:pPr>
            <w:r>
              <w:rPr>
                <w:rFonts w:ascii="Tahoma" w:hAnsi="Tahoma"/>
              </w:rPr>
              <w:t>Lab</w:t>
            </w:r>
            <w:r w:rsidR="001C159B" w:rsidRPr="00DF7D6B">
              <w:rPr>
                <w:rFonts w:ascii="Tahoma" w:hAnsi="Tahoma"/>
              </w:rPr>
              <w:t xml:space="preserve"> 7: Interpreting Metamorphic Rocks</w:t>
            </w:r>
          </w:p>
        </w:tc>
        <w:tc>
          <w:tcPr>
            <w:tcW w:w="1244" w:type="pct"/>
            <w:tcBorders>
              <w:bottom w:val="single" w:sz="4" w:space="0" w:color="000000" w:themeColor="text1"/>
            </w:tcBorders>
            <w:shd w:val="clear" w:color="auto" w:fill="BFBFBF" w:themeFill="background1" w:themeFillShade="BF"/>
          </w:tcPr>
          <w:p w14:paraId="227EEA16" w14:textId="77777777" w:rsidR="001C159B" w:rsidRPr="00DF7D6B" w:rsidRDefault="001C159B">
            <w:pPr>
              <w:rPr>
                <w:rFonts w:ascii="Tahoma" w:hAnsi="Tahoma"/>
              </w:rPr>
            </w:pPr>
          </w:p>
        </w:tc>
      </w:tr>
      <w:tr w:rsidR="001C159B" w:rsidRPr="00DF7D6B" w14:paraId="193870E0" w14:textId="77777777">
        <w:trPr>
          <w:trHeight w:val="350"/>
        </w:trPr>
        <w:tc>
          <w:tcPr>
            <w:tcW w:w="1246" w:type="pct"/>
            <w:tcBorders>
              <w:bottom w:val="single" w:sz="4" w:space="0" w:color="000000" w:themeColor="text1"/>
            </w:tcBorders>
          </w:tcPr>
          <w:p w14:paraId="2F3B7E3D" w14:textId="7C83AF0F" w:rsidR="001C159B" w:rsidRPr="00DF7D6B" w:rsidRDefault="00392E77" w:rsidP="001C159B">
            <w:pPr>
              <w:tabs>
                <w:tab w:val="right" w:pos="1991"/>
              </w:tabs>
              <w:rPr>
                <w:rFonts w:ascii="Tahoma" w:hAnsi="Tahoma"/>
              </w:rPr>
            </w:pPr>
            <w:r>
              <w:rPr>
                <w:rFonts w:ascii="Tahoma" w:hAnsi="Tahoma"/>
              </w:rPr>
              <w:t>October 10</w:t>
            </w:r>
            <w:r w:rsidRPr="00392E77">
              <w:rPr>
                <w:rFonts w:ascii="Tahoma" w:hAnsi="Tahoma"/>
                <w:vertAlign w:val="superscript"/>
              </w:rPr>
              <w:t>th</w:t>
            </w:r>
            <w:r>
              <w:rPr>
                <w:rFonts w:ascii="Tahoma" w:hAnsi="Tahoma"/>
              </w:rPr>
              <w:t xml:space="preserve"> </w:t>
            </w:r>
          </w:p>
        </w:tc>
        <w:tc>
          <w:tcPr>
            <w:tcW w:w="2510" w:type="pct"/>
            <w:tcBorders>
              <w:bottom w:val="single" w:sz="4" w:space="0" w:color="000000" w:themeColor="text1"/>
            </w:tcBorders>
          </w:tcPr>
          <w:p w14:paraId="1866C400" w14:textId="365F01BF" w:rsidR="001C159B" w:rsidRPr="00DF7D6B" w:rsidRDefault="001C159B" w:rsidP="008C6048">
            <w:pPr>
              <w:rPr>
                <w:rFonts w:ascii="Tahoma" w:hAnsi="Tahoma"/>
              </w:rPr>
            </w:pPr>
            <w:r w:rsidRPr="00DF7D6B">
              <w:rPr>
                <w:rFonts w:ascii="Tahoma" w:hAnsi="Tahoma"/>
              </w:rPr>
              <w:t>Group &amp; Individual Study of Rocks</w:t>
            </w:r>
          </w:p>
        </w:tc>
        <w:tc>
          <w:tcPr>
            <w:tcW w:w="1244" w:type="pct"/>
            <w:tcBorders>
              <w:bottom w:val="single" w:sz="4" w:space="0" w:color="000000" w:themeColor="text1"/>
            </w:tcBorders>
          </w:tcPr>
          <w:p w14:paraId="397A05AC" w14:textId="77777777" w:rsidR="001C159B" w:rsidRPr="00DF7D6B" w:rsidRDefault="001C159B" w:rsidP="008C6048">
            <w:pPr>
              <w:rPr>
                <w:rFonts w:ascii="Tahoma" w:hAnsi="Tahoma"/>
              </w:rPr>
            </w:pPr>
          </w:p>
        </w:tc>
      </w:tr>
      <w:tr w:rsidR="001C159B" w:rsidRPr="00DF7D6B" w14:paraId="611C2C3E" w14:textId="77777777">
        <w:trPr>
          <w:trHeight w:val="570"/>
        </w:trPr>
        <w:tc>
          <w:tcPr>
            <w:tcW w:w="1246" w:type="pct"/>
            <w:tcBorders>
              <w:bottom w:val="single" w:sz="4" w:space="0" w:color="000000" w:themeColor="text1"/>
            </w:tcBorders>
            <w:shd w:val="clear" w:color="auto" w:fill="BFBFBF" w:themeFill="background1" w:themeFillShade="BF"/>
          </w:tcPr>
          <w:p w14:paraId="254F0F9A" w14:textId="3EFA69EB" w:rsidR="001C159B" w:rsidRPr="00DF7D6B" w:rsidRDefault="00392E77" w:rsidP="001C159B">
            <w:pPr>
              <w:rPr>
                <w:rFonts w:ascii="Tahoma" w:hAnsi="Tahoma"/>
              </w:rPr>
            </w:pPr>
            <w:r>
              <w:rPr>
                <w:rFonts w:ascii="Tahoma" w:hAnsi="Tahoma"/>
              </w:rPr>
              <w:t>October 17</w:t>
            </w:r>
            <w:r w:rsidRPr="00392E77">
              <w:rPr>
                <w:rFonts w:ascii="Tahoma" w:hAnsi="Tahoma"/>
                <w:vertAlign w:val="superscript"/>
              </w:rPr>
              <w:t>th</w:t>
            </w:r>
            <w:r>
              <w:rPr>
                <w:rFonts w:ascii="Tahoma" w:hAnsi="Tahoma"/>
              </w:rPr>
              <w:t xml:space="preserve"> </w:t>
            </w:r>
          </w:p>
        </w:tc>
        <w:tc>
          <w:tcPr>
            <w:tcW w:w="2510" w:type="pct"/>
            <w:tcBorders>
              <w:bottom w:val="single" w:sz="4" w:space="0" w:color="000000" w:themeColor="text1"/>
            </w:tcBorders>
            <w:shd w:val="clear" w:color="auto" w:fill="BFBFBF" w:themeFill="background1" w:themeFillShade="BF"/>
          </w:tcPr>
          <w:p w14:paraId="2FC371A4" w14:textId="77777777" w:rsidR="001C159B" w:rsidRPr="00DF7D6B" w:rsidRDefault="001C159B" w:rsidP="001C159B">
            <w:pPr>
              <w:rPr>
                <w:rFonts w:ascii="Tahoma" w:hAnsi="Tahoma"/>
                <w:b/>
              </w:rPr>
            </w:pPr>
            <w:r w:rsidRPr="00DF7D6B">
              <w:rPr>
                <w:rFonts w:ascii="Tahoma" w:hAnsi="Tahoma"/>
                <w:b/>
              </w:rPr>
              <w:t>ROCK PRACTICAL</w:t>
            </w:r>
          </w:p>
          <w:p w14:paraId="651652B2" w14:textId="33ED99AD" w:rsidR="001C159B" w:rsidRPr="00DF7D6B" w:rsidRDefault="00392E77" w:rsidP="00392E77">
            <w:pPr>
              <w:rPr>
                <w:rFonts w:ascii="Tahoma" w:hAnsi="Tahoma"/>
              </w:rPr>
            </w:pPr>
            <w:r>
              <w:rPr>
                <w:rFonts w:ascii="Tahoma" w:hAnsi="Tahoma"/>
              </w:rPr>
              <w:t>Lab 8</w:t>
            </w:r>
            <w:r w:rsidR="001C159B" w:rsidRPr="00DF7D6B">
              <w:rPr>
                <w:rFonts w:ascii="Tahoma" w:hAnsi="Tahoma"/>
              </w:rPr>
              <w:t>: Earthquakes &amp; Seismology</w:t>
            </w:r>
          </w:p>
        </w:tc>
        <w:tc>
          <w:tcPr>
            <w:tcW w:w="1244" w:type="pct"/>
            <w:tcBorders>
              <w:bottom w:val="single" w:sz="4" w:space="0" w:color="000000" w:themeColor="text1"/>
            </w:tcBorders>
            <w:shd w:val="clear" w:color="auto" w:fill="BFBFBF" w:themeFill="background1" w:themeFillShade="BF"/>
          </w:tcPr>
          <w:p w14:paraId="1F6B108E" w14:textId="77777777" w:rsidR="001C159B" w:rsidRPr="00DF7D6B" w:rsidRDefault="001C159B" w:rsidP="001C159B">
            <w:pPr>
              <w:rPr>
                <w:rFonts w:ascii="Tahoma" w:hAnsi="Tahoma"/>
              </w:rPr>
            </w:pPr>
            <w:r w:rsidRPr="00DF7D6B">
              <w:rPr>
                <w:rFonts w:ascii="Tahoma" w:hAnsi="Tahoma"/>
              </w:rPr>
              <w:t>Graphing Overview</w:t>
            </w:r>
          </w:p>
          <w:p w14:paraId="246F6902" w14:textId="77777777" w:rsidR="001C159B" w:rsidRPr="00DF7D6B" w:rsidRDefault="001C159B" w:rsidP="008C6048">
            <w:pPr>
              <w:rPr>
                <w:rFonts w:ascii="Tahoma" w:hAnsi="Tahoma"/>
              </w:rPr>
            </w:pPr>
          </w:p>
        </w:tc>
      </w:tr>
      <w:tr w:rsidR="001C159B" w:rsidRPr="00DF7D6B" w14:paraId="7B6F78D7" w14:textId="77777777">
        <w:trPr>
          <w:trHeight w:val="620"/>
        </w:trPr>
        <w:tc>
          <w:tcPr>
            <w:tcW w:w="1246" w:type="pct"/>
            <w:tcBorders>
              <w:bottom w:val="single" w:sz="4" w:space="0" w:color="000000" w:themeColor="text1"/>
            </w:tcBorders>
          </w:tcPr>
          <w:p w14:paraId="10DA4169" w14:textId="194C0481" w:rsidR="001C159B" w:rsidRPr="00DF7D6B" w:rsidRDefault="00392E77" w:rsidP="001C159B">
            <w:pPr>
              <w:rPr>
                <w:rFonts w:ascii="Tahoma" w:hAnsi="Tahoma"/>
                <w:b/>
              </w:rPr>
            </w:pPr>
            <w:r>
              <w:rPr>
                <w:rFonts w:ascii="Tahoma" w:hAnsi="Tahoma"/>
              </w:rPr>
              <w:t>October 24</w:t>
            </w:r>
            <w:r w:rsidRPr="00392E77">
              <w:rPr>
                <w:rFonts w:ascii="Tahoma" w:hAnsi="Tahoma"/>
                <w:vertAlign w:val="superscript"/>
              </w:rPr>
              <w:t>th</w:t>
            </w:r>
            <w:r>
              <w:rPr>
                <w:rFonts w:ascii="Tahoma" w:hAnsi="Tahoma"/>
              </w:rPr>
              <w:t xml:space="preserve"> </w:t>
            </w:r>
          </w:p>
        </w:tc>
        <w:tc>
          <w:tcPr>
            <w:tcW w:w="2510" w:type="pct"/>
            <w:tcBorders>
              <w:bottom w:val="single" w:sz="4" w:space="0" w:color="000000" w:themeColor="text1"/>
            </w:tcBorders>
          </w:tcPr>
          <w:p w14:paraId="08AC08AE" w14:textId="2D094FED" w:rsidR="001C159B" w:rsidRPr="00DF7D6B" w:rsidRDefault="00392E77" w:rsidP="001C159B">
            <w:pPr>
              <w:rPr>
                <w:rFonts w:ascii="Tahoma" w:hAnsi="Tahoma"/>
              </w:rPr>
            </w:pPr>
            <w:r>
              <w:rPr>
                <w:rFonts w:ascii="Tahoma" w:hAnsi="Tahoma"/>
              </w:rPr>
              <w:t>Lab 9</w:t>
            </w:r>
            <w:r w:rsidR="001C159B" w:rsidRPr="00DF7D6B">
              <w:rPr>
                <w:rFonts w:ascii="Tahoma" w:hAnsi="Tahoma"/>
              </w:rPr>
              <w:t>: Studying Earth’s Landforms</w:t>
            </w:r>
            <w:r>
              <w:rPr>
                <w:rFonts w:ascii="Tahoma" w:hAnsi="Tahoma"/>
              </w:rPr>
              <w:t xml:space="preserve"> and </w:t>
            </w:r>
            <w:r w:rsidR="001C159B" w:rsidRPr="00DF7D6B">
              <w:rPr>
                <w:rFonts w:ascii="Tahoma" w:hAnsi="Tahoma"/>
              </w:rPr>
              <w:t>Working with Topographic Maps</w:t>
            </w:r>
          </w:p>
        </w:tc>
        <w:tc>
          <w:tcPr>
            <w:tcW w:w="1244" w:type="pct"/>
            <w:tcBorders>
              <w:bottom w:val="single" w:sz="4" w:space="0" w:color="000000" w:themeColor="text1"/>
            </w:tcBorders>
          </w:tcPr>
          <w:p w14:paraId="02A1275B" w14:textId="2568D763" w:rsidR="001C159B" w:rsidRPr="00DF7D6B" w:rsidRDefault="001C159B" w:rsidP="008C6048">
            <w:pPr>
              <w:rPr>
                <w:rFonts w:ascii="Tahoma" w:hAnsi="Tahoma"/>
              </w:rPr>
            </w:pPr>
            <w:r w:rsidRPr="00DF7D6B">
              <w:rPr>
                <w:rFonts w:ascii="Tahoma" w:hAnsi="Tahoma"/>
              </w:rPr>
              <w:t>Topographic Maps and Slope</w:t>
            </w:r>
          </w:p>
        </w:tc>
      </w:tr>
      <w:tr w:rsidR="00392E77" w:rsidRPr="00DF7D6B" w14:paraId="7298F3E6" w14:textId="77777777">
        <w:trPr>
          <w:trHeight w:val="440"/>
        </w:trPr>
        <w:tc>
          <w:tcPr>
            <w:tcW w:w="1246" w:type="pct"/>
            <w:tcBorders>
              <w:bottom w:val="single" w:sz="4" w:space="0" w:color="000000" w:themeColor="text1"/>
            </w:tcBorders>
            <w:shd w:val="clear" w:color="auto" w:fill="BFBFBF" w:themeFill="background1" w:themeFillShade="BF"/>
          </w:tcPr>
          <w:p w14:paraId="7E7BC571" w14:textId="319DC41A" w:rsidR="00392E77" w:rsidRPr="00DF7D6B" w:rsidRDefault="00392E77" w:rsidP="001C159B">
            <w:pPr>
              <w:rPr>
                <w:rFonts w:ascii="Tahoma" w:hAnsi="Tahoma"/>
              </w:rPr>
            </w:pPr>
            <w:r>
              <w:rPr>
                <w:rFonts w:ascii="Tahoma" w:hAnsi="Tahoma"/>
              </w:rPr>
              <w:t>October 31</w:t>
            </w:r>
            <w:r w:rsidRPr="00392E77">
              <w:rPr>
                <w:rFonts w:ascii="Tahoma" w:hAnsi="Tahoma"/>
                <w:vertAlign w:val="superscript"/>
              </w:rPr>
              <w:t>st</w:t>
            </w:r>
            <w:r>
              <w:rPr>
                <w:rFonts w:ascii="Tahoma" w:hAnsi="Tahoma"/>
              </w:rPr>
              <w:t xml:space="preserve"> </w:t>
            </w:r>
          </w:p>
        </w:tc>
        <w:tc>
          <w:tcPr>
            <w:tcW w:w="2510" w:type="pct"/>
            <w:tcBorders>
              <w:bottom w:val="single" w:sz="4" w:space="0" w:color="000000" w:themeColor="text1"/>
            </w:tcBorders>
            <w:shd w:val="clear" w:color="auto" w:fill="BFBFBF" w:themeFill="background1" w:themeFillShade="BF"/>
          </w:tcPr>
          <w:p w14:paraId="1159CC00" w14:textId="568E94B8" w:rsidR="00392E77" w:rsidRPr="001C159B" w:rsidRDefault="00392E77" w:rsidP="001C159B">
            <w:pPr>
              <w:rPr>
                <w:rFonts w:ascii="Tahoma" w:hAnsi="Tahoma"/>
                <w:b/>
              </w:rPr>
            </w:pPr>
            <w:r>
              <w:rPr>
                <w:rFonts w:ascii="Tahoma" w:hAnsi="Tahoma"/>
              </w:rPr>
              <w:t>Lab 10</w:t>
            </w:r>
            <w:r w:rsidRPr="00DF7D6B">
              <w:rPr>
                <w:rFonts w:ascii="Tahoma" w:hAnsi="Tahoma"/>
              </w:rPr>
              <w:t>: Interpreting Geologic Structures on Block Diagrams, Geologic Maps, and Cross Section</w:t>
            </w:r>
          </w:p>
        </w:tc>
        <w:tc>
          <w:tcPr>
            <w:tcW w:w="1244" w:type="pct"/>
            <w:tcBorders>
              <w:bottom w:val="single" w:sz="4" w:space="0" w:color="000000" w:themeColor="text1"/>
            </w:tcBorders>
            <w:shd w:val="clear" w:color="auto" w:fill="BFBFBF" w:themeFill="background1" w:themeFillShade="BF"/>
          </w:tcPr>
          <w:p w14:paraId="3CF3DE03" w14:textId="4300D0D3" w:rsidR="00392E77" w:rsidRPr="00DF7D6B" w:rsidRDefault="00392E77" w:rsidP="008C6048">
            <w:pPr>
              <w:rPr>
                <w:rFonts w:ascii="Tahoma" w:hAnsi="Tahoma"/>
              </w:rPr>
            </w:pPr>
          </w:p>
        </w:tc>
      </w:tr>
      <w:tr w:rsidR="00392E77" w:rsidRPr="00DF7D6B" w14:paraId="22249E90" w14:textId="77777777">
        <w:trPr>
          <w:trHeight w:val="890"/>
        </w:trPr>
        <w:tc>
          <w:tcPr>
            <w:tcW w:w="1246" w:type="pct"/>
            <w:tcBorders>
              <w:bottom w:val="single" w:sz="4" w:space="0" w:color="000000" w:themeColor="text1"/>
            </w:tcBorders>
          </w:tcPr>
          <w:p w14:paraId="70D1C473" w14:textId="507206C1" w:rsidR="00392E77" w:rsidRPr="00DF7D6B" w:rsidRDefault="00392E77" w:rsidP="001C159B">
            <w:pPr>
              <w:rPr>
                <w:rFonts w:ascii="Tahoma" w:hAnsi="Tahoma"/>
              </w:rPr>
            </w:pPr>
            <w:r>
              <w:rPr>
                <w:rFonts w:ascii="Tahoma" w:hAnsi="Tahoma"/>
              </w:rPr>
              <w:t>November 7</w:t>
            </w:r>
            <w:r w:rsidRPr="00392E77">
              <w:rPr>
                <w:rFonts w:ascii="Tahoma" w:hAnsi="Tahoma"/>
                <w:vertAlign w:val="superscript"/>
              </w:rPr>
              <w:t>th</w:t>
            </w:r>
            <w:r>
              <w:rPr>
                <w:rFonts w:ascii="Tahoma" w:hAnsi="Tahoma"/>
              </w:rPr>
              <w:t xml:space="preserve"> </w:t>
            </w:r>
          </w:p>
        </w:tc>
        <w:tc>
          <w:tcPr>
            <w:tcW w:w="2510" w:type="pct"/>
            <w:tcBorders>
              <w:bottom w:val="single" w:sz="4" w:space="0" w:color="000000" w:themeColor="text1"/>
            </w:tcBorders>
          </w:tcPr>
          <w:p w14:paraId="3A6A6065" w14:textId="705D3EA1" w:rsidR="00392E77" w:rsidRPr="00DF7D6B" w:rsidRDefault="00392E77" w:rsidP="00392E77">
            <w:pPr>
              <w:rPr>
                <w:rFonts w:ascii="Tahoma" w:hAnsi="Tahoma"/>
              </w:rPr>
            </w:pPr>
            <w:r>
              <w:rPr>
                <w:rFonts w:ascii="Tahoma" w:hAnsi="Tahoma"/>
              </w:rPr>
              <w:t>Lab 11</w:t>
            </w:r>
            <w:r w:rsidRPr="00DF7D6B">
              <w:rPr>
                <w:rFonts w:ascii="Tahoma" w:hAnsi="Tahoma"/>
              </w:rPr>
              <w:t xml:space="preserve">: </w:t>
            </w:r>
            <w:r>
              <w:rPr>
                <w:rFonts w:ascii="Tahoma" w:hAnsi="Tahoma"/>
              </w:rPr>
              <w:t>Groundwater Intake / Wastewater Treatment</w:t>
            </w:r>
            <w:r w:rsidRPr="00DF7D6B">
              <w:rPr>
                <w:rFonts w:ascii="Tahoma" w:hAnsi="Tahoma"/>
              </w:rPr>
              <w:t xml:space="preserve"> </w:t>
            </w:r>
            <w:r>
              <w:rPr>
                <w:rFonts w:ascii="Tahoma" w:hAnsi="Tahoma"/>
              </w:rPr>
              <w:t>Village of Lakewood</w:t>
            </w:r>
          </w:p>
        </w:tc>
        <w:tc>
          <w:tcPr>
            <w:tcW w:w="1244" w:type="pct"/>
            <w:tcBorders>
              <w:bottom w:val="single" w:sz="4" w:space="0" w:color="000000" w:themeColor="text1"/>
            </w:tcBorders>
          </w:tcPr>
          <w:p w14:paraId="1E00DCD5" w14:textId="77777777" w:rsidR="00392E77" w:rsidRPr="00DF7D6B" w:rsidRDefault="00392E77" w:rsidP="008C6048">
            <w:pPr>
              <w:rPr>
                <w:rFonts w:ascii="Tahoma" w:hAnsi="Tahoma"/>
              </w:rPr>
            </w:pPr>
          </w:p>
        </w:tc>
      </w:tr>
      <w:tr w:rsidR="00392E77" w:rsidRPr="00DF7D6B" w14:paraId="54250A89" w14:textId="77777777">
        <w:trPr>
          <w:trHeight w:val="359"/>
        </w:trPr>
        <w:tc>
          <w:tcPr>
            <w:tcW w:w="1246" w:type="pct"/>
            <w:tcBorders>
              <w:bottom w:val="single" w:sz="4" w:space="0" w:color="000000" w:themeColor="text1"/>
            </w:tcBorders>
            <w:shd w:val="clear" w:color="auto" w:fill="BFBFBF" w:themeFill="background1" w:themeFillShade="BF"/>
          </w:tcPr>
          <w:p w14:paraId="71E3C337" w14:textId="40D6EE76" w:rsidR="00392E77" w:rsidRPr="00DF7D6B" w:rsidRDefault="00392E77" w:rsidP="001C159B">
            <w:pPr>
              <w:rPr>
                <w:rFonts w:ascii="Tahoma" w:hAnsi="Tahoma"/>
              </w:rPr>
            </w:pPr>
            <w:r>
              <w:rPr>
                <w:rFonts w:ascii="Tahoma" w:hAnsi="Tahoma"/>
              </w:rPr>
              <w:t>November 14</w:t>
            </w:r>
            <w:r w:rsidRPr="00392E77">
              <w:rPr>
                <w:rFonts w:ascii="Tahoma" w:hAnsi="Tahoma"/>
                <w:vertAlign w:val="superscript"/>
              </w:rPr>
              <w:t>th</w:t>
            </w:r>
            <w:r>
              <w:rPr>
                <w:rFonts w:ascii="Tahoma" w:hAnsi="Tahoma"/>
              </w:rPr>
              <w:t xml:space="preserve"> </w:t>
            </w:r>
          </w:p>
        </w:tc>
        <w:tc>
          <w:tcPr>
            <w:tcW w:w="2510" w:type="pct"/>
            <w:tcBorders>
              <w:bottom w:val="single" w:sz="4" w:space="0" w:color="000000" w:themeColor="text1"/>
            </w:tcBorders>
            <w:shd w:val="clear" w:color="auto" w:fill="BFBFBF" w:themeFill="background1" w:themeFillShade="BF"/>
          </w:tcPr>
          <w:p w14:paraId="49C50B11" w14:textId="35D80D58" w:rsidR="00392E77" w:rsidRPr="00DF7D6B" w:rsidRDefault="00392E77" w:rsidP="00094117">
            <w:pPr>
              <w:rPr>
                <w:rFonts w:ascii="Tahoma" w:hAnsi="Tahoma"/>
              </w:rPr>
            </w:pPr>
            <w:r>
              <w:rPr>
                <w:rFonts w:ascii="Tahoma" w:hAnsi="Tahoma"/>
              </w:rPr>
              <w:t>Lab 12</w:t>
            </w:r>
            <w:r w:rsidRPr="00DF7D6B">
              <w:rPr>
                <w:rFonts w:ascii="Tahoma" w:hAnsi="Tahoma"/>
              </w:rPr>
              <w:t>: Glacial Landscapes</w:t>
            </w:r>
            <w:r>
              <w:rPr>
                <w:rFonts w:ascii="Tahoma" w:hAnsi="Tahoma"/>
              </w:rPr>
              <w:t xml:space="preserve"> Glacial Park</w:t>
            </w:r>
          </w:p>
        </w:tc>
        <w:tc>
          <w:tcPr>
            <w:tcW w:w="1244" w:type="pct"/>
            <w:tcBorders>
              <w:bottom w:val="single" w:sz="4" w:space="0" w:color="000000" w:themeColor="text1"/>
            </w:tcBorders>
            <w:shd w:val="clear" w:color="auto" w:fill="BFBFBF" w:themeFill="background1" w:themeFillShade="BF"/>
          </w:tcPr>
          <w:p w14:paraId="27466F35" w14:textId="77777777" w:rsidR="00392E77" w:rsidRPr="00DF7D6B" w:rsidRDefault="00392E77">
            <w:pPr>
              <w:rPr>
                <w:rFonts w:ascii="Tahoma" w:hAnsi="Tahoma"/>
              </w:rPr>
            </w:pPr>
          </w:p>
        </w:tc>
      </w:tr>
      <w:tr w:rsidR="00392E77" w:rsidRPr="00DF7D6B" w14:paraId="0EC1F4FD" w14:textId="77777777">
        <w:trPr>
          <w:trHeight w:val="611"/>
        </w:trPr>
        <w:tc>
          <w:tcPr>
            <w:tcW w:w="1246" w:type="pct"/>
            <w:tcBorders>
              <w:bottom w:val="single" w:sz="4" w:space="0" w:color="000000" w:themeColor="text1"/>
            </w:tcBorders>
          </w:tcPr>
          <w:p w14:paraId="2C121225" w14:textId="37AA0FBA" w:rsidR="00392E77" w:rsidRPr="00DF7D6B" w:rsidRDefault="00392E77" w:rsidP="001C159B">
            <w:pPr>
              <w:rPr>
                <w:rFonts w:ascii="Tahoma" w:hAnsi="Tahoma"/>
              </w:rPr>
            </w:pPr>
            <w:r>
              <w:rPr>
                <w:rFonts w:ascii="Tahoma" w:hAnsi="Tahoma"/>
              </w:rPr>
              <w:t>November 21</w:t>
            </w:r>
            <w:r w:rsidRPr="00392E77">
              <w:rPr>
                <w:rFonts w:ascii="Tahoma" w:hAnsi="Tahoma"/>
                <w:vertAlign w:val="superscript"/>
              </w:rPr>
              <w:t>st</w:t>
            </w:r>
            <w:r>
              <w:rPr>
                <w:rFonts w:ascii="Tahoma" w:hAnsi="Tahoma"/>
              </w:rPr>
              <w:t xml:space="preserve"> </w:t>
            </w:r>
          </w:p>
        </w:tc>
        <w:tc>
          <w:tcPr>
            <w:tcW w:w="2510" w:type="pct"/>
            <w:tcBorders>
              <w:bottom w:val="single" w:sz="4" w:space="0" w:color="000000" w:themeColor="text1"/>
            </w:tcBorders>
          </w:tcPr>
          <w:p w14:paraId="4C4EF041" w14:textId="72AD92FC" w:rsidR="00392E77" w:rsidRPr="00392E77" w:rsidRDefault="00392E77" w:rsidP="00392E77">
            <w:pPr>
              <w:rPr>
                <w:rFonts w:ascii="Tahoma" w:hAnsi="Tahoma"/>
                <w:b/>
              </w:rPr>
            </w:pPr>
            <w:r w:rsidRPr="00392E77">
              <w:rPr>
                <w:rFonts w:ascii="Tahoma" w:hAnsi="Tahoma"/>
                <w:b/>
              </w:rPr>
              <w:t>NO CLASS THANKSGIVNG BREAK</w:t>
            </w:r>
          </w:p>
        </w:tc>
        <w:tc>
          <w:tcPr>
            <w:tcW w:w="1244" w:type="pct"/>
            <w:tcBorders>
              <w:bottom w:val="single" w:sz="4" w:space="0" w:color="000000" w:themeColor="text1"/>
            </w:tcBorders>
          </w:tcPr>
          <w:p w14:paraId="0B63CD26" w14:textId="77777777" w:rsidR="00392E77" w:rsidRPr="00DF7D6B" w:rsidRDefault="00392E77" w:rsidP="008C6048">
            <w:pPr>
              <w:rPr>
                <w:rFonts w:ascii="Tahoma" w:hAnsi="Tahoma"/>
              </w:rPr>
            </w:pPr>
          </w:p>
        </w:tc>
      </w:tr>
      <w:tr w:rsidR="00392E77" w:rsidRPr="00DF7D6B" w14:paraId="3268A849" w14:textId="77777777">
        <w:trPr>
          <w:trHeight w:val="620"/>
        </w:trPr>
        <w:tc>
          <w:tcPr>
            <w:tcW w:w="1246" w:type="pct"/>
            <w:tcBorders>
              <w:bottom w:val="single" w:sz="4" w:space="0" w:color="000000" w:themeColor="text1"/>
            </w:tcBorders>
            <w:shd w:val="clear" w:color="auto" w:fill="BFBFBF" w:themeFill="background1" w:themeFillShade="BF"/>
          </w:tcPr>
          <w:p w14:paraId="41E03AA4" w14:textId="756AAEAC" w:rsidR="00392E77" w:rsidRPr="00DF7D6B" w:rsidRDefault="00392E77" w:rsidP="008C6048">
            <w:pPr>
              <w:tabs>
                <w:tab w:val="right" w:pos="1991"/>
              </w:tabs>
              <w:rPr>
                <w:rFonts w:ascii="Tahoma" w:hAnsi="Tahoma"/>
              </w:rPr>
            </w:pPr>
            <w:r>
              <w:rPr>
                <w:rFonts w:ascii="Tahoma" w:hAnsi="Tahoma"/>
              </w:rPr>
              <w:t>November 28</w:t>
            </w:r>
            <w:r w:rsidRPr="00392E77">
              <w:rPr>
                <w:rFonts w:ascii="Tahoma" w:hAnsi="Tahoma"/>
                <w:vertAlign w:val="superscript"/>
              </w:rPr>
              <w:t>th</w:t>
            </w:r>
            <w:r>
              <w:rPr>
                <w:rFonts w:ascii="Tahoma" w:hAnsi="Tahoma"/>
              </w:rPr>
              <w:t xml:space="preserve"> </w:t>
            </w:r>
          </w:p>
        </w:tc>
        <w:tc>
          <w:tcPr>
            <w:tcW w:w="2510" w:type="pct"/>
            <w:tcBorders>
              <w:bottom w:val="single" w:sz="4" w:space="0" w:color="000000" w:themeColor="text1"/>
            </w:tcBorders>
            <w:shd w:val="clear" w:color="auto" w:fill="BFBFBF" w:themeFill="background1" w:themeFillShade="BF"/>
          </w:tcPr>
          <w:p w14:paraId="52369046" w14:textId="07ECC9A2" w:rsidR="00392E77" w:rsidRPr="00DF7D6B" w:rsidRDefault="00392E77" w:rsidP="008C6048">
            <w:pPr>
              <w:rPr>
                <w:rFonts w:ascii="Tahoma" w:hAnsi="Tahoma"/>
              </w:rPr>
            </w:pPr>
            <w:r>
              <w:rPr>
                <w:rFonts w:ascii="Tahoma" w:hAnsi="Tahoma"/>
              </w:rPr>
              <w:t>Field Trip*</w:t>
            </w:r>
          </w:p>
        </w:tc>
        <w:tc>
          <w:tcPr>
            <w:tcW w:w="1244" w:type="pct"/>
            <w:tcBorders>
              <w:bottom w:val="single" w:sz="4" w:space="0" w:color="000000" w:themeColor="text1"/>
            </w:tcBorders>
            <w:shd w:val="clear" w:color="auto" w:fill="BFBFBF" w:themeFill="background1" w:themeFillShade="BF"/>
          </w:tcPr>
          <w:p w14:paraId="1249C073" w14:textId="77777777" w:rsidR="00392E77" w:rsidRPr="00DF7D6B" w:rsidRDefault="00392E77" w:rsidP="008C6048">
            <w:pPr>
              <w:rPr>
                <w:rFonts w:ascii="Tahoma" w:hAnsi="Tahoma"/>
              </w:rPr>
            </w:pPr>
          </w:p>
        </w:tc>
      </w:tr>
      <w:tr w:rsidR="00392E77" w:rsidRPr="00DF7D6B" w14:paraId="1E804C73" w14:textId="77777777">
        <w:trPr>
          <w:trHeight w:val="440"/>
        </w:trPr>
        <w:tc>
          <w:tcPr>
            <w:tcW w:w="1246" w:type="pct"/>
            <w:tcBorders>
              <w:bottom w:val="single" w:sz="4" w:space="0" w:color="000000" w:themeColor="text1"/>
            </w:tcBorders>
          </w:tcPr>
          <w:p w14:paraId="740CCE4F" w14:textId="360C740D" w:rsidR="00392E77" w:rsidRPr="00DF7D6B" w:rsidRDefault="00392E77">
            <w:pPr>
              <w:rPr>
                <w:rFonts w:ascii="Tahoma" w:hAnsi="Tahoma"/>
              </w:rPr>
            </w:pPr>
            <w:r>
              <w:rPr>
                <w:rFonts w:ascii="Tahoma" w:hAnsi="Tahoma"/>
              </w:rPr>
              <w:t>December 5</w:t>
            </w:r>
            <w:r w:rsidRPr="00392E77">
              <w:rPr>
                <w:rFonts w:ascii="Tahoma" w:hAnsi="Tahoma"/>
                <w:vertAlign w:val="superscript"/>
              </w:rPr>
              <w:t>th</w:t>
            </w:r>
            <w:r>
              <w:rPr>
                <w:rFonts w:ascii="Tahoma" w:hAnsi="Tahoma"/>
              </w:rPr>
              <w:t xml:space="preserve"> </w:t>
            </w:r>
          </w:p>
        </w:tc>
        <w:tc>
          <w:tcPr>
            <w:tcW w:w="2510" w:type="pct"/>
            <w:tcBorders>
              <w:bottom w:val="single" w:sz="4" w:space="0" w:color="000000" w:themeColor="text1"/>
            </w:tcBorders>
          </w:tcPr>
          <w:p w14:paraId="2A53AC14" w14:textId="41345EBB" w:rsidR="00392E77" w:rsidRPr="00DF7D6B" w:rsidRDefault="00392E77" w:rsidP="008C6048">
            <w:pPr>
              <w:rPr>
                <w:rFonts w:ascii="Tahoma" w:hAnsi="Tahoma"/>
              </w:rPr>
            </w:pPr>
            <w:r>
              <w:rPr>
                <w:rFonts w:ascii="Tahoma" w:hAnsi="Tahoma"/>
              </w:rPr>
              <w:t>Lab 14</w:t>
            </w:r>
            <w:r w:rsidRPr="00DF7D6B">
              <w:rPr>
                <w:rFonts w:ascii="Tahoma" w:hAnsi="Tahoma"/>
              </w:rPr>
              <w:t>: Interpreting Geologic History</w:t>
            </w:r>
          </w:p>
        </w:tc>
        <w:tc>
          <w:tcPr>
            <w:tcW w:w="1244" w:type="pct"/>
            <w:tcBorders>
              <w:bottom w:val="single" w:sz="4" w:space="0" w:color="000000" w:themeColor="text1"/>
            </w:tcBorders>
          </w:tcPr>
          <w:p w14:paraId="66FD4D03" w14:textId="77777777" w:rsidR="00392E77" w:rsidRPr="00DF7D6B" w:rsidRDefault="00392E77">
            <w:pPr>
              <w:rPr>
                <w:rFonts w:ascii="Tahoma" w:hAnsi="Tahoma"/>
              </w:rPr>
            </w:pPr>
          </w:p>
        </w:tc>
      </w:tr>
      <w:tr w:rsidR="00392E77" w:rsidRPr="00DF7D6B" w14:paraId="6899591A" w14:textId="77777777">
        <w:tc>
          <w:tcPr>
            <w:tcW w:w="1246" w:type="pct"/>
            <w:shd w:val="clear" w:color="auto" w:fill="BFBFBF" w:themeFill="background1" w:themeFillShade="BF"/>
          </w:tcPr>
          <w:p w14:paraId="3B01A1E2" w14:textId="5623AAEF" w:rsidR="00392E77" w:rsidRPr="00DF7D6B" w:rsidRDefault="00392E77">
            <w:pPr>
              <w:rPr>
                <w:rFonts w:ascii="Tahoma" w:hAnsi="Tahoma"/>
              </w:rPr>
            </w:pPr>
            <w:r>
              <w:rPr>
                <w:rFonts w:ascii="Tahoma" w:hAnsi="Tahoma"/>
              </w:rPr>
              <w:t>December 10</w:t>
            </w:r>
            <w:r w:rsidRPr="00392E77">
              <w:rPr>
                <w:rFonts w:ascii="Tahoma" w:hAnsi="Tahoma"/>
                <w:vertAlign w:val="superscript"/>
              </w:rPr>
              <w:t>th</w:t>
            </w:r>
            <w:r>
              <w:rPr>
                <w:rFonts w:ascii="Tahoma" w:hAnsi="Tahoma"/>
              </w:rPr>
              <w:t xml:space="preserve"> -13</w:t>
            </w:r>
            <w:r w:rsidRPr="00392E77">
              <w:rPr>
                <w:rFonts w:ascii="Tahoma" w:hAnsi="Tahoma"/>
                <w:vertAlign w:val="superscript"/>
              </w:rPr>
              <w:t>th</w:t>
            </w:r>
            <w:r>
              <w:rPr>
                <w:rFonts w:ascii="Tahoma" w:hAnsi="Tahoma"/>
              </w:rPr>
              <w:t xml:space="preserve"> </w:t>
            </w:r>
          </w:p>
        </w:tc>
        <w:tc>
          <w:tcPr>
            <w:tcW w:w="2510" w:type="pct"/>
            <w:shd w:val="clear" w:color="auto" w:fill="BFBFBF" w:themeFill="background1" w:themeFillShade="BF"/>
          </w:tcPr>
          <w:p w14:paraId="48AC273A" w14:textId="77777777" w:rsidR="00392E77" w:rsidRPr="00DF7D6B" w:rsidRDefault="00392E77" w:rsidP="008C6048">
            <w:pPr>
              <w:rPr>
                <w:rFonts w:ascii="Tahoma" w:hAnsi="Tahoma"/>
              </w:rPr>
            </w:pPr>
            <w:r w:rsidRPr="00DF7D6B">
              <w:rPr>
                <w:rFonts w:ascii="Tahoma" w:hAnsi="Tahoma"/>
              </w:rPr>
              <w:t xml:space="preserve">FINAL EXAM WEEK </w:t>
            </w:r>
          </w:p>
        </w:tc>
        <w:tc>
          <w:tcPr>
            <w:tcW w:w="1244" w:type="pct"/>
            <w:shd w:val="clear" w:color="auto" w:fill="BFBFBF" w:themeFill="background1" w:themeFillShade="BF"/>
          </w:tcPr>
          <w:p w14:paraId="0F69CAE4" w14:textId="77777777" w:rsidR="00392E77" w:rsidRPr="00DF7D6B" w:rsidRDefault="00392E77">
            <w:pPr>
              <w:rPr>
                <w:rFonts w:ascii="Tahoma" w:hAnsi="Tahoma"/>
              </w:rPr>
            </w:pPr>
          </w:p>
        </w:tc>
      </w:tr>
    </w:tbl>
    <w:p w14:paraId="5DFC3733" w14:textId="77777777" w:rsidR="00797B0C" w:rsidRDefault="00797B0C"/>
    <w:sectPr w:rsidR="00797B0C" w:rsidSect="00797B0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MT">
    <w:altName w:val="Arial"/>
    <w:panose1 w:val="00000000000000000000"/>
    <w:charset w:val="4D"/>
    <w:family w:val="swiss"/>
    <w:notTrueType/>
    <w:pitch w:val="default"/>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0C"/>
    <w:rsid w:val="00094117"/>
    <w:rsid w:val="001670EA"/>
    <w:rsid w:val="001C159B"/>
    <w:rsid w:val="001D6670"/>
    <w:rsid w:val="00392E77"/>
    <w:rsid w:val="005C057E"/>
    <w:rsid w:val="00797B0C"/>
    <w:rsid w:val="008C6048"/>
    <w:rsid w:val="00B76467"/>
    <w:rsid w:val="00C83E95"/>
    <w:rsid w:val="00DF7D6B"/>
    <w:rsid w:val="00EA51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64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7B0C"/>
    <w:pPr>
      <w:spacing w:line="240" w:lineRule="atLeast"/>
    </w:pPr>
    <w:rPr>
      <w:rFonts w:ascii="Helvetica" w:eastAsia="Times New Roman" w:hAnsi="Helvetica" w:cs="Times New Roman"/>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7B0C"/>
    <w:pPr>
      <w:spacing w:line="240" w:lineRule="atLeast"/>
    </w:pPr>
    <w:rPr>
      <w:rFonts w:ascii="Helvetica" w:eastAsia="Times New Roman"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651</Words>
  <Characters>3711</Characters>
  <Application>Microsoft Macintosh Word</Application>
  <DocSecurity>0</DocSecurity>
  <Lines>30</Lines>
  <Paragraphs>8</Paragraphs>
  <ScaleCrop>false</ScaleCrop>
  <Company>Mchenry County College</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 Template User</dc:creator>
  <cp:keywords/>
  <cp:lastModifiedBy>Macintosh Template User</cp:lastModifiedBy>
  <cp:revision>2</cp:revision>
  <dcterms:created xsi:type="dcterms:W3CDTF">2012-05-18T18:17:00Z</dcterms:created>
  <dcterms:modified xsi:type="dcterms:W3CDTF">2012-05-18T18:17:00Z</dcterms:modified>
</cp:coreProperties>
</file>