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7E" w:rsidRPr="00AA5B7E" w:rsidRDefault="00AA5B7E" w:rsidP="00093E7F">
      <w:pPr>
        <w:spacing w:line="480" w:lineRule="auto"/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u w:val="single"/>
        </w:rPr>
      </w:pPr>
      <w:proofErr w:type="gramStart"/>
      <w:r w:rsidRPr="00AA5B7E">
        <w:rPr>
          <w:rStyle w:val="Strong"/>
          <w:rFonts w:ascii="Times New Roman" w:hAnsi="Times New Roman" w:cs="Times New Roman"/>
          <w:b w:val="0"/>
          <w:sz w:val="24"/>
          <w:szCs w:val="24"/>
          <w:u w:val="single"/>
        </w:rPr>
        <w:t xml:space="preserve">Pablo </w:t>
      </w:r>
      <w:proofErr w:type="spellStart"/>
      <w:r w:rsidRPr="00AA5B7E">
        <w:rPr>
          <w:rStyle w:val="Strong"/>
          <w:rFonts w:ascii="Times New Roman" w:hAnsi="Times New Roman" w:cs="Times New Roman"/>
          <w:b w:val="0"/>
          <w:sz w:val="24"/>
          <w:szCs w:val="24"/>
          <w:u w:val="single"/>
        </w:rPr>
        <w:t>Toral</w:t>
      </w:r>
      <w:proofErr w:type="spellEnd"/>
      <w:r w:rsidRPr="00AA5B7E">
        <w:rPr>
          <w:rStyle w:val="Strong"/>
          <w:rFonts w:ascii="Times New Roman" w:hAnsi="Times New Roman" w:cs="Times New Roman"/>
          <w:b w:val="0"/>
          <w:sz w:val="24"/>
          <w:szCs w:val="24"/>
          <w:u w:val="single"/>
        </w:rPr>
        <w:t xml:space="preserve"> (Beloit College), Global Environmental Politics.</w:t>
      </w:r>
      <w:proofErr w:type="gramEnd"/>
    </w:p>
    <w:p w:rsidR="00093E7F" w:rsidRDefault="00E176CB" w:rsidP="00093E7F">
      <w:pPr>
        <w:spacing w:line="480" w:lineRule="auto"/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My course pushes students to integrate the knowledge, methods and skills that they develop in the natural sciences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in a broader social context, by considering the methods and skills they learn in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economics, political science and ethics. 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The natural sciences help students understand </w:t>
      </w:r>
      <w:r w:rsidR="00AA5B7E">
        <w:rPr>
          <w:rStyle w:val="Strong"/>
          <w:rFonts w:ascii="Times New Roman" w:hAnsi="Times New Roman" w:cs="Times New Roman"/>
          <w:b w:val="0"/>
          <w:sz w:val="24"/>
          <w:szCs w:val="24"/>
        </w:rPr>
        <w:t>the natural world and our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impact on the environment</w:t>
      </w:r>
      <w:r w:rsidR="00AA5B7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They also 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>inform our strategies to overcome these negative impacts. Economics helps the</w:t>
      </w:r>
      <w:r w:rsidR="00AA5B7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students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calculate the costs of environmental damage on our material wellbeing, the costs of inaction, and the benefits generated by remedial actions. Political science helps the students explain </w:t>
      </w:r>
      <w:r w:rsidR="00AA5B7E">
        <w:rPr>
          <w:rStyle w:val="Strong"/>
          <w:rFonts w:ascii="Times New Roman" w:hAnsi="Times New Roman" w:cs="Times New Roman"/>
          <w:b w:val="0"/>
          <w:sz w:val="24"/>
          <w:szCs w:val="24"/>
        </w:rPr>
        <w:t>the distribution of the costs and benefits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</w:t>
      </w:r>
      <w:r w:rsidR="00AA5B7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f environmental degradation and 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whether societies have the will and/or </w:t>
      </w:r>
      <w:r w:rsidR="00AA5B7E">
        <w:rPr>
          <w:rStyle w:val="Strong"/>
          <w:rFonts w:ascii="Times New Roman" w:hAnsi="Times New Roman" w:cs="Times New Roman"/>
          <w:b w:val="0"/>
          <w:sz w:val="24"/>
          <w:szCs w:val="24"/>
        </w:rPr>
        <w:t>agency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to address these challenges. Finally, ethics allows the students to understand the moral underpinnings of environmental degradation and sustainab</w:t>
      </w:r>
      <w:r w:rsidR="00AA5B7E">
        <w:rPr>
          <w:rStyle w:val="Strong"/>
          <w:rFonts w:ascii="Times New Roman" w:hAnsi="Times New Roman" w:cs="Times New Roman"/>
          <w:b w:val="0"/>
          <w:sz w:val="24"/>
          <w:szCs w:val="24"/>
        </w:rPr>
        <w:t>i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>l</w:t>
      </w:r>
      <w:r w:rsidR="00AA5B7E">
        <w:rPr>
          <w:rStyle w:val="Strong"/>
          <w:rFonts w:ascii="Times New Roman" w:hAnsi="Times New Roman" w:cs="Times New Roman"/>
          <w:b w:val="0"/>
          <w:sz w:val="24"/>
          <w:szCs w:val="24"/>
        </w:rPr>
        <w:t>ity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initiatives.</w:t>
      </w:r>
    </w:p>
    <w:p w:rsidR="00E176CB" w:rsidRPr="00E176CB" w:rsidRDefault="00E176CB" w:rsidP="00093E7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Global Political Ecology is 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one of the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core course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s of </w:t>
      </w:r>
      <w:r w:rsidR="00EA7118">
        <w:rPr>
          <w:rStyle w:val="Strong"/>
          <w:rFonts w:ascii="Times New Roman" w:hAnsi="Times New Roman" w:cs="Times New Roman"/>
          <w:b w:val="0"/>
          <w:sz w:val="24"/>
          <w:szCs w:val="24"/>
        </w:rPr>
        <w:t>Beloit College’s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envi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>ronmental studies major</w:t>
      </w:r>
      <w:r w:rsidR="00EA7118">
        <w:rPr>
          <w:rStyle w:val="Strong"/>
          <w:rFonts w:ascii="Times New Roman" w:hAnsi="Times New Roman" w:cs="Times New Roman"/>
          <w:b w:val="0"/>
          <w:sz w:val="24"/>
          <w:szCs w:val="24"/>
        </w:rPr>
        <w:t>. It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brings together students from a very wide group of majors, including biology, 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>geology, ch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emistry</w:t>
      </w:r>
      <w:r w:rsidR="00093E7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anthropology, economics, education, history, international relations, political science and sociology. This diversity of majors affords me the opportunity to </w:t>
      </w:r>
      <w:r w:rsidR="00833FCB">
        <w:rPr>
          <w:rStyle w:val="Strong"/>
          <w:rFonts w:ascii="Times New Roman" w:hAnsi="Times New Roman" w:cs="Times New Roman"/>
          <w:b w:val="0"/>
          <w:sz w:val="24"/>
          <w:szCs w:val="24"/>
        </w:rPr>
        <w:t>rely on peer learning. Every student is an expert in their field and teaches the others knowledge, skills and methods. Group assignments</w:t>
      </w:r>
      <w:r w:rsidR="00EA711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(in particular a sustainability project that they </w:t>
      </w:r>
      <w:bookmarkStart w:id="0" w:name="_GoBack"/>
      <w:bookmarkEnd w:id="0"/>
      <w:r w:rsidR="00EA7118">
        <w:rPr>
          <w:rStyle w:val="Strong"/>
          <w:rFonts w:ascii="Times New Roman" w:hAnsi="Times New Roman" w:cs="Times New Roman"/>
          <w:b w:val="0"/>
          <w:sz w:val="24"/>
          <w:szCs w:val="24"/>
        </w:rPr>
        <w:t>implement through the semester)</w:t>
      </w:r>
      <w:r w:rsidR="00833FC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and regular </w:t>
      </w:r>
      <w:r w:rsidR="00EA711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in-class </w:t>
      </w:r>
      <w:r w:rsidR="00833FC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updates make cross-pollination possible. I facilitate the process by highlighting the contribution of each discipline to </w:t>
      </w:r>
      <w:r w:rsidR="00AA5B7E">
        <w:rPr>
          <w:rStyle w:val="Strong"/>
          <w:rFonts w:ascii="Times New Roman" w:hAnsi="Times New Roman" w:cs="Times New Roman"/>
          <w:b w:val="0"/>
          <w:sz w:val="24"/>
          <w:szCs w:val="24"/>
        </w:rPr>
        <w:t>sustainability, and by pushing them to integrate them into their projects. Our campus becomes the laboratory. The challenges the student</w:t>
      </w:r>
      <w:r w:rsidR="0048415C">
        <w:rPr>
          <w:rStyle w:val="Strong"/>
          <w:rFonts w:ascii="Times New Roman" w:hAnsi="Times New Roman" w:cs="Times New Roman"/>
          <w:b w:val="0"/>
          <w:sz w:val="24"/>
          <w:szCs w:val="24"/>
        </w:rPr>
        <w:t>s</w:t>
      </w:r>
      <w:r w:rsidR="00AA5B7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face to implement their projects successfully pushes the</w:t>
      </w:r>
      <w:r w:rsidR="0048415C">
        <w:rPr>
          <w:rStyle w:val="Strong"/>
          <w:rFonts w:ascii="Times New Roman" w:hAnsi="Times New Roman" w:cs="Times New Roman"/>
          <w:b w:val="0"/>
          <w:sz w:val="24"/>
          <w:szCs w:val="24"/>
        </w:rPr>
        <w:t>m</w:t>
      </w:r>
      <w:r w:rsidR="00AA5B7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to reevaluate their projects constantly </w:t>
      </w:r>
      <w:r w:rsidR="0048415C">
        <w:rPr>
          <w:rStyle w:val="Strong"/>
          <w:rFonts w:ascii="Times New Roman" w:hAnsi="Times New Roman" w:cs="Times New Roman"/>
          <w:b w:val="0"/>
          <w:sz w:val="24"/>
          <w:szCs w:val="24"/>
        </w:rPr>
        <w:t>in light of the knowledge and skills they pull together from different disciplines</w:t>
      </w:r>
      <w:r w:rsidR="00AA5B7E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sectPr w:rsidR="00E176CB" w:rsidRPr="00E17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CB"/>
    <w:rsid w:val="00093E7F"/>
    <w:rsid w:val="00392A9C"/>
    <w:rsid w:val="0048415C"/>
    <w:rsid w:val="00637D40"/>
    <w:rsid w:val="00833FCB"/>
    <w:rsid w:val="00AA5B7E"/>
    <w:rsid w:val="00E176CB"/>
    <w:rsid w:val="00EA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76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7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Toral</dc:creator>
  <cp:lastModifiedBy>Pablo Toral</cp:lastModifiedBy>
  <cp:revision>3</cp:revision>
  <dcterms:created xsi:type="dcterms:W3CDTF">2012-06-22T22:47:00Z</dcterms:created>
  <dcterms:modified xsi:type="dcterms:W3CDTF">2012-06-22T23:34:00Z</dcterms:modified>
</cp:coreProperties>
</file>