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3CDF8" w14:textId="3EF47667" w:rsidR="007A2B90" w:rsidRDefault="007A2B90" w:rsidP="00894B8C">
      <w:pPr>
        <w:ind w:left="180" w:hanging="540"/>
      </w:pPr>
      <w:r>
        <w:t>ESCI 221 Soils and Sustainable Agriculture</w:t>
      </w:r>
    </w:p>
    <w:p w14:paraId="04515347" w14:textId="1E1B62A4" w:rsidR="007A2B90" w:rsidRDefault="007A2B90" w:rsidP="00894B8C">
      <w:pPr>
        <w:pStyle w:val="NoSpacing"/>
        <w:ind w:left="180" w:hanging="540"/>
      </w:pPr>
      <w:r>
        <w:t xml:space="preserve">Measuring </w:t>
      </w:r>
      <w:proofErr w:type="spellStart"/>
      <w:r w:rsidR="006312A1">
        <w:t>C</w:t>
      </w:r>
      <w:r>
        <w:t>ation</w:t>
      </w:r>
      <w:proofErr w:type="spellEnd"/>
      <w:r>
        <w:t xml:space="preserve"> </w:t>
      </w:r>
      <w:r w:rsidR="006312A1">
        <w:t>E</w:t>
      </w:r>
      <w:r>
        <w:t xml:space="preserve">xchange </w:t>
      </w:r>
      <w:r w:rsidR="006312A1">
        <w:t>C</w:t>
      </w:r>
      <w:r>
        <w:t>apacity</w:t>
      </w:r>
    </w:p>
    <w:p w14:paraId="5D07E724" w14:textId="77777777" w:rsidR="006312A1" w:rsidRPr="007A2B90" w:rsidRDefault="006312A1" w:rsidP="00894B8C">
      <w:pPr>
        <w:pStyle w:val="NoSpacing"/>
        <w:ind w:left="180" w:hanging="540"/>
      </w:pPr>
    </w:p>
    <w:p w14:paraId="765A682A" w14:textId="77777777" w:rsidR="00DD0762" w:rsidRPr="007A2B90" w:rsidRDefault="00DD0762" w:rsidP="00894B8C">
      <w:pPr>
        <w:ind w:left="180" w:hanging="540"/>
      </w:pPr>
      <w:r w:rsidRPr="007A2B90">
        <w:t>Choose 2 different soils to analyze</w:t>
      </w:r>
    </w:p>
    <w:p w14:paraId="055AF7E4" w14:textId="77777777" w:rsidR="006F786E" w:rsidRPr="007A2B90" w:rsidRDefault="006F786E" w:rsidP="00894B8C">
      <w:pPr>
        <w:ind w:left="180" w:hanging="540"/>
      </w:pPr>
    </w:p>
    <w:p w14:paraId="0DE49736" w14:textId="7E4B41D4" w:rsidR="006F786E" w:rsidRPr="00CB79C7" w:rsidRDefault="00C96B1B" w:rsidP="00894B8C">
      <w:pPr>
        <w:ind w:left="180" w:hanging="540"/>
      </w:pPr>
      <w:r>
        <w:rPr>
          <w:u w:val="single"/>
        </w:rPr>
        <w:t>Extract</w:t>
      </w:r>
      <w:r w:rsidR="006F786E" w:rsidRPr="007A2B90">
        <w:rPr>
          <w:u w:val="single"/>
        </w:rPr>
        <w:t xml:space="preserve"> soil </w:t>
      </w:r>
      <w:proofErr w:type="spellStart"/>
      <w:r w:rsidR="006F786E" w:rsidRPr="007A2B90">
        <w:rPr>
          <w:u w:val="single"/>
        </w:rPr>
        <w:t>cations</w:t>
      </w:r>
      <w:proofErr w:type="spellEnd"/>
      <w:r w:rsidR="00CB79C7">
        <w:t xml:space="preserve"> (Part I)</w:t>
      </w:r>
    </w:p>
    <w:p w14:paraId="15899AA2" w14:textId="77777777" w:rsidR="006F786E" w:rsidRPr="007A2B90" w:rsidRDefault="006F786E" w:rsidP="00894B8C">
      <w:pPr>
        <w:ind w:left="180" w:hanging="540"/>
      </w:pPr>
    </w:p>
    <w:p w14:paraId="5AFDEC2D" w14:textId="40A4B8FA" w:rsidR="00DD0762" w:rsidRPr="007A2B90" w:rsidRDefault="006F786E" w:rsidP="00894B8C">
      <w:pPr>
        <w:pStyle w:val="NoSpacing"/>
        <w:ind w:left="180" w:hanging="540"/>
      </w:pPr>
      <w:r w:rsidRPr="007A2B90">
        <w:t>W</w:t>
      </w:r>
      <w:r w:rsidR="00DD0762" w:rsidRPr="007A2B90">
        <w:t xml:space="preserve">eigh </w:t>
      </w:r>
      <w:r w:rsidR="007A2B90" w:rsidRPr="007A2B90">
        <w:t>2</w:t>
      </w:r>
      <w:r w:rsidR="00DD0762" w:rsidRPr="007A2B90">
        <w:t>g soil to nearest 0.01 g</w:t>
      </w:r>
    </w:p>
    <w:p w14:paraId="5A5A6472" w14:textId="657E77D2" w:rsidR="00DD0762" w:rsidRPr="007A2B90" w:rsidRDefault="006F786E" w:rsidP="00894B8C">
      <w:pPr>
        <w:pStyle w:val="NoSpacing"/>
        <w:ind w:left="180" w:hanging="540"/>
      </w:pPr>
      <w:r w:rsidRPr="007A2B90">
        <w:t>P</w:t>
      </w:r>
      <w:r w:rsidR="00DD0762" w:rsidRPr="007A2B90">
        <w:t xml:space="preserve">lace in </w:t>
      </w:r>
      <w:r w:rsidR="00C96B1B">
        <w:t xml:space="preserve">a </w:t>
      </w:r>
      <w:r w:rsidR="00DD0762" w:rsidRPr="007A2B90">
        <w:t>50</w:t>
      </w:r>
      <w:r w:rsidR="006312A1">
        <w:t>ml</w:t>
      </w:r>
      <w:r w:rsidR="00DD0762" w:rsidRPr="007A2B90">
        <w:t xml:space="preserve"> </w:t>
      </w:r>
      <w:r w:rsidR="006312A1">
        <w:t>centrifuge tube</w:t>
      </w:r>
    </w:p>
    <w:p w14:paraId="58CC4B0B" w14:textId="505BE7BA" w:rsidR="00DD0762" w:rsidRPr="007A2B90" w:rsidRDefault="006F786E" w:rsidP="00894B8C">
      <w:pPr>
        <w:pStyle w:val="NoSpacing"/>
        <w:ind w:left="180" w:hanging="540"/>
      </w:pPr>
      <w:r w:rsidRPr="007A2B90">
        <w:t>A</w:t>
      </w:r>
      <w:r w:rsidR="00DD0762" w:rsidRPr="007A2B90">
        <w:t xml:space="preserve">dd </w:t>
      </w:r>
      <w:r w:rsidR="006312A1">
        <w:t>4</w:t>
      </w:r>
      <w:r w:rsidR="007A2B90" w:rsidRPr="007A2B90">
        <w:t>0</w:t>
      </w:r>
      <w:r w:rsidR="00DD0762" w:rsidRPr="007A2B90">
        <w:t>ml 1M NH</w:t>
      </w:r>
      <w:r w:rsidR="00DD0762" w:rsidRPr="007A2B90">
        <w:rPr>
          <w:vertAlign w:val="subscript"/>
        </w:rPr>
        <w:t>4</w:t>
      </w:r>
      <w:r w:rsidR="00DD0762" w:rsidRPr="007A2B90">
        <w:t>Cl</w:t>
      </w:r>
    </w:p>
    <w:p w14:paraId="3067D8D6" w14:textId="77777777" w:rsidR="00DD0762" w:rsidRPr="007A2B90" w:rsidRDefault="006F786E" w:rsidP="00894B8C">
      <w:pPr>
        <w:pStyle w:val="NoSpacing"/>
        <w:ind w:left="180" w:hanging="540"/>
      </w:pPr>
      <w:r w:rsidRPr="007A2B90">
        <w:t>S</w:t>
      </w:r>
      <w:r w:rsidR="00DD0762" w:rsidRPr="007A2B90">
        <w:t>hake for 10 minutes</w:t>
      </w:r>
    </w:p>
    <w:p w14:paraId="1AF65C8A" w14:textId="77777777" w:rsidR="00DD0762" w:rsidRPr="007A2B90" w:rsidRDefault="00DD0762" w:rsidP="00894B8C">
      <w:pPr>
        <w:pStyle w:val="NoSpacing"/>
        <w:ind w:left="180" w:hanging="540"/>
      </w:pPr>
    </w:p>
    <w:p w14:paraId="7848E8F4" w14:textId="010635CC" w:rsidR="00DD0762" w:rsidRPr="007A2B90" w:rsidRDefault="006F786E" w:rsidP="00894B8C">
      <w:pPr>
        <w:pStyle w:val="NoSpacing"/>
        <w:ind w:left="180" w:hanging="540"/>
      </w:pPr>
      <w:r w:rsidRPr="007A2B90">
        <w:t>F</w:t>
      </w:r>
      <w:r w:rsidR="00DD0762" w:rsidRPr="007A2B90">
        <w:t>ilter</w:t>
      </w:r>
      <w:r w:rsidRPr="007A2B90">
        <w:t xml:space="preserve"> through </w:t>
      </w:r>
      <w:r w:rsidR="00DD0762" w:rsidRPr="007A2B90">
        <w:t xml:space="preserve">#1 </w:t>
      </w:r>
      <w:proofErr w:type="spellStart"/>
      <w:r w:rsidR="00DD0762" w:rsidRPr="007A2B90">
        <w:t>Whatman</w:t>
      </w:r>
      <w:proofErr w:type="spellEnd"/>
      <w:r w:rsidR="00DD0762" w:rsidRPr="007A2B90">
        <w:t xml:space="preserve"> filter </w:t>
      </w:r>
      <w:r w:rsidRPr="007A2B90">
        <w:t xml:space="preserve">paper </w:t>
      </w:r>
      <w:r w:rsidR="00DD0762" w:rsidRPr="007A2B90">
        <w:t>in glass funnel</w:t>
      </w:r>
      <w:r w:rsidRPr="007A2B90">
        <w:t xml:space="preserve"> into </w:t>
      </w:r>
      <w:r w:rsidR="006312A1">
        <w:t>300</w:t>
      </w:r>
      <w:r w:rsidRPr="007A2B90">
        <w:t xml:space="preserve"> ml </w:t>
      </w:r>
      <w:r w:rsidR="006312A1">
        <w:t xml:space="preserve">Erlenmeyer </w:t>
      </w:r>
      <w:r w:rsidRPr="007A2B90">
        <w:t>flask</w:t>
      </w:r>
    </w:p>
    <w:p w14:paraId="201DDC24" w14:textId="3F25806D" w:rsidR="00DD0762" w:rsidRPr="007A2B90" w:rsidRDefault="006F786E" w:rsidP="00894B8C">
      <w:pPr>
        <w:pStyle w:val="NoSpacing"/>
        <w:ind w:left="180" w:hanging="540"/>
      </w:pPr>
      <w:r w:rsidRPr="007A2B90">
        <w:t>R</w:t>
      </w:r>
      <w:r w:rsidR="00DD0762" w:rsidRPr="007A2B90">
        <w:t xml:space="preserve">inse filter with </w:t>
      </w:r>
      <w:r w:rsidR="00894B8C">
        <w:t>three</w:t>
      </w:r>
      <w:r w:rsidR="00DD0762" w:rsidRPr="007A2B90">
        <w:t xml:space="preserve"> </w:t>
      </w:r>
      <w:r w:rsidRPr="007A2B90">
        <w:t xml:space="preserve">10ml </w:t>
      </w:r>
      <w:r w:rsidR="00DD0762" w:rsidRPr="007A2B90">
        <w:t>aliquots of NH</w:t>
      </w:r>
      <w:r w:rsidR="00DD0762" w:rsidRPr="007A2B90">
        <w:rPr>
          <w:vertAlign w:val="subscript"/>
        </w:rPr>
        <w:t>4</w:t>
      </w:r>
      <w:r w:rsidR="00DD0762" w:rsidRPr="007A2B90">
        <w:t>Cl</w:t>
      </w:r>
    </w:p>
    <w:p w14:paraId="34932287" w14:textId="1E20242E" w:rsidR="00DD0762" w:rsidRPr="007A2B90" w:rsidRDefault="00DD0762" w:rsidP="00894B8C">
      <w:pPr>
        <w:pStyle w:val="NoSpacing"/>
        <w:ind w:left="180" w:hanging="540"/>
      </w:pPr>
      <w:r w:rsidRPr="007A2B90">
        <w:tab/>
      </w:r>
      <w:proofErr w:type="gramStart"/>
      <w:r w:rsidRPr="007A2B90">
        <w:t>use</w:t>
      </w:r>
      <w:proofErr w:type="gramEnd"/>
      <w:r w:rsidRPr="007A2B90">
        <w:t xml:space="preserve"> </w:t>
      </w:r>
      <w:r w:rsidR="00C96B1B">
        <w:t>70</w:t>
      </w:r>
      <w:r w:rsidRPr="007A2B90">
        <w:t>ml NH</w:t>
      </w:r>
      <w:r w:rsidRPr="007A2B90">
        <w:rPr>
          <w:vertAlign w:val="subscript"/>
        </w:rPr>
        <w:t>4</w:t>
      </w:r>
      <w:r w:rsidRPr="007A2B90">
        <w:t>Cl in all between shaking and rinsing</w:t>
      </w:r>
    </w:p>
    <w:p w14:paraId="1179D77D" w14:textId="612BE3CE" w:rsidR="00CD6111" w:rsidRPr="007A2B90" w:rsidRDefault="00CD6111" w:rsidP="00894B8C">
      <w:pPr>
        <w:pStyle w:val="NoSpacing"/>
        <w:ind w:left="180" w:hanging="540"/>
      </w:pPr>
      <w:r w:rsidRPr="007A2B90">
        <w:t xml:space="preserve">Pour filtrate into graduated cylinder and add deionized water to </w:t>
      </w:r>
      <w:r w:rsidR="007A2B90" w:rsidRPr="007A2B90">
        <w:t>1</w:t>
      </w:r>
      <w:r w:rsidRPr="007A2B90">
        <w:t>00ml</w:t>
      </w:r>
    </w:p>
    <w:p w14:paraId="0A4C94D4" w14:textId="213ECB25" w:rsidR="00CD6111" w:rsidRPr="007A2B90" w:rsidRDefault="00CD6111" w:rsidP="00894B8C">
      <w:pPr>
        <w:pStyle w:val="NoSpacing"/>
        <w:ind w:left="180" w:hanging="540"/>
      </w:pPr>
      <w:r w:rsidRPr="007A2B90">
        <w:t>Place in labeled polyethylene bottle</w:t>
      </w:r>
    </w:p>
    <w:p w14:paraId="0BA05988" w14:textId="213ECB25" w:rsidR="00DD0762" w:rsidRPr="007A2B90" w:rsidRDefault="00DD0762" w:rsidP="00894B8C">
      <w:pPr>
        <w:pStyle w:val="NoSpacing"/>
        <w:ind w:left="180" w:hanging="540"/>
      </w:pPr>
    </w:p>
    <w:p w14:paraId="21976AA2" w14:textId="59A15665" w:rsidR="00DD0762" w:rsidRPr="007A2B90" w:rsidRDefault="00DD0762" w:rsidP="00894B8C">
      <w:pPr>
        <w:pStyle w:val="NoSpacing"/>
        <w:ind w:left="180" w:hanging="540"/>
      </w:pPr>
      <w:r w:rsidRPr="007A2B90">
        <w:t xml:space="preserve">The filtrate </w:t>
      </w:r>
      <w:r w:rsidR="00C21741" w:rsidRPr="007A2B90">
        <w:t xml:space="preserve">(filtrate #1) </w:t>
      </w:r>
      <w:r w:rsidRPr="007A2B90">
        <w:t>contains</w:t>
      </w:r>
      <w:r w:rsidR="006F786E" w:rsidRPr="007A2B90">
        <w:t xml:space="preserve"> the </w:t>
      </w:r>
      <w:proofErr w:type="spellStart"/>
      <w:r w:rsidR="006F786E" w:rsidRPr="007A2B90">
        <w:t>cations</w:t>
      </w:r>
      <w:proofErr w:type="spellEnd"/>
      <w:r w:rsidR="006F786E" w:rsidRPr="007A2B90">
        <w:t xml:space="preserve"> that were attached to exchange sites in the soil in its natural state.</w:t>
      </w:r>
    </w:p>
    <w:p w14:paraId="48E2937B" w14:textId="77777777" w:rsidR="006F786E" w:rsidRPr="007A2B90" w:rsidRDefault="006F786E" w:rsidP="00894B8C">
      <w:pPr>
        <w:pStyle w:val="NoSpacing"/>
        <w:ind w:left="180" w:hanging="540"/>
      </w:pPr>
    </w:p>
    <w:p w14:paraId="3740AC3A" w14:textId="77777777" w:rsidR="006F786E" w:rsidRPr="007A2B90" w:rsidRDefault="006F786E" w:rsidP="00894B8C">
      <w:pPr>
        <w:pStyle w:val="NoSpacing"/>
        <w:ind w:left="180" w:hanging="540"/>
      </w:pPr>
      <w:r w:rsidRPr="007A2B90">
        <w:rPr>
          <w:u w:val="single"/>
        </w:rPr>
        <w:t>Saturate with Ca</w:t>
      </w:r>
      <w:r w:rsidRPr="007A2B90">
        <w:rPr>
          <w:u w:val="single"/>
          <w:vertAlign w:val="superscript"/>
        </w:rPr>
        <w:t>2+</w:t>
      </w:r>
      <w:r w:rsidRPr="007A2B90">
        <w:rPr>
          <w:u w:val="single"/>
        </w:rPr>
        <w:t xml:space="preserve"> </w:t>
      </w:r>
      <w:proofErr w:type="spellStart"/>
      <w:r w:rsidRPr="007A2B90">
        <w:rPr>
          <w:u w:val="single"/>
        </w:rPr>
        <w:t>cations</w:t>
      </w:r>
      <w:proofErr w:type="spellEnd"/>
    </w:p>
    <w:p w14:paraId="471BFF0B" w14:textId="77777777" w:rsidR="006F786E" w:rsidRPr="007A2B90" w:rsidRDefault="006F786E" w:rsidP="00894B8C">
      <w:pPr>
        <w:pStyle w:val="NoSpacing"/>
        <w:ind w:left="180" w:hanging="540"/>
      </w:pPr>
    </w:p>
    <w:p w14:paraId="181417E6" w14:textId="77777777" w:rsidR="006F786E" w:rsidRPr="007A2B90" w:rsidRDefault="006F786E" w:rsidP="00894B8C">
      <w:pPr>
        <w:pStyle w:val="NoSpacing"/>
        <w:ind w:left="180" w:hanging="540"/>
      </w:pPr>
      <w:r w:rsidRPr="007A2B90">
        <w:t>Rinse soil off filter paper into a beaker using deionized H</w:t>
      </w:r>
      <w:r w:rsidRPr="007A2B90">
        <w:rPr>
          <w:vertAlign w:val="subscript"/>
        </w:rPr>
        <w:t>2</w:t>
      </w:r>
      <w:r w:rsidRPr="007A2B90">
        <w:t>O</w:t>
      </w:r>
    </w:p>
    <w:p w14:paraId="29AB9559" w14:textId="77777777" w:rsidR="00C96B1B" w:rsidRDefault="006F786E" w:rsidP="00894B8C">
      <w:pPr>
        <w:pStyle w:val="NoSpacing"/>
        <w:ind w:left="180" w:hanging="540"/>
      </w:pPr>
      <w:r w:rsidRPr="007A2B90">
        <w:t>Disperse with ultrasound for a few seconds</w:t>
      </w:r>
    </w:p>
    <w:p w14:paraId="69D54CF8" w14:textId="5A0FD78C" w:rsidR="00C96B1B" w:rsidRDefault="006F786E" w:rsidP="00894B8C">
      <w:pPr>
        <w:pStyle w:val="NoSpacing"/>
        <w:ind w:left="180" w:hanging="540"/>
      </w:pPr>
      <w:r w:rsidRPr="007A2B90">
        <w:t>Vacuum filter the sample</w:t>
      </w:r>
      <w:r w:rsidR="00553502">
        <w:t xml:space="preserve"> (0.45um pore size)</w:t>
      </w:r>
    </w:p>
    <w:p w14:paraId="66A55C2D" w14:textId="2FE6740A" w:rsidR="006F786E" w:rsidRPr="007A2B90" w:rsidRDefault="006F786E" w:rsidP="00894B8C">
      <w:pPr>
        <w:pStyle w:val="NoSpacing"/>
        <w:ind w:left="180" w:hanging="540"/>
      </w:pPr>
      <w:proofErr w:type="gramStart"/>
      <w:r w:rsidRPr="007A2B90">
        <w:t>stop</w:t>
      </w:r>
      <w:proofErr w:type="gramEnd"/>
      <w:r w:rsidRPr="007A2B90">
        <w:t xml:space="preserve"> the vacuum before the soil is sucked completely dry</w:t>
      </w:r>
    </w:p>
    <w:p w14:paraId="70CE0588" w14:textId="5218B301" w:rsidR="006F786E" w:rsidRPr="007A2B90" w:rsidRDefault="006F786E" w:rsidP="00894B8C">
      <w:pPr>
        <w:pStyle w:val="NoSpacing"/>
        <w:ind w:left="180" w:hanging="540"/>
      </w:pPr>
      <w:r w:rsidRPr="007A2B90">
        <w:t xml:space="preserve">Add </w:t>
      </w:r>
      <w:r w:rsidR="007A2B90" w:rsidRPr="007A2B90">
        <w:t>5</w:t>
      </w:r>
      <w:r w:rsidRPr="007A2B90">
        <w:t>0ml 0.1M CaCl</w:t>
      </w:r>
      <w:r w:rsidRPr="007A2B90">
        <w:rPr>
          <w:vertAlign w:val="subscript"/>
        </w:rPr>
        <w:t>2</w:t>
      </w:r>
      <w:r w:rsidR="007A2B90" w:rsidRPr="007A2B90">
        <w:t xml:space="preserve"> in 2 </w:t>
      </w:r>
      <w:r w:rsidR="00C96B1B">
        <w:t xml:space="preserve">or 3 </w:t>
      </w:r>
      <w:r w:rsidR="007A2B90" w:rsidRPr="007A2B90">
        <w:t>increments</w:t>
      </w:r>
    </w:p>
    <w:p w14:paraId="592C5EA4" w14:textId="77777777" w:rsidR="00C96B1B" w:rsidRDefault="006F786E" w:rsidP="00894B8C">
      <w:pPr>
        <w:pStyle w:val="NoSpacing"/>
        <w:ind w:left="180" w:hanging="540"/>
      </w:pPr>
      <w:r w:rsidRPr="007A2B90">
        <w:t>Vacuum filter the sample</w:t>
      </w:r>
    </w:p>
    <w:p w14:paraId="5170B898" w14:textId="7A2B3070" w:rsidR="006F786E" w:rsidRPr="007A2B90" w:rsidRDefault="00C96B1B" w:rsidP="00894B8C">
      <w:pPr>
        <w:pStyle w:val="NoSpacing"/>
        <w:ind w:left="180" w:hanging="540"/>
      </w:pPr>
      <w:r w:rsidRPr="007A2B90">
        <w:t>S</w:t>
      </w:r>
      <w:r w:rsidR="006F786E" w:rsidRPr="007A2B90">
        <w:t>top</w:t>
      </w:r>
      <w:r>
        <w:t xml:space="preserve"> </w:t>
      </w:r>
      <w:r w:rsidR="006F786E" w:rsidRPr="007A2B90">
        <w:t>the vacuum before the soil is sucked completely dry</w:t>
      </w:r>
    </w:p>
    <w:p w14:paraId="6C66742F" w14:textId="18981358" w:rsidR="006F786E" w:rsidRPr="007A2B90" w:rsidRDefault="006F786E" w:rsidP="00894B8C">
      <w:pPr>
        <w:pStyle w:val="NoSpacing"/>
        <w:ind w:left="180" w:hanging="540"/>
      </w:pPr>
      <w:r w:rsidRPr="007A2B90">
        <w:t>Rinse filter vessel with 50ml of CaCl</w:t>
      </w:r>
      <w:r w:rsidRPr="007A2B90">
        <w:rPr>
          <w:vertAlign w:val="subscript"/>
        </w:rPr>
        <w:t>2</w:t>
      </w:r>
      <w:r w:rsidR="00C21741" w:rsidRPr="007A2B90">
        <w:t xml:space="preserve"> and </w:t>
      </w:r>
      <w:r w:rsidR="00C96B1B">
        <w:t>re-</w:t>
      </w:r>
      <w:r w:rsidR="00C21741" w:rsidRPr="007A2B90">
        <w:t>filter</w:t>
      </w:r>
    </w:p>
    <w:p w14:paraId="36F9C9D5" w14:textId="7AAF127D" w:rsidR="00C21741" w:rsidRPr="007A2B90" w:rsidRDefault="006F786E" w:rsidP="00894B8C">
      <w:pPr>
        <w:pStyle w:val="NoSpacing"/>
        <w:ind w:left="180" w:hanging="540"/>
      </w:pPr>
      <w:r w:rsidRPr="007A2B90">
        <w:tab/>
      </w:r>
      <w:proofErr w:type="gramStart"/>
      <w:r w:rsidRPr="007A2B90">
        <w:t>use</w:t>
      </w:r>
      <w:proofErr w:type="gramEnd"/>
      <w:r w:rsidRPr="007A2B90">
        <w:t xml:space="preserve"> 1</w:t>
      </w:r>
      <w:r w:rsidR="007A2B90" w:rsidRPr="007A2B90">
        <w:t>00</w:t>
      </w:r>
      <w:r w:rsidRPr="007A2B90">
        <w:t>ml CaCl</w:t>
      </w:r>
      <w:r w:rsidRPr="007A2B90">
        <w:rPr>
          <w:vertAlign w:val="subscript"/>
        </w:rPr>
        <w:t>2</w:t>
      </w:r>
      <w:r w:rsidRPr="007A2B90">
        <w:t xml:space="preserve"> in all between filtering and rinsing</w:t>
      </w:r>
    </w:p>
    <w:p w14:paraId="27C0D396" w14:textId="137BE1FD" w:rsidR="00C21741" w:rsidRPr="007A2B90" w:rsidRDefault="00C21741" w:rsidP="00894B8C">
      <w:pPr>
        <w:pStyle w:val="NoSpacing"/>
        <w:ind w:left="180" w:hanging="540"/>
      </w:pPr>
      <w:r w:rsidRPr="007A2B90">
        <w:t xml:space="preserve">Rinse the filter with </w:t>
      </w:r>
      <w:r w:rsidR="007A2B90" w:rsidRPr="007A2B90">
        <w:t>a couple hundred ml</w:t>
      </w:r>
      <w:r w:rsidRPr="007A2B90">
        <w:t xml:space="preserve"> of deionized water</w:t>
      </w:r>
    </w:p>
    <w:p w14:paraId="2B81E7DA" w14:textId="77777777" w:rsidR="00C21741" w:rsidRPr="007A2B90" w:rsidRDefault="00C21741" w:rsidP="00894B8C">
      <w:pPr>
        <w:pStyle w:val="NoSpacing"/>
        <w:ind w:left="180" w:hanging="540"/>
      </w:pPr>
    </w:p>
    <w:p w14:paraId="31A85F2D" w14:textId="5238A59C" w:rsidR="00C21741" w:rsidRPr="007A2B90" w:rsidRDefault="00C21741" w:rsidP="00894B8C">
      <w:pPr>
        <w:pStyle w:val="NoSpacing"/>
        <w:ind w:left="180" w:hanging="540"/>
      </w:pPr>
      <w:r w:rsidRPr="007A2B90">
        <w:t>The soil sample is now saturate</w:t>
      </w:r>
      <w:r w:rsidR="006C6E14">
        <w:t>d</w:t>
      </w:r>
      <w:r w:rsidRPr="007A2B90">
        <w:t xml:space="preserve"> with Ca</w:t>
      </w:r>
      <w:r w:rsidRPr="007A2B90">
        <w:rPr>
          <w:vertAlign w:val="superscript"/>
        </w:rPr>
        <w:t>2+</w:t>
      </w:r>
      <w:r w:rsidRPr="007A2B90">
        <w:t xml:space="preserve"> </w:t>
      </w:r>
      <w:proofErr w:type="spellStart"/>
      <w:r w:rsidRPr="007A2B90">
        <w:t>cations</w:t>
      </w:r>
      <w:proofErr w:type="spellEnd"/>
      <w:r w:rsidRPr="007A2B90">
        <w:t>.  Discard the filtrate.</w:t>
      </w:r>
    </w:p>
    <w:p w14:paraId="2358180B" w14:textId="77777777" w:rsidR="00C21741" w:rsidRPr="007A2B90" w:rsidRDefault="00C21741" w:rsidP="00894B8C">
      <w:pPr>
        <w:pStyle w:val="NoSpacing"/>
        <w:ind w:left="180" w:hanging="540"/>
      </w:pPr>
    </w:p>
    <w:p w14:paraId="059F178B" w14:textId="77777777" w:rsidR="00C21741" w:rsidRPr="007A2B90" w:rsidRDefault="00C21741" w:rsidP="00894B8C">
      <w:pPr>
        <w:pStyle w:val="NoSpacing"/>
        <w:ind w:left="180" w:hanging="540"/>
      </w:pPr>
      <w:r w:rsidRPr="007A2B90">
        <w:rPr>
          <w:u w:val="single"/>
        </w:rPr>
        <w:t>Remove Ca</w:t>
      </w:r>
      <w:r w:rsidRPr="007A2B90">
        <w:rPr>
          <w:u w:val="single"/>
          <w:vertAlign w:val="superscript"/>
        </w:rPr>
        <w:t>2+</w:t>
      </w:r>
      <w:r w:rsidRPr="007A2B90">
        <w:rPr>
          <w:u w:val="single"/>
        </w:rPr>
        <w:t xml:space="preserve"> </w:t>
      </w:r>
      <w:proofErr w:type="spellStart"/>
      <w:r w:rsidRPr="007A2B90">
        <w:rPr>
          <w:u w:val="single"/>
        </w:rPr>
        <w:t>cations</w:t>
      </w:r>
      <w:proofErr w:type="spellEnd"/>
    </w:p>
    <w:p w14:paraId="4356F627" w14:textId="77777777" w:rsidR="00C21741" w:rsidRPr="007A2B90" w:rsidRDefault="00C21741" w:rsidP="00894B8C">
      <w:pPr>
        <w:pStyle w:val="NoSpacing"/>
        <w:ind w:left="180" w:hanging="540"/>
      </w:pPr>
    </w:p>
    <w:p w14:paraId="7A2E1B05" w14:textId="1B31EDDA" w:rsidR="00C21741" w:rsidRPr="007A2B90" w:rsidRDefault="00C21741" w:rsidP="00894B8C">
      <w:pPr>
        <w:pStyle w:val="NoSpacing"/>
        <w:ind w:left="180" w:hanging="540"/>
      </w:pPr>
      <w:r w:rsidRPr="007A2B90">
        <w:t xml:space="preserve">Scrape soil off filter and place in </w:t>
      </w:r>
      <w:r w:rsidR="00C96B1B">
        <w:t xml:space="preserve">a </w:t>
      </w:r>
      <w:r w:rsidRPr="007A2B90">
        <w:t xml:space="preserve">50ml </w:t>
      </w:r>
      <w:r w:rsidR="00C96B1B">
        <w:t>centrifuge tube</w:t>
      </w:r>
    </w:p>
    <w:p w14:paraId="55CF7B63" w14:textId="7D896699" w:rsidR="00C21741" w:rsidRPr="007A2B90" w:rsidRDefault="00C21741" w:rsidP="00894B8C">
      <w:pPr>
        <w:pStyle w:val="NoSpacing"/>
        <w:ind w:left="180" w:hanging="540"/>
      </w:pPr>
      <w:r w:rsidRPr="007A2B90">
        <w:t xml:space="preserve">Add </w:t>
      </w:r>
      <w:r w:rsidR="00C96B1B">
        <w:t>45</w:t>
      </w:r>
      <w:r w:rsidRPr="007A2B90">
        <w:t xml:space="preserve"> ml NH</w:t>
      </w:r>
      <w:r w:rsidRPr="007A2B90">
        <w:rPr>
          <w:vertAlign w:val="subscript"/>
        </w:rPr>
        <w:t>4</w:t>
      </w:r>
      <w:r w:rsidRPr="007A2B90">
        <w:t>Cl</w:t>
      </w:r>
    </w:p>
    <w:p w14:paraId="13BD6673" w14:textId="77777777" w:rsidR="00C21741" w:rsidRPr="007A2B90" w:rsidRDefault="00C21741" w:rsidP="00894B8C">
      <w:pPr>
        <w:pStyle w:val="NoSpacing"/>
        <w:ind w:left="180" w:hanging="540"/>
      </w:pPr>
      <w:r w:rsidRPr="007A2B90">
        <w:t>Shake 10 minutes</w:t>
      </w:r>
    </w:p>
    <w:p w14:paraId="64100951" w14:textId="18FDC233" w:rsidR="00C21741" w:rsidRPr="007A2B90" w:rsidRDefault="00C21741" w:rsidP="00894B8C">
      <w:pPr>
        <w:pStyle w:val="NoSpacing"/>
        <w:ind w:left="180" w:hanging="540"/>
      </w:pPr>
      <w:r w:rsidRPr="007A2B90">
        <w:t xml:space="preserve">Filter with </w:t>
      </w:r>
      <w:r w:rsidR="00553502">
        <w:t>any 0.4 or 0.2um filter apparatus</w:t>
      </w:r>
    </w:p>
    <w:p w14:paraId="36AA681D" w14:textId="1DFE468F" w:rsidR="007A2B90" w:rsidRPr="007A2B90" w:rsidRDefault="007A2B90" w:rsidP="00894B8C">
      <w:pPr>
        <w:pStyle w:val="NoSpacing"/>
        <w:ind w:left="180" w:hanging="540"/>
      </w:pPr>
      <w:r w:rsidRPr="007A2B90">
        <w:t>Pour filtrate into graduated cylinder and add deionized water to 100ml</w:t>
      </w:r>
    </w:p>
    <w:p w14:paraId="4268EEE9" w14:textId="77777777" w:rsidR="007A2B90" w:rsidRPr="007A2B90" w:rsidRDefault="007A2B90" w:rsidP="00894B8C">
      <w:pPr>
        <w:pStyle w:val="NoSpacing"/>
        <w:ind w:left="180" w:hanging="540"/>
      </w:pPr>
      <w:r w:rsidRPr="007A2B90">
        <w:t>Place in labeled polyethylene bottle</w:t>
      </w:r>
    </w:p>
    <w:p w14:paraId="56424376" w14:textId="77777777" w:rsidR="00C21741" w:rsidRPr="007A2B90" w:rsidRDefault="00C21741" w:rsidP="00894B8C">
      <w:pPr>
        <w:pStyle w:val="NoSpacing"/>
        <w:ind w:left="180" w:hanging="540"/>
      </w:pPr>
    </w:p>
    <w:p w14:paraId="70A72B48" w14:textId="357B0C5D" w:rsidR="00C96B1B" w:rsidRPr="00894B8C" w:rsidRDefault="00C21741" w:rsidP="00894B8C">
      <w:pPr>
        <w:pStyle w:val="NoSpacing"/>
        <w:ind w:left="180" w:hanging="540"/>
      </w:pPr>
      <w:r w:rsidRPr="007A2B90">
        <w:t>The filtrate (filtrate #2) contains the Ca</w:t>
      </w:r>
      <w:r w:rsidRPr="007A2B90">
        <w:rPr>
          <w:vertAlign w:val="superscript"/>
        </w:rPr>
        <w:t>2+</w:t>
      </w:r>
      <w:r w:rsidRPr="007A2B90">
        <w:t xml:space="preserve"> </w:t>
      </w:r>
      <w:proofErr w:type="spellStart"/>
      <w:r w:rsidRPr="007A2B90">
        <w:t>cations</w:t>
      </w:r>
      <w:proofErr w:type="spellEnd"/>
      <w:r w:rsidRPr="007A2B90">
        <w:t xml:space="preserve"> that were attached to exchange sites in the </w:t>
      </w:r>
      <w:proofErr w:type="spellStart"/>
      <w:r w:rsidR="008F1295">
        <w:t>Ca</w:t>
      </w:r>
      <w:proofErr w:type="spellEnd"/>
      <w:r w:rsidR="008F1295">
        <w:t xml:space="preserve">-saturated </w:t>
      </w:r>
      <w:r w:rsidRPr="007A2B90">
        <w:t>soil.</w:t>
      </w:r>
      <w:r w:rsidR="00CD6111" w:rsidRPr="007A2B90">
        <w:t xml:space="preserve">  </w:t>
      </w:r>
      <w:proofErr w:type="gramStart"/>
      <w:r w:rsidR="00CD6111" w:rsidRPr="007A2B90">
        <w:t xml:space="preserve">These samples will be analyzed by </w:t>
      </w:r>
      <w:r w:rsidR="00205F68">
        <w:t>IC (</w:t>
      </w:r>
      <w:r w:rsidR="00CD6111" w:rsidRPr="007A2B90">
        <w:t>ion chromatography)</w:t>
      </w:r>
      <w:r w:rsidR="00C96B1B">
        <w:t xml:space="preserve"> </w:t>
      </w:r>
      <w:r w:rsidR="00205F68">
        <w:t>and ICPAES</w:t>
      </w:r>
      <w:proofErr w:type="gramEnd"/>
      <w:r w:rsidR="00205F68">
        <w:t xml:space="preserve"> (inductively coupled plasma argon emission spectroscopy)</w:t>
      </w:r>
      <w:r w:rsidR="00C96B1B">
        <w:t>.</w:t>
      </w:r>
    </w:p>
    <w:p w14:paraId="5751584D" w14:textId="6C6A1285" w:rsidR="00EB1BAC" w:rsidRPr="00503DFF" w:rsidRDefault="00CD6111" w:rsidP="00894B8C">
      <w:pPr>
        <w:pStyle w:val="NoSpacing"/>
        <w:ind w:left="180" w:hanging="540"/>
      </w:pPr>
      <w:r w:rsidRPr="00CD6111">
        <w:rPr>
          <w:sz w:val="24"/>
          <w:szCs w:val="24"/>
          <w:u w:val="single"/>
        </w:rPr>
        <w:lastRenderedPageBreak/>
        <w:t>Calculations</w:t>
      </w:r>
      <w:r w:rsidR="00503DFF">
        <w:rPr>
          <w:sz w:val="24"/>
          <w:szCs w:val="24"/>
        </w:rPr>
        <w:t xml:space="preserve"> (Part II)</w:t>
      </w:r>
    </w:p>
    <w:p w14:paraId="2D2C69EC" w14:textId="77777777" w:rsidR="00E21AF8" w:rsidRDefault="00E21AF8" w:rsidP="00894B8C">
      <w:pPr>
        <w:pStyle w:val="NoSpacing"/>
      </w:pPr>
    </w:p>
    <w:p w14:paraId="762CAECB" w14:textId="4C962506" w:rsidR="00FC70BA" w:rsidRDefault="00E21AF8" w:rsidP="00894B8C">
      <w:pPr>
        <w:pStyle w:val="NoSpacing"/>
        <w:ind w:left="180" w:hanging="540"/>
      </w:pPr>
      <w:r>
        <w:t>To c</w:t>
      </w:r>
      <w:r w:rsidR="00FC70BA">
        <w:t>onvert ICP analyses to CEC values</w:t>
      </w:r>
      <w:r w:rsidR="00671128">
        <w:t xml:space="preserve"> (in </w:t>
      </w:r>
      <w:proofErr w:type="spellStart"/>
      <w:r w:rsidR="00671128">
        <w:t>cmol</w:t>
      </w:r>
      <w:r w:rsidR="00671128">
        <w:rPr>
          <w:vertAlign w:val="subscript"/>
        </w:rPr>
        <w:t>c</w:t>
      </w:r>
      <w:proofErr w:type="spellEnd"/>
      <w:r w:rsidR="00671128">
        <w:t>/kg)</w:t>
      </w:r>
      <w:r w:rsidR="00FC70BA">
        <w:t>:</w:t>
      </w:r>
    </w:p>
    <w:p w14:paraId="2B3A9A62" w14:textId="77777777" w:rsidR="00FC70BA" w:rsidRDefault="00FC70BA" w:rsidP="00894B8C">
      <w:pPr>
        <w:pStyle w:val="NoSpacing"/>
        <w:ind w:left="180" w:hanging="540"/>
      </w:pPr>
    </w:p>
    <w:p w14:paraId="7049D57D" w14:textId="09699A4A" w:rsidR="00EB1BAC" w:rsidRDefault="00FC70BA" w:rsidP="00894B8C">
      <w:pPr>
        <w:pStyle w:val="NoSpacing"/>
        <w:ind w:left="180" w:hanging="540"/>
      </w:pPr>
      <w:r>
        <w:rPr>
          <w:i/>
        </w:rPr>
        <w:t>NB</w:t>
      </w:r>
      <w:r>
        <w:t xml:space="preserve">: </w:t>
      </w:r>
      <w:r w:rsidR="00AC4A65">
        <w:tab/>
      </w:r>
      <w:r w:rsidR="00EB1BAC">
        <w:t xml:space="preserve">(M) = </w:t>
      </w:r>
      <w:proofErr w:type="spellStart"/>
      <w:r w:rsidR="00EB1BAC">
        <w:t>cation</w:t>
      </w:r>
      <w:proofErr w:type="spellEnd"/>
      <w:r>
        <w:t xml:space="preserve"> of interest</w:t>
      </w:r>
    </w:p>
    <w:p w14:paraId="271C6532" w14:textId="77777777" w:rsidR="00503DFF" w:rsidRDefault="00503DFF" w:rsidP="00894B8C">
      <w:pPr>
        <w:pStyle w:val="NoSpacing"/>
        <w:ind w:left="180" w:hanging="540"/>
      </w:pPr>
    </w:p>
    <w:p w14:paraId="1CBCA64C" w14:textId="51C83A18" w:rsidR="00894B8C" w:rsidRDefault="00AC4A65" w:rsidP="00AC4A65">
      <w:pPr>
        <w:pStyle w:val="NoSpacing"/>
        <w:ind w:left="180"/>
      </w:pPr>
      <w:r>
        <w:t>If there are two analytical lines, use the a</w:t>
      </w:r>
      <w:r w:rsidR="00894B8C">
        <w:t xml:space="preserve">verage </w:t>
      </w:r>
      <w:r>
        <w:t xml:space="preserve">of their </w:t>
      </w:r>
      <w:r w:rsidR="00894B8C">
        <w:t>values</w:t>
      </w:r>
    </w:p>
    <w:p w14:paraId="5B90066F" w14:textId="77777777" w:rsidR="00EB1BAC" w:rsidRDefault="00EB1BAC" w:rsidP="00894B8C">
      <w:pPr>
        <w:pStyle w:val="NoSpacing"/>
        <w:ind w:left="180" w:hanging="540"/>
      </w:pPr>
    </w:p>
    <w:p w14:paraId="4404599B" w14:textId="452F2BD1" w:rsidR="00EB1BAC" w:rsidRDefault="003B28E8" w:rsidP="00894B8C">
      <w:pPr>
        <w:pStyle w:val="NoSpacing"/>
        <w:ind w:left="180" w:hanging="540"/>
      </w:pPr>
      <w:r>
        <w:t xml:space="preserve">1. </w:t>
      </w:r>
      <w:r w:rsidR="00EB1BAC">
        <w:t>ICP (</w:t>
      </w:r>
      <w:r w:rsidR="00EA3A59">
        <w:t>mg/L</w:t>
      </w:r>
      <w:r w:rsidR="00EB1BAC">
        <w:t xml:space="preserve">) * </w:t>
      </w:r>
      <w:r w:rsidR="00894B8C">
        <w:t>0.100L (</w:t>
      </w:r>
      <w:r>
        <w:t>volume</w:t>
      </w:r>
      <w:r w:rsidR="00FC70BA">
        <w:t xml:space="preserve"> of solvent</w:t>
      </w:r>
      <w:r w:rsidR="00894B8C">
        <w:t>)</w:t>
      </w:r>
      <w:r>
        <w:t xml:space="preserve"> </w:t>
      </w:r>
      <w:r w:rsidR="00FC70BA">
        <w:t xml:space="preserve">= mg </w:t>
      </w:r>
      <w:r>
        <w:t xml:space="preserve">of </w:t>
      </w:r>
      <w:r w:rsidR="00FC70BA">
        <w:t xml:space="preserve">(M) </w:t>
      </w:r>
      <w:r w:rsidR="00894B8C">
        <w:t>extracted</w:t>
      </w:r>
    </w:p>
    <w:p w14:paraId="310C33EE" w14:textId="77777777" w:rsidR="00EB1BAC" w:rsidRDefault="00EB1BAC" w:rsidP="00894B8C">
      <w:pPr>
        <w:pStyle w:val="NoSpacing"/>
        <w:ind w:left="180" w:hanging="540"/>
      </w:pPr>
    </w:p>
    <w:p w14:paraId="75EE670C" w14:textId="4387A58E" w:rsidR="00EB1BAC" w:rsidRDefault="003B28E8" w:rsidP="00894B8C">
      <w:pPr>
        <w:pStyle w:val="NoSpacing"/>
        <w:ind w:left="180" w:hanging="540"/>
      </w:pPr>
      <w:r>
        <w:t xml:space="preserve">2. </w:t>
      </w:r>
      <w:proofErr w:type="gramStart"/>
      <w:r w:rsidR="00EB1BAC">
        <w:t>mg</w:t>
      </w:r>
      <w:proofErr w:type="gramEnd"/>
      <w:r w:rsidR="00EB1BAC">
        <w:t xml:space="preserve"> </w:t>
      </w:r>
      <w:r w:rsidR="00EA3A59">
        <w:t xml:space="preserve">of </w:t>
      </w:r>
      <w:r w:rsidR="00EB1BAC">
        <w:t>(M)/</w:t>
      </w:r>
      <w:r>
        <w:t>weight of</w:t>
      </w:r>
      <w:r w:rsidR="00FC70BA">
        <w:t xml:space="preserve"> soil</w:t>
      </w:r>
      <w:r w:rsidR="00EB1BAC">
        <w:t xml:space="preserve"> </w:t>
      </w:r>
      <w:r>
        <w:t xml:space="preserve">sample </w:t>
      </w:r>
      <w:r w:rsidR="00EA3A59">
        <w:t xml:space="preserve">(g) </w:t>
      </w:r>
      <w:r w:rsidR="00EB1BAC">
        <w:t xml:space="preserve">= mg </w:t>
      </w:r>
      <w:r w:rsidR="00894B8C">
        <w:t xml:space="preserve">of </w:t>
      </w:r>
      <w:r w:rsidR="00EB1BAC">
        <w:t>(M)/g soil</w:t>
      </w:r>
    </w:p>
    <w:p w14:paraId="3C30FE6A" w14:textId="77777777" w:rsidR="00EB1BAC" w:rsidRDefault="00EB1BAC" w:rsidP="00894B8C">
      <w:pPr>
        <w:pStyle w:val="NoSpacing"/>
        <w:ind w:left="180" w:hanging="540"/>
      </w:pPr>
    </w:p>
    <w:p w14:paraId="07D65D62" w14:textId="45D8DD52" w:rsidR="00EB1BAC" w:rsidRDefault="003B28E8" w:rsidP="00894B8C">
      <w:pPr>
        <w:pStyle w:val="NoSpacing"/>
        <w:ind w:left="180" w:hanging="540"/>
      </w:pPr>
      <w:r>
        <w:t xml:space="preserve">3. </w:t>
      </w:r>
      <w:proofErr w:type="gramStart"/>
      <w:r w:rsidR="00EB1BAC">
        <w:t>mg</w:t>
      </w:r>
      <w:proofErr w:type="gramEnd"/>
      <w:r w:rsidR="00EB1BAC">
        <w:t>(M)/g soil</w:t>
      </w:r>
      <w:r>
        <w:t xml:space="preserve"> *</w:t>
      </w:r>
      <w:r w:rsidR="00894B8C">
        <w:t xml:space="preserve"> </w:t>
      </w:r>
      <w:r>
        <w:t>1</w:t>
      </w:r>
      <w:r w:rsidR="00894B8C">
        <w:t>g/1000mg * 1</w:t>
      </w:r>
      <w:r>
        <w:t>/</w:t>
      </w:r>
      <w:r w:rsidR="00503DFF">
        <w:t>MW</w:t>
      </w:r>
      <w:r w:rsidR="00EB1BAC">
        <w:t xml:space="preserve"> (M</w:t>
      </w:r>
      <w:r w:rsidR="00503DFF">
        <w:t>)</w:t>
      </w:r>
      <w:r w:rsidR="00EA3A59">
        <w:t xml:space="preserve"> (</w:t>
      </w:r>
      <w:proofErr w:type="spellStart"/>
      <w:r w:rsidR="00EA3A59">
        <w:t>mol</w:t>
      </w:r>
      <w:proofErr w:type="spellEnd"/>
      <w:r w:rsidR="00EA3A59">
        <w:t>/g</w:t>
      </w:r>
      <w:r w:rsidR="00EB1BAC">
        <w:t>) = moles of (M)/g soil</w:t>
      </w:r>
    </w:p>
    <w:p w14:paraId="4E4FCB14" w14:textId="77777777" w:rsidR="00894B8C" w:rsidRDefault="00894B8C" w:rsidP="00894B8C">
      <w:pPr>
        <w:pStyle w:val="NoSpacing"/>
        <w:ind w:left="180" w:hanging="540"/>
      </w:pPr>
    </w:p>
    <w:p w14:paraId="2A70746A" w14:textId="04B344FB" w:rsidR="003B28E8" w:rsidRDefault="003B28E8" w:rsidP="00894B8C">
      <w:pPr>
        <w:pStyle w:val="NoSpacing"/>
        <w:ind w:left="180" w:hanging="540"/>
      </w:pPr>
      <w:r>
        <w:t>The summation of these val</w:t>
      </w:r>
      <w:r w:rsidR="00894B8C">
        <w:t>u</w:t>
      </w:r>
      <w:r>
        <w:t xml:space="preserve">es </w:t>
      </w:r>
      <w:r w:rsidR="00894B8C">
        <w:t xml:space="preserve">for </w:t>
      </w:r>
      <w:r w:rsidR="00EA3A59">
        <w:t>a</w:t>
      </w:r>
      <w:r w:rsidR="00894B8C">
        <w:t xml:space="preserve">ll exchangeable </w:t>
      </w:r>
      <w:proofErr w:type="spellStart"/>
      <w:r w:rsidR="00894B8C">
        <w:t>cations</w:t>
      </w:r>
      <w:proofErr w:type="spellEnd"/>
      <w:r w:rsidR="00894B8C">
        <w:t xml:space="preserve"> </w:t>
      </w:r>
      <w:r>
        <w:t xml:space="preserve">gives CEC </w:t>
      </w:r>
      <w:r w:rsidR="00671128">
        <w:t>in terms of</w:t>
      </w:r>
      <w:r>
        <w:t xml:space="preserve"> </w:t>
      </w:r>
      <w:r w:rsidR="00894B8C">
        <w:t xml:space="preserve">the </w:t>
      </w:r>
      <w:r>
        <w:t xml:space="preserve">number of </w:t>
      </w:r>
      <w:r w:rsidR="00671128">
        <w:t xml:space="preserve">individual </w:t>
      </w:r>
      <w:r>
        <w:t>atoms</w:t>
      </w:r>
      <w:r w:rsidR="00B76E9D">
        <w:t xml:space="preserve">, </w:t>
      </w:r>
      <w:r>
        <w:t xml:space="preserve">and is used for determining </w:t>
      </w:r>
      <w:r w:rsidR="00503DFF">
        <w:t xml:space="preserve">the percentage of each </w:t>
      </w:r>
      <w:proofErr w:type="spellStart"/>
      <w:r w:rsidR="00503DFF">
        <w:t>cation</w:t>
      </w:r>
      <w:proofErr w:type="spellEnd"/>
      <w:r w:rsidR="00503DFF">
        <w:t xml:space="preserve">, and the </w:t>
      </w:r>
      <w:r>
        <w:t xml:space="preserve">base </w:t>
      </w:r>
      <w:proofErr w:type="spellStart"/>
      <w:r w:rsidR="00AC4A65">
        <w:t>cation</w:t>
      </w:r>
      <w:proofErr w:type="spellEnd"/>
      <w:r w:rsidR="00AC4A65">
        <w:t xml:space="preserve"> </w:t>
      </w:r>
      <w:r>
        <w:t>saturation.</w:t>
      </w:r>
    </w:p>
    <w:p w14:paraId="3E9CF0E4" w14:textId="77777777" w:rsidR="00EB1BAC" w:rsidRDefault="00EB1BAC" w:rsidP="00894B8C">
      <w:pPr>
        <w:pStyle w:val="NoSpacing"/>
        <w:ind w:left="180" w:hanging="540"/>
      </w:pPr>
    </w:p>
    <w:p w14:paraId="14CAF18D" w14:textId="2418268A" w:rsidR="00EA3A59" w:rsidRDefault="003B28E8" w:rsidP="00894B8C">
      <w:pPr>
        <w:pStyle w:val="NoSpacing"/>
        <w:ind w:left="180" w:hanging="540"/>
      </w:pPr>
      <w:r>
        <w:t xml:space="preserve">4. </w:t>
      </w:r>
      <w:proofErr w:type="gramStart"/>
      <w:r w:rsidR="00EB1BAC">
        <w:t>moles</w:t>
      </w:r>
      <w:proofErr w:type="gramEnd"/>
      <w:r w:rsidR="00EB1BAC">
        <w:t xml:space="preserve"> </w:t>
      </w:r>
      <w:r w:rsidR="00CB79C7">
        <w:t xml:space="preserve">of </w:t>
      </w:r>
      <w:r w:rsidR="00EB1BAC">
        <w:t xml:space="preserve">(M)/g soil </w:t>
      </w:r>
      <w:r>
        <w:t xml:space="preserve">* </w:t>
      </w:r>
      <w:r w:rsidR="00EA3A59">
        <w:t>moles of c</w:t>
      </w:r>
      <w:r w:rsidR="00AC4A65">
        <w:t>harge/mole of (M) = equivalents</w:t>
      </w:r>
      <w:r w:rsidR="00CB79C7">
        <w:t>/g soil</w:t>
      </w:r>
    </w:p>
    <w:p w14:paraId="50FA40F1" w14:textId="77777777" w:rsidR="00EA3A59" w:rsidRDefault="00EA3A59" w:rsidP="00894B8C">
      <w:pPr>
        <w:pStyle w:val="NoSpacing"/>
        <w:ind w:left="180" w:hanging="540"/>
      </w:pPr>
    </w:p>
    <w:p w14:paraId="7632F366" w14:textId="4D8B3AD9" w:rsidR="00EA3A59" w:rsidRDefault="00EA3A59" w:rsidP="00894B8C">
      <w:pPr>
        <w:pStyle w:val="NoSpacing"/>
        <w:ind w:left="180" w:hanging="540"/>
      </w:pPr>
      <w:r>
        <w:t xml:space="preserve">5. </w:t>
      </w:r>
      <w:proofErr w:type="gramStart"/>
      <w:r>
        <w:t>equivalents</w:t>
      </w:r>
      <w:proofErr w:type="gramEnd"/>
      <w:r w:rsidR="00CB79C7">
        <w:t>/g soil</w:t>
      </w:r>
      <w:r w:rsidR="00AC4A65">
        <w:t xml:space="preserve"> </w:t>
      </w:r>
      <w:r>
        <w:t xml:space="preserve"> * 1000g/kg = equivalents/kg</w:t>
      </w:r>
    </w:p>
    <w:p w14:paraId="6D8485F3" w14:textId="77777777" w:rsidR="00EA3A59" w:rsidRDefault="00EA3A59" w:rsidP="00894B8C">
      <w:pPr>
        <w:pStyle w:val="NoSpacing"/>
        <w:ind w:left="180" w:hanging="540"/>
      </w:pPr>
    </w:p>
    <w:p w14:paraId="45C9208A" w14:textId="19615D49" w:rsidR="00EB1BAC" w:rsidRDefault="00EA3A59" w:rsidP="00EA3A59">
      <w:pPr>
        <w:pStyle w:val="NoSpacing"/>
        <w:ind w:left="180" w:hanging="540"/>
      </w:pPr>
      <w:r>
        <w:t xml:space="preserve">6. </w:t>
      </w:r>
      <w:proofErr w:type="gramStart"/>
      <w:r>
        <w:t>equivalents</w:t>
      </w:r>
      <w:proofErr w:type="gramEnd"/>
      <w:r>
        <w:t xml:space="preserve">/kg * </w:t>
      </w:r>
      <w:r w:rsidR="003B28E8">
        <w:t xml:space="preserve">100 </w:t>
      </w:r>
      <w:proofErr w:type="spellStart"/>
      <w:r w:rsidR="003B28E8">
        <w:t>centimole</w:t>
      </w:r>
      <w:proofErr w:type="spellEnd"/>
      <w:r>
        <w:t xml:space="preserve"> charge</w:t>
      </w:r>
      <w:r w:rsidR="00AC4A65">
        <w:t xml:space="preserve"> (</w:t>
      </w:r>
      <w:proofErr w:type="spellStart"/>
      <w:r w:rsidR="00AC4A65">
        <w:t>cmol</w:t>
      </w:r>
      <w:r w:rsidR="00AC4A65">
        <w:rPr>
          <w:vertAlign w:val="subscript"/>
        </w:rPr>
        <w:t>c</w:t>
      </w:r>
      <w:proofErr w:type="spellEnd"/>
      <w:r w:rsidR="00AC4A65">
        <w:t>)</w:t>
      </w:r>
      <w:r w:rsidR="003B28E8">
        <w:t>/</w:t>
      </w:r>
      <w:r>
        <w:t>equivalent</w:t>
      </w:r>
      <w:r w:rsidR="00EB1BAC">
        <w:t xml:space="preserve"> = </w:t>
      </w:r>
      <w:proofErr w:type="spellStart"/>
      <w:r w:rsidR="00EB1BAC">
        <w:t>cmol</w:t>
      </w:r>
      <w:r w:rsidR="00EB1BAC">
        <w:rPr>
          <w:vertAlign w:val="subscript"/>
        </w:rPr>
        <w:t>c</w:t>
      </w:r>
      <w:proofErr w:type="spellEnd"/>
      <w:r w:rsidR="00EB1BAC">
        <w:t>/</w:t>
      </w:r>
      <w:r w:rsidR="00FC70BA">
        <w:t>k</w:t>
      </w:r>
      <w:r w:rsidR="00EB1BAC">
        <w:t>g</w:t>
      </w:r>
    </w:p>
    <w:p w14:paraId="2BAF71F3" w14:textId="77777777" w:rsidR="00503DFF" w:rsidRDefault="00503DFF" w:rsidP="00EA3A59">
      <w:pPr>
        <w:pStyle w:val="NoSpacing"/>
        <w:ind w:left="180" w:hanging="540"/>
      </w:pPr>
    </w:p>
    <w:p w14:paraId="77A52682" w14:textId="13620824" w:rsidR="003B28E8" w:rsidRDefault="003B28E8" w:rsidP="00894B8C">
      <w:pPr>
        <w:pStyle w:val="NoSpacing"/>
        <w:ind w:left="180" w:hanging="540"/>
      </w:pPr>
      <w:r>
        <w:t>The summation of these values gives CEC</w:t>
      </w:r>
      <w:r w:rsidR="00CB79C7">
        <w:t xml:space="preserve"> in terms</w:t>
      </w:r>
      <w:r>
        <w:t xml:space="preserve"> of </w:t>
      </w:r>
      <w:r w:rsidR="00503DFF">
        <w:t xml:space="preserve">the </w:t>
      </w:r>
      <w:r w:rsidR="00AC4A65">
        <w:t xml:space="preserve">total </w:t>
      </w:r>
      <w:r>
        <w:t>charge.</w:t>
      </w:r>
    </w:p>
    <w:p w14:paraId="63B2138D" w14:textId="77777777" w:rsidR="00EA3A59" w:rsidRDefault="00EA3A59" w:rsidP="00894B8C">
      <w:pPr>
        <w:pStyle w:val="NoSpacing"/>
        <w:ind w:left="180" w:hanging="540"/>
      </w:pPr>
    </w:p>
    <w:p w14:paraId="3225CD5F" w14:textId="12A1D702" w:rsidR="00EA3A59" w:rsidRDefault="00EA3A59" w:rsidP="00894B8C">
      <w:pPr>
        <w:pStyle w:val="NoSpacing"/>
        <w:ind w:left="180" w:hanging="540"/>
      </w:pPr>
      <w:r>
        <w:t xml:space="preserve">Amazingly enough, </w:t>
      </w:r>
      <w:r w:rsidR="00503DFF">
        <w:t xml:space="preserve">because of the way units cancel, </w:t>
      </w:r>
      <w:r>
        <w:t xml:space="preserve">the whole calculation can be boiled down to </w:t>
      </w:r>
    </w:p>
    <w:p w14:paraId="31E09C87" w14:textId="77777777" w:rsidR="00EA3A59" w:rsidRDefault="00EA3A59" w:rsidP="00894B8C">
      <w:pPr>
        <w:pStyle w:val="NoSpacing"/>
        <w:ind w:left="180" w:hanging="540"/>
      </w:pPr>
    </w:p>
    <w:p w14:paraId="41A50175" w14:textId="57BDC3AD" w:rsidR="00EA3A59" w:rsidRPr="003B28E8" w:rsidRDefault="00EA3A59" w:rsidP="00EA3A59">
      <w:pPr>
        <w:pStyle w:val="NoSpacing"/>
        <w:ind w:left="180"/>
      </w:pPr>
      <w:r>
        <w:t>[</w:t>
      </w:r>
      <w:proofErr w:type="gramStart"/>
      <w:r>
        <w:t>ICP(</w:t>
      </w:r>
      <w:proofErr w:type="gramEnd"/>
      <w:r>
        <w:t>ppm) * 5]/[</w:t>
      </w:r>
      <w:r w:rsidR="00503DFF">
        <w:t>M</w:t>
      </w:r>
      <w:r>
        <w:t>W</w:t>
      </w:r>
      <w:r w:rsidR="00027150">
        <w:t>/</w:t>
      </w:r>
      <w:r>
        <w:t xml:space="preserve">charge (M)] = </w:t>
      </w:r>
      <w:proofErr w:type="spellStart"/>
      <w:r>
        <w:t>CEC</w:t>
      </w:r>
      <w:r>
        <w:rPr>
          <w:vertAlign w:val="subscript"/>
        </w:rPr>
        <w:t>c</w:t>
      </w:r>
      <w:proofErr w:type="spellEnd"/>
      <w:r>
        <w:t xml:space="preserve"> (</w:t>
      </w:r>
      <w:proofErr w:type="spellStart"/>
      <w:r>
        <w:t>cmol</w:t>
      </w:r>
      <w:r>
        <w:rPr>
          <w:vertAlign w:val="subscript"/>
        </w:rPr>
        <w:t>c</w:t>
      </w:r>
      <w:proofErr w:type="spellEnd"/>
      <w:r>
        <w:t>/kg) for a 100ml extrac</w:t>
      </w:r>
      <w:r w:rsidR="00CB79C7">
        <w:t>t.</w:t>
      </w:r>
    </w:p>
    <w:p w14:paraId="25D22024" w14:textId="77777777" w:rsidR="00EB1BAC" w:rsidRDefault="00EB1BAC" w:rsidP="00894B8C">
      <w:pPr>
        <w:pStyle w:val="NoSpacing"/>
        <w:ind w:left="180" w:hanging="540"/>
      </w:pPr>
    </w:p>
    <w:p w14:paraId="0927B93B" w14:textId="30673649" w:rsidR="00EB1BAC" w:rsidRDefault="00503DFF" w:rsidP="00894B8C">
      <w:pPr>
        <w:pStyle w:val="NoSpacing"/>
        <w:ind w:left="180" w:hanging="540"/>
      </w:pPr>
      <w:r>
        <w:t>Mole</w:t>
      </w:r>
      <w:r w:rsidR="00894B8C">
        <w:t xml:space="preserve"> Weight (</w:t>
      </w:r>
      <w:r w:rsidR="00CB79C7">
        <w:t>M</w:t>
      </w:r>
      <w:r w:rsidR="00EB1BAC">
        <w:t>W</w:t>
      </w:r>
      <w:r w:rsidR="00894B8C">
        <w:t>)</w:t>
      </w:r>
      <w:r w:rsidR="00EB1BAC">
        <w:t xml:space="preserve"> of </w:t>
      </w:r>
      <w:proofErr w:type="spellStart"/>
      <w:r w:rsidR="00EB1BAC">
        <w:t>cations</w:t>
      </w:r>
      <w:proofErr w:type="spellEnd"/>
      <w:r w:rsidR="00EB1BAC">
        <w:t>:</w:t>
      </w:r>
    </w:p>
    <w:p w14:paraId="34282F94" w14:textId="78B8427D" w:rsidR="00EB1BAC" w:rsidRDefault="00EB1BAC" w:rsidP="00894B8C">
      <w:pPr>
        <w:pStyle w:val="NoSpacing"/>
        <w:ind w:left="180" w:hanging="540"/>
      </w:pPr>
      <w:r>
        <w:tab/>
        <w:t>Na = 23</w:t>
      </w:r>
    </w:p>
    <w:p w14:paraId="58A623CD" w14:textId="4FDBBF81" w:rsidR="00EB1BAC" w:rsidRDefault="00EB1BAC" w:rsidP="00894B8C">
      <w:pPr>
        <w:pStyle w:val="NoSpacing"/>
        <w:ind w:left="180" w:hanging="540"/>
      </w:pPr>
      <w:r>
        <w:tab/>
        <w:t>Mg = 24</w:t>
      </w:r>
    </w:p>
    <w:p w14:paraId="53F9D018" w14:textId="04B6173D" w:rsidR="00EB1BAC" w:rsidRDefault="00EB1BAC" w:rsidP="00894B8C">
      <w:pPr>
        <w:pStyle w:val="NoSpacing"/>
        <w:ind w:left="180"/>
      </w:pPr>
      <w:r>
        <w:t>Al = 27</w:t>
      </w:r>
    </w:p>
    <w:p w14:paraId="6EDB9832" w14:textId="39613453" w:rsidR="00EB1BAC" w:rsidRDefault="00EB1BAC" w:rsidP="00894B8C">
      <w:pPr>
        <w:pStyle w:val="NoSpacing"/>
        <w:ind w:left="180" w:hanging="540"/>
      </w:pPr>
      <w:r>
        <w:tab/>
        <w:t>K = 39</w:t>
      </w:r>
    </w:p>
    <w:p w14:paraId="2BDF8795" w14:textId="4E33BA5F" w:rsidR="00EB1BAC" w:rsidRDefault="00EB1BAC" w:rsidP="00894B8C">
      <w:pPr>
        <w:pStyle w:val="NoSpacing"/>
        <w:ind w:left="180" w:hanging="540"/>
      </w:pPr>
      <w:r>
        <w:tab/>
      </w:r>
      <w:proofErr w:type="spellStart"/>
      <w:r>
        <w:t>Ca</w:t>
      </w:r>
      <w:proofErr w:type="spellEnd"/>
      <w:r>
        <w:t xml:space="preserve"> = 40</w:t>
      </w:r>
    </w:p>
    <w:p w14:paraId="61211BC8" w14:textId="56AB704A" w:rsidR="00EB1BAC" w:rsidRDefault="00EB1BAC" w:rsidP="00894B8C">
      <w:pPr>
        <w:pStyle w:val="NoSpacing"/>
        <w:ind w:left="180" w:hanging="540"/>
      </w:pPr>
      <w:r>
        <w:tab/>
      </w:r>
      <w:proofErr w:type="spellStart"/>
      <w:r>
        <w:t>Mn</w:t>
      </w:r>
      <w:proofErr w:type="spellEnd"/>
      <w:r>
        <w:t xml:space="preserve"> = 55</w:t>
      </w:r>
    </w:p>
    <w:p w14:paraId="3181ABE0" w14:textId="2E6C8EE4" w:rsidR="00EB1BAC" w:rsidRDefault="00EB1BAC" w:rsidP="00894B8C">
      <w:pPr>
        <w:pStyle w:val="NoSpacing"/>
        <w:ind w:left="180" w:hanging="540"/>
      </w:pPr>
      <w:r>
        <w:tab/>
        <w:t>Fe = 56</w:t>
      </w:r>
    </w:p>
    <w:p w14:paraId="09FF9E67" w14:textId="77777777" w:rsidR="00EB1BAC" w:rsidRDefault="00EB1BAC" w:rsidP="00894B8C">
      <w:pPr>
        <w:pStyle w:val="NoSpacing"/>
        <w:ind w:left="180" w:hanging="540"/>
      </w:pPr>
    </w:p>
    <w:p w14:paraId="15B28085" w14:textId="21D6E04C" w:rsidR="00EB1BAC" w:rsidRDefault="00EB1BAC" w:rsidP="00894B8C">
      <w:pPr>
        <w:pStyle w:val="NoSpacing"/>
        <w:ind w:left="180" w:hanging="540"/>
      </w:pPr>
      <w:r>
        <w:t xml:space="preserve">Charges on </w:t>
      </w:r>
      <w:proofErr w:type="spellStart"/>
      <w:r>
        <w:t>cations</w:t>
      </w:r>
      <w:proofErr w:type="spellEnd"/>
    </w:p>
    <w:p w14:paraId="7BF930ED" w14:textId="5CF9C586" w:rsidR="00EB1BAC" w:rsidRDefault="00EB1BAC" w:rsidP="00894B8C">
      <w:pPr>
        <w:pStyle w:val="NoSpacing"/>
        <w:ind w:left="180" w:hanging="540"/>
      </w:pPr>
      <w:r>
        <w:tab/>
        <w:t>Na</w:t>
      </w:r>
      <w:r>
        <w:rPr>
          <w:vertAlign w:val="superscript"/>
        </w:rPr>
        <w:t>+</w:t>
      </w:r>
    </w:p>
    <w:p w14:paraId="751B82F6" w14:textId="2372E446" w:rsidR="00EB1BAC" w:rsidRDefault="00EB1BAC" w:rsidP="00894B8C">
      <w:pPr>
        <w:pStyle w:val="NoSpacing"/>
        <w:ind w:left="180" w:hanging="540"/>
      </w:pPr>
      <w:r>
        <w:tab/>
        <w:t>Mg</w:t>
      </w:r>
      <w:r>
        <w:rPr>
          <w:vertAlign w:val="superscript"/>
        </w:rPr>
        <w:t>2+</w:t>
      </w:r>
    </w:p>
    <w:p w14:paraId="09AC0A87" w14:textId="6D3CB4D4" w:rsidR="00EB1BAC" w:rsidRDefault="00EB1BAC" w:rsidP="00894B8C">
      <w:pPr>
        <w:pStyle w:val="NoSpacing"/>
        <w:ind w:left="180" w:hanging="540"/>
      </w:pPr>
      <w:r>
        <w:tab/>
        <w:t>Al</w:t>
      </w:r>
      <w:r>
        <w:rPr>
          <w:vertAlign w:val="superscript"/>
        </w:rPr>
        <w:t>3+</w:t>
      </w:r>
    </w:p>
    <w:p w14:paraId="4CF21357" w14:textId="18DF59A4" w:rsidR="00EB1BAC" w:rsidRDefault="00EB1BAC" w:rsidP="00894B8C">
      <w:pPr>
        <w:pStyle w:val="NoSpacing"/>
        <w:ind w:left="180" w:hanging="540"/>
      </w:pPr>
      <w:r>
        <w:tab/>
        <w:t>K</w:t>
      </w:r>
      <w:r>
        <w:rPr>
          <w:vertAlign w:val="superscript"/>
        </w:rPr>
        <w:t>+</w:t>
      </w:r>
    </w:p>
    <w:p w14:paraId="4B7EB887" w14:textId="7A6A9851" w:rsidR="00EB1BAC" w:rsidRDefault="00EB1BAC" w:rsidP="00894B8C">
      <w:pPr>
        <w:pStyle w:val="NoSpacing"/>
        <w:ind w:left="180" w:hanging="540"/>
      </w:pPr>
      <w:r>
        <w:tab/>
        <w:t>Ca</w:t>
      </w:r>
      <w:r>
        <w:rPr>
          <w:vertAlign w:val="superscript"/>
        </w:rPr>
        <w:t>2+</w:t>
      </w:r>
    </w:p>
    <w:p w14:paraId="666244EC" w14:textId="537C066A" w:rsidR="00EB1BAC" w:rsidRDefault="00EB1BAC" w:rsidP="00894B8C">
      <w:pPr>
        <w:pStyle w:val="NoSpacing"/>
        <w:ind w:left="180" w:hanging="540"/>
      </w:pPr>
      <w:r>
        <w:tab/>
        <w:t>Mn</w:t>
      </w:r>
      <w:r>
        <w:rPr>
          <w:vertAlign w:val="superscript"/>
        </w:rPr>
        <w:t>2+</w:t>
      </w:r>
    </w:p>
    <w:p w14:paraId="5C3AB4E9" w14:textId="533B3FEF" w:rsidR="00EB1BAC" w:rsidRDefault="00EB1BAC" w:rsidP="00894B8C">
      <w:pPr>
        <w:pStyle w:val="NoSpacing"/>
        <w:ind w:left="180" w:hanging="540"/>
      </w:pPr>
      <w:r>
        <w:tab/>
        <w:t>Fe</w:t>
      </w:r>
      <w:r>
        <w:rPr>
          <w:vertAlign w:val="superscript"/>
        </w:rPr>
        <w:t>2+</w:t>
      </w:r>
    </w:p>
    <w:p w14:paraId="2310A63E" w14:textId="77777777" w:rsidR="00EB1BAC" w:rsidRDefault="00EB1BAC" w:rsidP="00894B8C">
      <w:pPr>
        <w:pStyle w:val="NoSpacing"/>
        <w:ind w:left="180" w:hanging="540"/>
      </w:pPr>
    </w:p>
    <w:p w14:paraId="333F1A0B" w14:textId="77777777" w:rsidR="00CB79C7" w:rsidRDefault="00CB79C7" w:rsidP="00894B8C">
      <w:pPr>
        <w:pStyle w:val="NoSpacing"/>
        <w:ind w:left="180" w:hanging="540"/>
      </w:pPr>
    </w:p>
    <w:p w14:paraId="4EF17173" w14:textId="4E34E8F2" w:rsidR="00CB79C7" w:rsidRPr="00CB79C7" w:rsidRDefault="00CB79C7" w:rsidP="00CB79C7">
      <w:pPr>
        <w:pStyle w:val="NoSpacing"/>
        <w:ind w:left="180" w:hanging="540"/>
        <w:rPr>
          <w:u w:val="single"/>
        </w:rPr>
      </w:pPr>
      <w:r w:rsidRPr="00CB79C7">
        <w:rPr>
          <w:u w:val="single"/>
        </w:rPr>
        <w:t>Note:</w:t>
      </w:r>
    </w:p>
    <w:p w14:paraId="5ED964C7" w14:textId="77777777" w:rsidR="00CB79C7" w:rsidRDefault="00CB79C7" w:rsidP="00894B8C">
      <w:pPr>
        <w:pStyle w:val="NoSpacing"/>
        <w:ind w:left="180" w:hanging="540"/>
      </w:pPr>
    </w:p>
    <w:p w14:paraId="27080BC2" w14:textId="22D03E1E" w:rsidR="00071A10" w:rsidRDefault="00EB1BAC" w:rsidP="00894B8C">
      <w:pPr>
        <w:pStyle w:val="NoSpacing"/>
        <w:ind w:left="180" w:hanging="540"/>
      </w:pPr>
      <w:proofErr w:type="spellStart"/>
      <w:r>
        <w:t>CEC</w:t>
      </w:r>
      <w:r w:rsidR="00071A10">
        <w:rPr>
          <w:vertAlign w:val="subscript"/>
        </w:rPr>
        <w:t>e</w:t>
      </w:r>
      <w:proofErr w:type="spellEnd"/>
      <w:r>
        <w:t xml:space="preserve"> = total </w:t>
      </w:r>
      <w:proofErr w:type="spellStart"/>
      <w:r w:rsidR="00CB79C7">
        <w:t>cations</w:t>
      </w:r>
      <w:proofErr w:type="spellEnd"/>
      <w:r w:rsidR="00CB79C7">
        <w:t xml:space="preserve"> in natural state </w:t>
      </w:r>
      <w:r>
        <w:t xml:space="preserve">(in </w:t>
      </w:r>
      <w:proofErr w:type="spellStart"/>
      <w:r>
        <w:t>cmol</w:t>
      </w:r>
      <w:r>
        <w:rPr>
          <w:vertAlign w:val="subscript"/>
        </w:rPr>
        <w:t>c</w:t>
      </w:r>
      <w:proofErr w:type="spellEnd"/>
      <w:r>
        <w:t>/100g soil)</w:t>
      </w:r>
      <w:r w:rsidR="00071A10">
        <w:t xml:space="preserve"> (filtrate #1)</w:t>
      </w:r>
    </w:p>
    <w:p w14:paraId="4F4E8226" w14:textId="77777777" w:rsidR="00071A10" w:rsidRDefault="00071A10" w:rsidP="00894B8C">
      <w:pPr>
        <w:pStyle w:val="NoSpacing"/>
        <w:ind w:left="180" w:hanging="540"/>
      </w:pPr>
    </w:p>
    <w:p w14:paraId="2F318C11" w14:textId="32C4640D" w:rsidR="00071A10" w:rsidRDefault="00071A10" w:rsidP="00894B8C">
      <w:pPr>
        <w:pStyle w:val="NoSpacing"/>
        <w:ind w:left="180" w:hanging="540"/>
      </w:pPr>
      <w:r>
        <w:t>Filtrate #2 give</w:t>
      </w:r>
      <w:r w:rsidR="00CB79C7">
        <w:t>s</w:t>
      </w:r>
      <w:r>
        <w:t xml:space="preserve"> total potential CEC</w:t>
      </w:r>
      <w:r w:rsidR="00CB79C7">
        <w:t>, a measure of the charges available</w:t>
      </w:r>
    </w:p>
    <w:p w14:paraId="3249ACB3" w14:textId="77777777" w:rsidR="00EB1BAC" w:rsidRDefault="00EB1BAC" w:rsidP="00894B8C">
      <w:pPr>
        <w:pStyle w:val="NoSpacing"/>
        <w:ind w:left="180" w:hanging="540"/>
      </w:pPr>
    </w:p>
    <w:p w14:paraId="4DDFC066" w14:textId="61DBA53F" w:rsidR="003214B6" w:rsidRDefault="001B42BB" w:rsidP="00894B8C">
      <w:pPr>
        <w:pStyle w:val="NoSpacing"/>
        <w:ind w:left="180" w:hanging="540"/>
      </w:pPr>
      <w:r>
        <w:t xml:space="preserve">Base </w:t>
      </w:r>
      <w:proofErr w:type="spellStart"/>
      <w:r w:rsidR="00AC4A65">
        <w:t>cation</w:t>
      </w:r>
      <w:proofErr w:type="spellEnd"/>
      <w:r w:rsidR="00AC4A65">
        <w:t xml:space="preserve"> </w:t>
      </w:r>
      <w:r>
        <w:t xml:space="preserve">saturation = </w:t>
      </w:r>
      <w:r w:rsidR="003B28E8">
        <w:t>[</w:t>
      </w:r>
      <w:r>
        <w:t>(</w:t>
      </w:r>
      <w:proofErr w:type="spellStart"/>
      <w:r>
        <w:t>Ca</w:t>
      </w:r>
      <w:proofErr w:type="spellEnd"/>
      <w:r>
        <w:t xml:space="preserve"> + Mg</w:t>
      </w:r>
      <w:r w:rsidR="00B76E9D">
        <w:t xml:space="preserve"> </w:t>
      </w:r>
      <w:r w:rsidR="003B28E8">
        <w:t>+</w:t>
      </w:r>
      <w:r w:rsidR="00B76E9D">
        <w:t xml:space="preserve"> </w:t>
      </w:r>
      <w:r w:rsidR="00154F20">
        <w:t xml:space="preserve">Na + </w:t>
      </w:r>
      <w:r w:rsidR="003B28E8">
        <w:t>K</w:t>
      </w:r>
      <w:r>
        <w:t>)/CEC</w:t>
      </w:r>
      <w:r w:rsidR="003B28E8">
        <w:t>] * 100</w:t>
      </w:r>
    </w:p>
    <w:p w14:paraId="7C8228DA" w14:textId="582611D5" w:rsidR="003B28E8" w:rsidRPr="003B28E8" w:rsidRDefault="003B28E8" w:rsidP="00894B8C">
      <w:pPr>
        <w:pStyle w:val="NoSpacing"/>
        <w:ind w:left="180" w:hanging="540"/>
      </w:pPr>
      <w:r>
        <w:rPr>
          <w:i/>
        </w:rPr>
        <w:t>NB</w:t>
      </w:r>
      <w:r>
        <w:t xml:space="preserve">: </w:t>
      </w:r>
      <w:proofErr w:type="spellStart"/>
      <w:r>
        <w:t>Ca</w:t>
      </w:r>
      <w:proofErr w:type="spellEnd"/>
      <w:r>
        <w:t xml:space="preserve"> and Mg are </w:t>
      </w:r>
      <w:r w:rsidR="00CB79C7">
        <w:t>mole</w:t>
      </w:r>
      <w:r>
        <w:t xml:space="preserve"> percentages (from step 3)</w:t>
      </w:r>
    </w:p>
    <w:p w14:paraId="020D5ADC" w14:textId="77777777" w:rsidR="001B42BB" w:rsidRDefault="001B42BB" w:rsidP="00894B8C">
      <w:pPr>
        <w:pStyle w:val="NoSpacing"/>
        <w:ind w:left="180" w:hanging="540"/>
      </w:pPr>
    </w:p>
    <w:p w14:paraId="11E3D981" w14:textId="6D1BDA57" w:rsidR="00071A10" w:rsidRPr="00CB79C7" w:rsidRDefault="00071A10" w:rsidP="00894B8C">
      <w:pPr>
        <w:pStyle w:val="NoSpacing"/>
        <w:ind w:left="180" w:hanging="540"/>
        <w:rPr>
          <w:u w:val="single"/>
        </w:rPr>
      </w:pPr>
      <w:r w:rsidRPr="00CB79C7">
        <w:rPr>
          <w:u w:val="single"/>
        </w:rPr>
        <w:t>Test these questions:</w:t>
      </w:r>
    </w:p>
    <w:p w14:paraId="04CFC9BA" w14:textId="09FBFEA5" w:rsidR="001B42BB" w:rsidRDefault="001B42BB" w:rsidP="00894B8C">
      <w:pPr>
        <w:pStyle w:val="NoSpacing"/>
        <w:ind w:left="180" w:hanging="540"/>
      </w:pPr>
      <w:r>
        <w:t xml:space="preserve">Is there a correlation between </w:t>
      </w:r>
      <w:r w:rsidR="00B76E9D">
        <w:t>[</w:t>
      </w:r>
      <w:r>
        <w:t>Al</w:t>
      </w:r>
      <w:r w:rsidR="00B76E9D">
        <w:rPr>
          <w:vertAlign w:val="superscript"/>
        </w:rPr>
        <w:t>3+</w:t>
      </w:r>
      <w:r w:rsidR="00B76E9D">
        <w:t>]</w:t>
      </w:r>
      <w:r>
        <w:t xml:space="preserve"> and pH? </w:t>
      </w:r>
    </w:p>
    <w:p w14:paraId="218A142B" w14:textId="77777777" w:rsidR="001B42BB" w:rsidRDefault="001B42BB" w:rsidP="00894B8C">
      <w:pPr>
        <w:pStyle w:val="NoSpacing"/>
        <w:ind w:left="180" w:hanging="540"/>
      </w:pPr>
      <w:r>
        <w:t xml:space="preserve">Between CEC and %OM (by LOI)?  </w:t>
      </w:r>
    </w:p>
    <w:p w14:paraId="6022824E" w14:textId="493469C5" w:rsidR="001B42BB" w:rsidRDefault="001B42BB" w:rsidP="00894B8C">
      <w:pPr>
        <w:pStyle w:val="NoSpacing"/>
        <w:ind w:left="180" w:hanging="540"/>
      </w:pPr>
      <w:proofErr w:type="gramStart"/>
      <w:r>
        <w:t>Between CEC and % clay?</w:t>
      </w:r>
      <w:proofErr w:type="gramEnd"/>
    </w:p>
    <w:p w14:paraId="54FC1077" w14:textId="77777777" w:rsidR="00CB79C7" w:rsidRDefault="00CB79C7" w:rsidP="00894B8C">
      <w:pPr>
        <w:pStyle w:val="NoSpacing"/>
        <w:ind w:left="180" w:hanging="540"/>
      </w:pPr>
    </w:p>
    <w:p w14:paraId="65108DD4" w14:textId="7CCD8C00" w:rsidR="00CB79C7" w:rsidRDefault="00CB79C7" w:rsidP="00894B8C">
      <w:pPr>
        <w:pStyle w:val="NoSpacing"/>
        <w:ind w:left="180" w:hanging="540"/>
      </w:pPr>
      <w:r>
        <w:t>Based on the OM and clay fraction analyses, estimate the CEC using table 8.3 in the textbook.  Assume that the clay</w:t>
      </w:r>
      <w:r w:rsidR="00F131DF">
        <w:t xml:space="preserve"> fraction ha</w:t>
      </w:r>
      <w:r>
        <w:t xml:space="preserve">s </w:t>
      </w:r>
      <w:bookmarkStart w:id="0" w:name="_GoBack"/>
      <w:bookmarkEnd w:id="0"/>
      <w:r>
        <w:t>equal parts vermiculite and fine-grained micas</w:t>
      </w:r>
      <w:r w:rsidR="00F131DF">
        <w:t>, and that the OM fraction includes all organic colloids</w:t>
      </w:r>
      <w:r>
        <w:t>.</w:t>
      </w:r>
    </w:p>
    <w:p w14:paraId="7ACA9496" w14:textId="77777777" w:rsidR="001B42BB" w:rsidRDefault="001B42BB" w:rsidP="00894B8C">
      <w:pPr>
        <w:pStyle w:val="NoSpacing"/>
        <w:ind w:left="180" w:hanging="540"/>
      </w:pPr>
    </w:p>
    <w:p w14:paraId="1F98A311" w14:textId="46D3372E" w:rsidR="001B42BB" w:rsidRDefault="001B42BB" w:rsidP="00894B8C">
      <w:pPr>
        <w:pStyle w:val="NoSpacing"/>
        <w:ind w:left="180" w:hanging="540"/>
      </w:pPr>
      <w:r w:rsidRPr="00CB79C7">
        <w:rPr>
          <w:u w:val="single"/>
        </w:rPr>
        <w:t>Write up</w:t>
      </w:r>
      <w:r w:rsidR="00CB79C7">
        <w:t xml:space="preserve"> (Part III)</w:t>
      </w:r>
    </w:p>
    <w:p w14:paraId="1CD231F5" w14:textId="77777777" w:rsidR="00CB79C7" w:rsidRPr="00CB79C7" w:rsidRDefault="00CB79C7" w:rsidP="00894B8C">
      <w:pPr>
        <w:pStyle w:val="NoSpacing"/>
        <w:ind w:left="180" w:hanging="540"/>
      </w:pPr>
    </w:p>
    <w:p w14:paraId="1573EEB3" w14:textId="2FE3848D" w:rsidR="00071A10" w:rsidRDefault="00071A10" w:rsidP="00894B8C">
      <w:pPr>
        <w:pStyle w:val="NoSpacing"/>
        <w:ind w:left="180" w:hanging="540"/>
      </w:pPr>
      <w:r>
        <w:t>Standard scientific format</w:t>
      </w:r>
    </w:p>
    <w:p w14:paraId="4660E938" w14:textId="3BEACCF7" w:rsidR="00071A10" w:rsidRDefault="00071A10" w:rsidP="00894B8C">
      <w:pPr>
        <w:pStyle w:val="NoSpacing"/>
        <w:ind w:left="180" w:hanging="540"/>
      </w:pPr>
      <w:r>
        <w:t>Discuss results and answer questions</w:t>
      </w:r>
    </w:p>
    <w:p w14:paraId="0EDFD493" w14:textId="77777777" w:rsidR="00071A10" w:rsidRDefault="00071A10" w:rsidP="00894B8C">
      <w:pPr>
        <w:pStyle w:val="NoSpacing"/>
        <w:ind w:left="180" w:hanging="540"/>
      </w:pPr>
    </w:p>
    <w:p w14:paraId="39C5F719" w14:textId="2E326699" w:rsidR="00071A10" w:rsidRDefault="00071A10" w:rsidP="00894B8C">
      <w:pPr>
        <w:pStyle w:val="NoSpacing"/>
        <w:ind w:left="180" w:hanging="540"/>
      </w:pPr>
      <w:r>
        <w:t xml:space="preserve">Extra credit: how do ICP </w:t>
      </w:r>
      <w:r w:rsidR="00CB79C7">
        <w:t>results</w:t>
      </w:r>
      <w:r>
        <w:t xml:space="preserve"> for </w:t>
      </w:r>
      <w:proofErr w:type="spellStart"/>
      <w:r>
        <w:t>Ca</w:t>
      </w:r>
      <w:proofErr w:type="spellEnd"/>
      <w:r>
        <w:t xml:space="preserve"> and Mg compare with IC results?</w:t>
      </w:r>
    </w:p>
    <w:p w14:paraId="5E96CD67" w14:textId="77777777" w:rsidR="00CB79C7" w:rsidRDefault="00CB79C7" w:rsidP="00894B8C">
      <w:pPr>
        <w:pStyle w:val="NoSpacing"/>
        <w:ind w:left="180" w:hanging="540"/>
      </w:pPr>
    </w:p>
    <w:p w14:paraId="5A52CFBE" w14:textId="35F8985F" w:rsidR="00CB79C7" w:rsidRPr="001B42BB" w:rsidRDefault="00CB79C7" w:rsidP="00894B8C">
      <w:pPr>
        <w:pStyle w:val="NoSpacing"/>
        <w:ind w:left="180" w:hanging="540"/>
      </w:pPr>
      <w:r>
        <w:t>Due 11/11/11</w:t>
      </w:r>
    </w:p>
    <w:sectPr w:rsidR="00CB79C7" w:rsidRPr="001B42BB" w:rsidSect="008836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pranq eco sans">
    <w:panose1 w:val="020B0603030804020204"/>
    <w:charset w:val="00"/>
    <w:family w:val="auto"/>
    <w:pitch w:val="variable"/>
    <w:sig w:usb0="800000AF" w:usb1="1000204A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1"/>
    <w:rsid w:val="00027150"/>
    <w:rsid w:val="00071A10"/>
    <w:rsid w:val="00124D07"/>
    <w:rsid w:val="00154F20"/>
    <w:rsid w:val="001B42BB"/>
    <w:rsid w:val="00205F68"/>
    <w:rsid w:val="002375E9"/>
    <w:rsid w:val="003214B6"/>
    <w:rsid w:val="003B28E8"/>
    <w:rsid w:val="00503DFF"/>
    <w:rsid w:val="00553502"/>
    <w:rsid w:val="006312A1"/>
    <w:rsid w:val="00671128"/>
    <w:rsid w:val="006C6E14"/>
    <w:rsid w:val="006E3EDE"/>
    <w:rsid w:val="006F786E"/>
    <w:rsid w:val="0070171C"/>
    <w:rsid w:val="007A2B90"/>
    <w:rsid w:val="0088362F"/>
    <w:rsid w:val="00893FEC"/>
    <w:rsid w:val="00894B8C"/>
    <w:rsid w:val="008F1295"/>
    <w:rsid w:val="0097797B"/>
    <w:rsid w:val="00AC4A65"/>
    <w:rsid w:val="00B434B6"/>
    <w:rsid w:val="00B76E9D"/>
    <w:rsid w:val="00C21741"/>
    <w:rsid w:val="00C96B1B"/>
    <w:rsid w:val="00CB79C7"/>
    <w:rsid w:val="00CD6111"/>
    <w:rsid w:val="00DD0762"/>
    <w:rsid w:val="00E21AF8"/>
    <w:rsid w:val="00EA3A59"/>
    <w:rsid w:val="00EB1BAC"/>
    <w:rsid w:val="00EE4E01"/>
    <w:rsid w:val="00F131DF"/>
    <w:rsid w:val="00F4765C"/>
    <w:rsid w:val="00FB6135"/>
    <w:rsid w:val="00FC70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A33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pranq eco sans" w:eastAsiaTheme="minorEastAsia" w:hAnsi="Spranq eco sans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wo"/>
    <w:next w:val="NoSpacing"/>
    <w:qFormat/>
    <w:rsid w:val="00FB6135"/>
    <w:pPr>
      <w:spacing w:after="0"/>
      <w:contextualSpacing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135"/>
    <w:pPr>
      <w:spacing w:after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9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7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pranq eco sans" w:eastAsiaTheme="minorEastAsia" w:hAnsi="Spranq eco sans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wo"/>
    <w:next w:val="NoSpacing"/>
    <w:qFormat/>
    <w:rsid w:val="00FB6135"/>
    <w:pPr>
      <w:spacing w:after="0"/>
      <w:contextualSpacing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135"/>
    <w:pPr>
      <w:spacing w:after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9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7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557</Words>
  <Characters>3179</Characters>
  <Application>Microsoft Macintosh Word</Application>
  <DocSecurity>0</DocSecurity>
  <Lines>26</Lines>
  <Paragraphs>7</Paragraphs>
  <ScaleCrop>false</ScaleCrop>
  <Company>Vassar College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2011-11-01T21:39:00Z</cp:lastPrinted>
  <dcterms:created xsi:type="dcterms:W3CDTF">2011-10-24T22:57:00Z</dcterms:created>
  <dcterms:modified xsi:type="dcterms:W3CDTF">2011-12-08T21:07:00Z</dcterms:modified>
</cp:coreProperties>
</file>