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60" w:rsidRPr="004B0460" w:rsidRDefault="004B0460" w:rsidP="004B0460">
      <w:pPr>
        <w:suppressAutoHyphens/>
        <w:autoSpaceDE w:val="0"/>
        <w:autoSpaceDN w:val="0"/>
        <w:adjustRightInd w:val="0"/>
        <w:spacing w:after="0" w:line="288" w:lineRule="auto"/>
        <w:jc w:val="center"/>
        <w:textAlignment w:val="center"/>
        <w:rPr>
          <w:rFonts w:ascii="Arial" w:hAnsi="Arial" w:cs="Arial"/>
          <w:b/>
          <w:color w:val="000000"/>
        </w:rPr>
      </w:pPr>
      <w:bookmarkStart w:id="0" w:name="_GoBack"/>
      <w:bookmarkEnd w:id="0"/>
      <w:r w:rsidRPr="004B0460">
        <w:rPr>
          <w:rFonts w:ascii="Arial" w:hAnsi="Arial" w:cs="Arial"/>
          <w:b/>
          <w:color w:val="000000"/>
        </w:rPr>
        <w:t>Environmental Studies Major Requirements – Natural Resources Option</w:t>
      </w:r>
    </w:p>
    <w:p w:rsidR="004B0460" w:rsidRPr="004B0460" w:rsidRDefault="004B0460" w:rsidP="004B0460">
      <w:pPr>
        <w:suppressAutoHyphens/>
        <w:autoSpaceDE w:val="0"/>
        <w:autoSpaceDN w:val="0"/>
        <w:adjustRightInd w:val="0"/>
        <w:spacing w:after="0" w:line="288" w:lineRule="auto"/>
        <w:jc w:val="center"/>
        <w:textAlignment w:val="center"/>
        <w:rPr>
          <w:rFonts w:ascii="Arial" w:hAnsi="Arial" w:cs="Arial"/>
          <w:b/>
          <w:color w:val="000000"/>
        </w:rPr>
      </w:pPr>
      <w:r w:rsidRPr="004B0460">
        <w:rPr>
          <w:rFonts w:ascii="Arial" w:hAnsi="Arial" w:cs="Arial"/>
          <w:b/>
          <w:color w:val="000000"/>
        </w:rPr>
        <w:t>2012-2013 Required Courses</w:t>
      </w:r>
    </w:p>
    <w:p w:rsidR="0032745C" w:rsidRPr="008C6BFD" w:rsidRDefault="004B0460" w:rsidP="004B0460">
      <w:pPr>
        <w:jc w:val="center"/>
        <w:rPr>
          <w:rFonts w:ascii="Arial" w:hAnsi="Arial" w:cs="Arial"/>
          <w:b/>
          <w:color w:val="000000"/>
        </w:rPr>
      </w:pPr>
      <w:r w:rsidRPr="008C6BFD">
        <w:rPr>
          <w:rFonts w:ascii="Arial" w:hAnsi="Arial" w:cs="Arial"/>
          <w:b/>
          <w:color w:val="000000"/>
        </w:rPr>
        <w:t>UNL College of Agricultural Sciences and Natural Resources</w:t>
      </w:r>
    </w:p>
    <w:p w:rsidR="004B0460" w:rsidRDefault="004B0460" w:rsidP="004B0460">
      <w:pPr>
        <w:pStyle w:val="NormalWeb"/>
        <w:spacing w:before="80" w:after="0"/>
        <w:rPr>
          <w:b/>
          <w:bCs/>
          <w:sz w:val="18"/>
          <w:szCs w:val="18"/>
        </w:rPr>
        <w:sectPr w:rsidR="004B0460" w:rsidSect="004B0460">
          <w:pgSz w:w="12240" w:h="15840"/>
          <w:pgMar w:top="720" w:right="720" w:bottom="720" w:left="720" w:header="720" w:footer="720" w:gutter="0"/>
          <w:cols w:space="720"/>
          <w:docGrid w:linePitch="360"/>
        </w:sectPr>
      </w:pPr>
    </w:p>
    <w:p w:rsidR="004B0460" w:rsidRPr="008C6BFD" w:rsidRDefault="004B0460" w:rsidP="004B0460">
      <w:pPr>
        <w:pStyle w:val="NormalWeb"/>
        <w:spacing w:before="80" w:after="0"/>
        <w:rPr>
          <w:b/>
          <w:bCs/>
          <w:sz w:val="16"/>
          <w:szCs w:val="16"/>
        </w:rPr>
      </w:pPr>
      <w:r w:rsidRPr="008C6BFD">
        <w:rPr>
          <w:b/>
          <w:bCs/>
          <w:sz w:val="16"/>
          <w:szCs w:val="16"/>
        </w:rPr>
        <w:lastRenderedPageBreak/>
        <w:t xml:space="preserve">COLLEGE INTEGRATIVE COURSES                           </w:t>
      </w:r>
      <w:r w:rsidR="008C6BFD">
        <w:rPr>
          <w:b/>
          <w:bCs/>
          <w:sz w:val="16"/>
          <w:szCs w:val="16"/>
        </w:rPr>
        <w:t xml:space="preserve">               </w:t>
      </w:r>
      <w:r w:rsidRPr="008C6BFD">
        <w:rPr>
          <w:b/>
          <w:bCs/>
          <w:sz w:val="16"/>
          <w:szCs w:val="16"/>
        </w:rPr>
        <w:t xml:space="preserve"> 3 Hours  </w:t>
      </w:r>
    </w:p>
    <w:tbl>
      <w:tblPr>
        <w:tblW w:w="0" w:type="auto"/>
        <w:tblInd w:w="108" w:type="dxa"/>
        <w:tblLayout w:type="fixed"/>
        <w:tblCellMar>
          <w:left w:w="0" w:type="dxa"/>
          <w:right w:w="0" w:type="dxa"/>
        </w:tblCellMar>
        <w:tblLook w:val="0000" w:firstRow="0" w:lastRow="0" w:firstColumn="0" w:lastColumn="0" w:noHBand="0" w:noVBand="0"/>
      </w:tblPr>
      <w:tblGrid>
        <w:gridCol w:w="3985"/>
        <w:gridCol w:w="486"/>
        <w:gridCol w:w="720"/>
      </w:tblGrid>
      <w:tr w:rsidR="004B0460" w:rsidRPr="004B0460">
        <w:trPr>
          <w:trHeight w:val="203"/>
        </w:trPr>
        <w:tc>
          <w:tcPr>
            <w:tcW w:w="3985" w:type="dxa"/>
            <w:tcBorders>
              <w:top w:val="single" w:sz="4" w:space="0" w:color="000000"/>
              <w:left w:val="single" w:sz="4" w:space="0" w:color="000000"/>
              <w:bottom w:val="single" w:sz="4" w:space="0" w:color="000000"/>
              <w:right w:val="single" w:sz="4" w:space="0" w:color="000000"/>
            </w:tcBorders>
            <w:shd w:val="solid" w:color="E6E6E6" w:fill="auto"/>
            <w:tcMar>
              <w:top w:w="0" w:type="dxa"/>
              <w:left w:w="108" w:type="dxa"/>
              <w:bottom w:w="0" w:type="dxa"/>
              <w:right w:w="108" w:type="dxa"/>
            </w:tcMa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b/>
                <w:bCs/>
                <w:color w:val="000000"/>
                <w:sz w:val="16"/>
                <w:szCs w:val="16"/>
              </w:rPr>
              <w:t>REQUIREMENT</w:t>
            </w:r>
          </w:p>
        </w:tc>
        <w:tc>
          <w:tcPr>
            <w:tcW w:w="486" w:type="dxa"/>
            <w:tcBorders>
              <w:top w:val="single" w:sz="4" w:space="0" w:color="000000"/>
              <w:left w:val="single" w:sz="4" w:space="0" w:color="000000"/>
              <w:bottom w:val="single" w:sz="4" w:space="0" w:color="000000"/>
              <w:right w:val="single" w:sz="4" w:space="0" w:color="000000"/>
            </w:tcBorders>
            <w:shd w:val="solid" w:color="E6E6E6" w:fill="auto"/>
            <w:tcMar>
              <w:top w:w="0" w:type="dxa"/>
              <w:left w:w="108" w:type="dxa"/>
              <w:bottom w:w="0" w:type="dxa"/>
              <w:right w:w="108" w:type="dxa"/>
            </w:tcMa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720" w:type="dxa"/>
            <w:tcBorders>
              <w:top w:val="single" w:sz="4" w:space="0" w:color="000000"/>
              <w:left w:val="single" w:sz="4" w:space="0" w:color="000000"/>
              <w:bottom w:val="single" w:sz="4" w:space="0" w:color="000000"/>
              <w:right w:val="single" w:sz="4" w:space="0" w:color="000000"/>
            </w:tcBorders>
            <w:shd w:val="solid" w:color="E6E6E6" w:fill="auto"/>
            <w:tcMar>
              <w:top w:w="0" w:type="dxa"/>
              <w:left w:w="108" w:type="dxa"/>
              <w:bottom w:w="0" w:type="dxa"/>
              <w:right w:w="108" w:type="dxa"/>
            </w:tcMa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proofErr w:type="spellStart"/>
            <w:r w:rsidRPr="004B0460">
              <w:rPr>
                <w:rFonts w:ascii="Times New Roman" w:hAnsi="Times New Roman" w:cs="Times New Roman"/>
                <w:b/>
                <w:bCs/>
                <w:color w:val="000000"/>
                <w:sz w:val="16"/>
                <w:szCs w:val="16"/>
              </w:rPr>
              <w:t>Hrs</w:t>
            </w:r>
            <w:proofErr w:type="spellEnd"/>
          </w:p>
        </w:tc>
      </w:tr>
      <w:tr w:rsidR="004B0460" w:rsidRPr="004B0460">
        <w:trPr>
          <w:trHeight w:val="502"/>
        </w:trPr>
        <w:tc>
          <w:tcPr>
            <w:tcW w:w="3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NRES 103/AGRI 103 Intro to Agricultural &amp; Natural Resource Systems</w:t>
            </w:r>
          </w:p>
        </w:tc>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   3</w:t>
            </w:r>
          </w:p>
        </w:tc>
      </w:tr>
    </w:tbl>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b/>
          <w:bCs/>
          <w:color w:val="000000"/>
          <w:sz w:val="16"/>
          <w:szCs w:val="16"/>
        </w:rPr>
      </w:pPr>
      <w:r w:rsidRPr="008C6BFD">
        <w:rPr>
          <w:rFonts w:ascii="Times New Roman" w:hAnsi="Times New Roman" w:cs="Times New Roman"/>
          <w:b/>
          <w:bCs/>
          <w:color w:val="000000"/>
          <w:sz w:val="16"/>
          <w:szCs w:val="16"/>
        </w:rPr>
        <w:t xml:space="preserve">STATISTICS   </w:t>
      </w:r>
      <w:r w:rsidRPr="008C6BFD">
        <w:rPr>
          <w:rFonts w:ascii="Times New Roman" w:hAnsi="Times New Roman" w:cs="Times New Roman"/>
          <w:b/>
          <w:bCs/>
          <w:color w:val="000000"/>
          <w:sz w:val="16"/>
          <w:szCs w:val="16"/>
        </w:rPr>
        <w:tab/>
      </w:r>
      <w:r w:rsidRPr="008C6BFD">
        <w:rPr>
          <w:rFonts w:ascii="Times New Roman" w:hAnsi="Times New Roman" w:cs="Times New Roman"/>
          <w:b/>
          <w:bCs/>
          <w:color w:val="000000"/>
          <w:sz w:val="16"/>
          <w:szCs w:val="16"/>
        </w:rPr>
        <w:tab/>
      </w:r>
      <w:r w:rsidRPr="008C6BFD">
        <w:rPr>
          <w:rFonts w:ascii="Times New Roman" w:hAnsi="Times New Roman" w:cs="Times New Roman"/>
          <w:b/>
          <w:bCs/>
          <w:color w:val="000000"/>
          <w:sz w:val="16"/>
          <w:szCs w:val="16"/>
        </w:rPr>
        <w:tab/>
        <w:t xml:space="preserve">                               </w:t>
      </w:r>
      <w:r w:rsidRPr="004B0460">
        <w:rPr>
          <w:rFonts w:ascii="Times New Roman" w:hAnsi="Times New Roman" w:cs="Times New Roman"/>
          <w:b/>
          <w:bCs/>
          <w:color w:val="000000"/>
          <w:sz w:val="16"/>
          <w:szCs w:val="16"/>
        </w:rPr>
        <w:t xml:space="preserve"> </w:t>
      </w:r>
      <w:r w:rsidRPr="008C6BFD">
        <w:rPr>
          <w:rFonts w:ascii="Times New Roman" w:hAnsi="Times New Roman" w:cs="Times New Roman"/>
          <w:b/>
          <w:bCs/>
          <w:color w:val="000000"/>
          <w:sz w:val="16"/>
          <w:szCs w:val="16"/>
        </w:rPr>
        <w:t xml:space="preserve"> </w:t>
      </w:r>
      <w:r w:rsidR="008C6BFD">
        <w:rPr>
          <w:rFonts w:ascii="Times New Roman" w:hAnsi="Times New Roman" w:cs="Times New Roman"/>
          <w:b/>
          <w:bCs/>
          <w:color w:val="000000"/>
          <w:sz w:val="16"/>
          <w:szCs w:val="16"/>
        </w:rPr>
        <w:t xml:space="preserve">       </w:t>
      </w:r>
      <w:r w:rsidRPr="004B0460">
        <w:rPr>
          <w:rFonts w:ascii="Times New Roman" w:hAnsi="Times New Roman" w:cs="Times New Roman"/>
          <w:b/>
          <w:bCs/>
          <w:color w:val="000000"/>
          <w:sz w:val="16"/>
          <w:szCs w:val="16"/>
        </w:rPr>
        <w:t>3 Hours</w:t>
      </w:r>
    </w:p>
    <w:tbl>
      <w:tblPr>
        <w:tblW w:w="0" w:type="auto"/>
        <w:tblInd w:w="108" w:type="dxa"/>
        <w:tblLayout w:type="fixed"/>
        <w:tblCellMar>
          <w:left w:w="0" w:type="dxa"/>
          <w:right w:w="0" w:type="dxa"/>
        </w:tblCellMar>
        <w:tblLook w:val="0000" w:firstRow="0" w:lastRow="0" w:firstColumn="0" w:lastColumn="0" w:noHBand="0" w:noVBand="0"/>
      </w:tblPr>
      <w:tblGrid>
        <w:gridCol w:w="3985"/>
        <w:gridCol w:w="486"/>
        <w:gridCol w:w="720"/>
      </w:tblGrid>
      <w:tr w:rsidR="004B0460" w:rsidRPr="004B0460" w:rsidTr="008C6BFD">
        <w:trPr>
          <w:trHeight w:val="935"/>
        </w:trPr>
        <w:tc>
          <w:tcPr>
            <w:tcW w:w="3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STAT 218 Intro to Statistics or equivalent </w:t>
            </w:r>
          </w:p>
          <w:p w:rsidR="004B0460" w:rsidRPr="004B0460" w:rsidRDefault="004B0460" w:rsidP="004B0460">
            <w:pPr>
              <w:suppressAutoHyphens/>
              <w:autoSpaceDE w:val="0"/>
              <w:autoSpaceDN w:val="0"/>
              <w:adjustRightInd w:val="0"/>
              <w:spacing w:after="0" w:line="288" w:lineRule="auto"/>
              <w:textAlignment w:val="center"/>
              <w:rPr>
                <w:rFonts w:ascii="Times New Roman" w:hAnsi="Times New Roman" w:cs="Times New Roman"/>
                <w:color w:val="000000"/>
                <w:sz w:val="8"/>
                <w:szCs w:val="8"/>
              </w:rPr>
            </w:pPr>
          </w:p>
          <w:p w:rsidR="004B0460" w:rsidRPr="004B0460" w:rsidRDefault="004B0460" w:rsidP="004B0460">
            <w:pPr>
              <w:suppressAutoHyphens/>
              <w:autoSpaceDE w:val="0"/>
              <w:autoSpaceDN w:val="0"/>
              <w:adjustRightInd w:val="0"/>
              <w:spacing w:after="0" w:line="288" w:lineRule="auto"/>
              <w:textAlignment w:val="center"/>
              <w:rPr>
                <w:rFonts w:ascii="Times New Roman" w:hAnsi="Times New Roman" w:cs="Times New Roman"/>
                <w:color w:val="000000"/>
                <w:sz w:val="14"/>
                <w:szCs w:val="14"/>
              </w:rPr>
            </w:pPr>
            <w:r w:rsidRPr="004B0460">
              <w:rPr>
                <w:rFonts w:ascii="Times New Roman" w:hAnsi="Times New Roman" w:cs="Times New Roman"/>
                <w:color w:val="000000"/>
                <w:sz w:val="14"/>
                <w:szCs w:val="14"/>
              </w:rPr>
              <w:t>NOTE: Students cannot receive UNL credit for both MATH 203 and STAT 218.  Students who transfer STAT 218 credit to UNL will not receive UNL credit for MATH 203.</w:t>
            </w:r>
          </w:p>
        </w:tc>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44"/>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3</w:t>
            </w:r>
          </w:p>
        </w:tc>
      </w:tr>
    </w:tbl>
    <w:p w:rsidR="004B0460" w:rsidRPr="004B0460" w:rsidRDefault="004B0460" w:rsidP="004B0460">
      <w:pPr>
        <w:suppressAutoHyphens/>
        <w:autoSpaceDE w:val="0"/>
        <w:autoSpaceDN w:val="0"/>
        <w:adjustRightInd w:val="0"/>
        <w:spacing w:after="0" w:line="288" w:lineRule="auto"/>
        <w:textAlignment w:val="center"/>
        <w:rPr>
          <w:rFonts w:ascii="Times New Roman" w:hAnsi="Times New Roman" w:cs="Times New Roman"/>
          <w:b/>
          <w:bCs/>
          <w:color w:val="000000"/>
          <w:sz w:val="4"/>
          <w:szCs w:val="4"/>
        </w:rPr>
      </w:pPr>
    </w:p>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b/>
          <w:bCs/>
          <w:color w:val="000000"/>
          <w:sz w:val="16"/>
          <w:szCs w:val="16"/>
        </w:rPr>
      </w:pPr>
      <w:r w:rsidRPr="004B0460">
        <w:rPr>
          <w:rFonts w:ascii="Times New Roman" w:hAnsi="Times New Roman" w:cs="Times New Roman"/>
          <w:b/>
          <w:bCs/>
          <w:color w:val="000000"/>
          <w:sz w:val="16"/>
          <w:szCs w:val="16"/>
        </w:rPr>
        <w:t xml:space="preserve">COMMUNICATIONS COURSES                         </w:t>
      </w:r>
      <w:r w:rsidRPr="008C6BFD">
        <w:rPr>
          <w:rFonts w:ascii="Times New Roman" w:hAnsi="Times New Roman" w:cs="Times New Roman"/>
          <w:b/>
          <w:bCs/>
          <w:color w:val="000000"/>
          <w:sz w:val="16"/>
          <w:szCs w:val="16"/>
        </w:rPr>
        <w:t xml:space="preserve">             </w:t>
      </w:r>
      <w:r w:rsidR="008C6BFD">
        <w:rPr>
          <w:rFonts w:ascii="Times New Roman" w:hAnsi="Times New Roman" w:cs="Times New Roman"/>
          <w:b/>
          <w:bCs/>
          <w:color w:val="000000"/>
          <w:sz w:val="16"/>
          <w:szCs w:val="16"/>
        </w:rPr>
        <w:t xml:space="preserve">              </w:t>
      </w:r>
      <w:r w:rsidRPr="008C6BFD">
        <w:rPr>
          <w:rFonts w:ascii="Times New Roman" w:hAnsi="Times New Roman" w:cs="Times New Roman"/>
          <w:b/>
          <w:bCs/>
          <w:color w:val="000000"/>
          <w:sz w:val="16"/>
          <w:szCs w:val="16"/>
        </w:rPr>
        <w:t xml:space="preserve"> </w:t>
      </w:r>
      <w:r w:rsidRPr="004B0460">
        <w:rPr>
          <w:rFonts w:ascii="Times New Roman" w:hAnsi="Times New Roman" w:cs="Times New Roman"/>
          <w:b/>
          <w:bCs/>
          <w:color w:val="000000"/>
          <w:sz w:val="16"/>
          <w:szCs w:val="16"/>
        </w:rPr>
        <w:t>9 Hours</w:t>
      </w:r>
    </w:p>
    <w:tbl>
      <w:tblPr>
        <w:tblW w:w="0" w:type="auto"/>
        <w:tblInd w:w="108" w:type="dxa"/>
        <w:tblLayout w:type="fixed"/>
        <w:tblCellMar>
          <w:left w:w="0" w:type="dxa"/>
          <w:right w:w="0" w:type="dxa"/>
        </w:tblCellMar>
        <w:tblLook w:val="0000" w:firstRow="0" w:lastRow="0" w:firstColumn="0" w:lastColumn="0" w:noHBand="0" w:noVBand="0"/>
      </w:tblPr>
      <w:tblGrid>
        <w:gridCol w:w="3985"/>
        <w:gridCol w:w="486"/>
        <w:gridCol w:w="720"/>
      </w:tblGrid>
      <w:tr w:rsidR="004B0460" w:rsidRPr="004B0460" w:rsidTr="008C6BFD">
        <w:trPr>
          <w:trHeight w:val="503"/>
        </w:trPr>
        <w:tc>
          <w:tcPr>
            <w:tcW w:w="3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b/>
                <w:bCs/>
                <w:color w:val="000000"/>
                <w:sz w:val="16"/>
                <w:szCs w:val="16"/>
              </w:rPr>
              <w:t>ACE 1</w:t>
            </w:r>
            <w:r w:rsidRPr="004B0460">
              <w:rPr>
                <w:rFonts w:ascii="Times New Roman" w:hAnsi="Times New Roman" w:cs="Times New Roman"/>
                <w:i/>
                <w:iCs/>
                <w:color w:val="000000"/>
                <w:sz w:val="16"/>
                <w:szCs w:val="16"/>
              </w:rPr>
              <w:t xml:space="preserve"> : Written: </w:t>
            </w:r>
            <w:r w:rsidRPr="004B0460">
              <w:rPr>
                <w:rFonts w:ascii="Times New Roman" w:hAnsi="Times New Roman" w:cs="Times New Roman"/>
                <w:color w:val="000000"/>
                <w:sz w:val="16"/>
                <w:szCs w:val="16"/>
              </w:rPr>
              <w:t>Select from: ENGL 150, 151, 254; JGEN 120, 200</w:t>
            </w:r>
          </w:p>
        </w:tc>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44"/>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3</w:t>
            </w:r>
          </w:p>
        </w:tc>
      </w:tr>
      <w:tr w:rsidR="004B0460" w:rsidRPr="004B0460" w:rsidTr="004B0460">
        <w:trPr>
          <w:trHeight w:val="251"/>
        </w:trPr>
        <w:tc>
          <w:tcPr>
            <w:tcW w:w="3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b/>
                <w:bCs/>
                <w:color w:val="000000"/>
                <w:sz w:val="16"/>
                <w:szCs w:val="16"/>
              </w:rPr>
              <w:t>ACE 2</w:t>
            </w:r>
            <w:r w:rsidRPr="004B0460">
              <w:rPr>
                <w:rFonts w:ascii="Times New Roman" w:hAnsi="Times New Roman" w:cs="Times New Roman"/>
                <w:b/>
                <w:bCs/>
                <w:i/>
                <w:iCs/>
                <w:color w:val="000000"/>
                <w:sz w:val="16"/>
                <w:szCs w:val="16"/>
              </w:rPr>
              <w:t xml:space="preserve">: </w:t>
            </w:r>
            <w:r w:rsidRPr="004B0460">
              <w:rPr>
                <w:rFonts w:ascii="Times New Roman" w:hAnsi="Times New Roman" w:cs="Times New Roman"/>
                <w:i/>
                <w:iCs/>
                <w:color w:val="000000"/>
                <w:sz w:val="16"/>
                <w:szCs w:val="16"/>
              </w:rPr>
              <w:t xml:space="preserve"> Oral: </w:t>
            </w:r>
            <w:r w:rsidRPr="004B0460">
              <w:rPr>
                <w:rFonts w:ascii="Times New Roman" w:hAnsi="Times New Roman" w:cs="Times New Roman"/>
                <w:color w:val="000000"/>
                <w:sz w:val="16"/>
                <w:szCs w:val="16"/>
              </w:rPr>
              <w:t>COMM 109, 209, or 286, ALEC 102</w:t>
            </w:r>
          </w:p>
        </w:tc>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44"/>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3</w:t>
            </w:r>
          </w:p>
        </w:tc>
      </w:tr>
      <w:tr w:rsidR="004B0460" w:rsidRPr="004B0460" w:rsidTr="004B0460">
        <w:trPr>
          <w:trHeight w:val="746"/>
        </w:trPr>
        <w:tc>
          <w:tcPr>
            <w:tcW w:w="3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Communication/Interpersonal Skills Elective Select</w:t>
            </w:r>
            <w:r w:rsidRPr="004B0460">
              <w:rPr>
                <w:rFonts w:ascii="Times New Roman" w:hAnsi="Times New Roman" w:cs="Times New Roman"/>
                <w:i/>
                <w:iCs/>
                <w:color w:val="000000"/>
                <w:sz w:val="16"/>
                <w:szCs w:val="16"/>
              </w:rPr>
              <w:t xml:space="preserve"> from: </w:t>
            </w:r>
            <w:r w:rsidRPr="004B0460">
              <w:rPr>
                <w:rFonts w:ascii="Times New Roman" w:hAnsi="Times New Roman" w:cs="Times New Roman"/>
                <w:color w:val="000000"/>
                <w:sz w:val="16"/>
                <w:szCs w:val="16"/>
              </w:rPr>
              <w:t>ALEC 102, ENGL 101, 150, 151, 252, 253, 254; JGEN 120,  200, 300; COMM 109, 209, 212, 286</w:t>
            </w:r>
          </w:p>
        </w:tc>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44"/>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3</w:t>
            </w:r>
          </w:p>
        </w:tc>
      </w:tr>
    </w:tbl>
    <w:p w:rsidR="004B0460" w:rsidRPr="004B0460" w:rsidRDefault="004B0460" w:rsidP="004B0460">
      <w:pPr>
        <w:suppressAutoHyphens/>
        <w:autoSpaceDE w:val="0"/>
        <w:autoSpaceDN w:val="0"/>
        <w:adjustRightInd w:val="0"/>
        <w:spacing w:after="0" w:line="288" w:lineRule="auto"/>
        <w:textAlignment w:val="center"/>
        <w:rPr>
          <w:rFonts w:ascii="Times New Roman" w:hAnsi="Times New Roman" w:cs="Times New Roman"/>
          <w:b/>
          <w:bCs/>
          <w:color w:val="000000"/>
          <w:sz w:val="4"/>
          <w:szCs w:val="4"/>
        </w:rPr>
      </w:pPr>
    </w:p>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b/>
          <w:bCs/>
          <w:color w:val="000000"/>
          <w:sz w:val="16"/>
          <w:szCs w:val="16"/>
        </w:rPr>
      </w:pPr>
      <w:r w:rsidRPr="004B0460">
        <w:rPr>
          <w:rFonts w:ascii="Times New Roman" w:hAnsi="Times New Roman" w:cs="Times New Roman"/>
          <w:b/>
          <w:bCs/>
          <w:color w:val="000000"/>
          <w:sz w:val="16"/>
          <w:szCs w:val="16"/>
        </w:rPr>
        <w:t>HUMANITIES AND SOCIAL SCIE</w:t>
      </w:r>
      <w:r w:rsidRPr="008C6BFD">
        <w:rPr>
          <w:rFonts w:ascii="Times New Roman" w:hAnsi="Times New Roman" w:cs="Times New Roman"/>
          <w:b/>
          <w:bCs/>
          <w:color w:val="000000"/>
          <w:sz w:val="16"/>
          <w:szCs w:val="16"/>
        </w:rPr>
        <w:t xml:space="preserve">NCE COURSES       </w:t>
      </w:r>
      <w:r w:rsidR="008C6BFD">
        <w:rPr>
          <w:rFonts w:ascii="Times New Roman" w:hAnsi="Times New Roman" w:cs="Times New Roman"/>
          <w:b/>
          <w:bCs/>
          <w:color w:val="000000"/>
          <w:sz w:val="16"/>
          <w:szCs w:val="16"/>
        </w:rPr>
        <w:t xml:space="preserve">              </w:t>
      </w:r>
      <w:r w:rsidRPr="004B0460">
        <w:rPr>
          <w:rFonts w:ascii="Times New Roman" w:hAnsi="Times New Roman" w:cs="Times New Roman"/>
          <w:b/>
          <w:bCs/>
          <w:color w:val="000000"/>
          <w:sz w:val="16"/>
          <w:szCs w:val="16"/>
        </w:rPr>
        <w:t>6 Hours</w:t>
      </w:r>
    </w:p>
    <w:tbl>
      <w:tblPr>
        <w:tblW w:w="0" w:type="auto"/>
        <w:tblInd w:w="108" w:type="dxa"/>
        <w:tblLayout w:type="fixed"/>
        <w:tblCellMar>
          <w:left w:w="0" w:type="dxa"/>
          <w:right w:w="0" w:type="dxa"/>
        </w:tblCellMar>
        <w:tblLook w:val="0000" w:firstRow="0" w:lastRow="0" w:firstColumn="0" w:lastColumn="0" w:noHBand="0" w:noVBand="0"/>
      </w:tblPr>
      <w:tblGrid>
        <w:gridCol w:w="3985"/>
        <w:gridCol w:w="486"/>
        <w:gridCol w:w="720"/>
      </w:tblGrid>
      <w:tr w:rsidR="004B0460" w:rsidRPr="004B0460" w:rsidTr="008C6BFD">
        <w:trPr>
          <w:trHeight w:val="305"/>
        </w:trPr>
        <w:tc>
          <w:tcPr>
            <w:tcW w:w="3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Students choose one course in each</w:t>
            </w:r>
            <w:r w:rsidRPr="004B0460">
              <w:rPr>
                <w:rFonts w:ascii="Times New Roman" w:hAnsi="Times New Roman" w:cs="Times New Roman"/>
                <w:b/>
                <w:bCs/>
                <w:color w:val="000000"/>
                <w:sz w:val="16"/>
                <w:szCs w:val="16"/>
              </w:rPr>
              <w:t xml:space="preserve"> ACE </w:t>
            </w:r>
            <w:r w:rsidRPr="004B0460">
              <w:rPr>
                <w:rFonts w:ascii="Times New Roman" w:hAnsi="Times New Roman" w:cs="Times New Roman"/>
                <w:color w:val="000000"/>
                <w:sz w:val="16"/>
                <w:szCs w:val="16"/>
              </w:rPr>
              <w:t>area</w:t>
            </w:r>
            <w:r w:rsidRPr="004B0460">
              <w:rPr>
                <w:rFonts w:ascii="Times New Roman" w:hAnsi="Times New Roman" w:cs="Times New Roman"/>
                <w:b/>
                <w:bCs/>
                <w:color w:val="000000"/>
                <w:sz w:val="16"/>
                <w:szCs w:val="16"/>
              </w:rPr>
              <w:t xml:space="preserve"> 5 </w:t>
            </w:r>
            <w:r w:rsidRPr="004B0460">
              <w:rPr>
                <w:rFonts w:ascii="Times New Roman" w:hAnsi="Times New Roman" w:cs="Times New Roman"/>
                <w:color w:val="000000"/>
                <w:sz w:val="16"/>
                <w:szCs w:val="16"/>
              </w:rPr>
              <w:t>and</w:t>
            </w:r>
            <w:r w:rsidRPr="004B0460">
              <w:rPr>
                <w:rFonts w:ascii="Times New Roman" w:hAnsi="Times New Roman" w:cs="Times New Roman"/>
                <w:b/>
                <w:bCs/>
                <w:color w:val="000000"/>
                <w:sz w:val="16"/>
                <w:szCs w:val="16"/>
              </w:rPr>
              <w:t xml:space="preserve"> 7.</w:t>
            </w:r>
          </w:p>
        </w:tc>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44"/>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6</w:t>
            </w:r>
          </w:p>
        </w:tc>
      </w:tr>
      <w:tr w:rsidR="004B0460" w:rsidRPr="004B0460" w:rsidTr="004B0460">
        <w:trPr>
          <w:trHeight w:val="530"/>
        </w:trPr>
        <w:tc>
          <w:tcPr>
            <w:tcW w:w="3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See the Human Dimensions requirement for additional Humanities and Social Science related courses.</w:t>
            </w:r>
          </w:p>
        </w:tc>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r>
    </w:tbl>
    <w:p w:rsidR="004B0460" w:rsidRPr="004B0460" w:rsidRDefault="004B0460" w:rsidP="004B0460">
      <w:pPr>
        <w:suppressAutoHyphens/>
        <w:autoSpaceDE w:val="0"/>
        <w:autoSpaceDN w:val="0"/>
        <w:adjustRightInd w:val="0"/>
        <w:spacing w:after="0" w:line="288" w:lineRule="auto"/>
        <w:textAlignment w:val="center"/>
        <w:rPr>
          <w:rFonts w:ascii="Times New Roman" w:hAnsi="Times New Roman" w:cs="Times New Roman"/>
          <w:b/>
          <w:bCs/>
          <w:color w:val="000000"/>
          <w:sz w:val="4"/>
          <w:szCs w:val="4"/>
        </w:rPr>
      </w:pPr>
    </w:p>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b/>
          <w:bCs/>
          <w:color w:val="000000"/>
          <w:sz w:val="16"/>
          <w:szCs w:val="16"/>
        </w:rPr>
      </w:pPr>
      <w:r w:rsidRPr="004B0460">
        <w:rPr>
          <w:rFonts w:ascii="Times New Roman" w:hAnsi="Times New Roman" w:cs="Times New Roman"/>
          <w:b/>
          <w:bCs/>
          <w:color w:val="000000"/>
          <w:sz w:val="16"/>
          <w:szCs w:val="16"/>
        </w:rPr>
        <w:t xml:space="preserve">ECONOMICS AND POLICY                                </w:t>
      </w:r>
      <w:r w:rsidRPr="008C6BFD">
        <w:rPr>
          <w:rFonts w:ascii="Times New Roman" w:hAnsi="Times New Roman" w:cs="Times New Roman"/>
          <w:b/>
          <w:bCs/>
          <w:color w:val="000000"/>
          <w:sz w:val="16"/>
          <w:szCs w:val="16"/>
        </w:rPr>
        <w:t xml:space="preserve">             </w:t>
      </w:r>
      <w:r w:rsidR="008C6BFD">
        <w:rPr>
          <w:rFonts w:ascii="Times New Roman" w:hAnsi="Times New Roman" w:cs="Times New Roman"/>
          <w:b/>
          <w:bCs/>
          <w:color w:val="000000"/>
          <w:sz w:val="16"/>
          <w:szCs w:val="16"/>
        </w:rPr>
        <w:t xml:space="preserve">              </w:t>
      </w:r>
      <w:r w:rsidRPr="008C6BFD">
        <w:rPr>
          <w:rFonts w:ascii="Times New Roman" w:hAnsi="Times New Roman" w:cs="Times New Roman"/>
          <w:b/>
          <w:bCs/>
          <w:color w:val="000000"/>
          <w:sz w:val="16"/>
          <w:szCs w:val="16"/>
        </w:rPr>
        <w:t xml:space="preserve"> </w:t>
      </w:r>
      <w:r w:rsidRPr="004B0460">
        <w:rPr>
          <w:rFonts w:ascii="Times New Roman" w:hAnsi="Times New Roman" w:cs="Times New Roman"/>
          <w:b/>
          <w:bCs/>
          <w:color w:val="000000"/>
          <w:sz w:val="16"/>
          <w:szCs w:val="16"/>
        </w:rPr>
        <w:t>9 Hours</w:t>
      </w:r>
    </w:p>
    <w:tbl>
      <w:tblPr>
        <w:tblW w:w="0" w:type="auto"/>
        <w:tblInd w:w="108" w:type="dxa"/>
        <w:tblLayout w:type="fixed"/>
        <w:tblCellMar>
          <w:left w:w="0" w:type="dxa"/>
          <w:right w:w="0" w:type="dxa"/>
        </w:tblCellMar>
        <w:tblLook w:val="0000" w:firstRow="0" w:lastRow="0" w:firstColumn="0" w:lastColumn="0" w:noHBand="0" w:noVBand="0"/>
      </w:tblPr>
      <w:tblGrid>
        <w:gridCol w:w="3995"/>
        <w:gridCol w:w="476"/>
        <w:gridCol w:w="720"/>
      </w:tblGrid>
      <w:tr w:rsidR="004B0460" w:rsidRPr="004B0460" w:rsidTr="004B0460">
        <w:trPr>
          <w:trHeight w:val="233"/>
        </w:trPr>
        <w:tc>
          <w:tcPr>
            <w:tcW w:w="3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NRES 323 Natural Resources Policy</w:t>
            </w:r>
          </w:p>
        </w:tc>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44"/>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3</w:t>
            </w:r>
          </w:p>
        </w:tc>
      </w:tr>
      <w:tr w:rsidR="004B0460" w:rsidRPr="004B0460" w:rsidTr="004B0460">
        <w:trPr>
          <w:trHeight w:val="188"/>
        </w:trPr>
        <w:tc>
          <w:tcPr>
            <w:tcW w:w="3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b/>
                <w:bCs/>
                <w:color w:val="000000"/>
                <w:sz w:val="16"/>
                <w:szCs w:val="16"/>
              </w:rPr>
              <w:t xml:space="preserve">ACE 6: </w:t>
            </w:r>
            <w:r w:rsidRPr="004B0460">
              <w:rPr>
                <w:rFonts w:ascii="Times New Roman" w:hAnsi="Times New Roman" w:cs="Times New Roman"/>
                <w:color w:val="000000"/>
                <w:sz w:val="16"/>
                <w:szCs w:val="16"/>
              </w:rPr>
              <w:t xml:space="preserve"> ECON 211 or 212 or AECN 141</w:t>
            </w:r>
          </w:p>
        </w:tc>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44"/>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3</w:t>
            </w:r>
          </w:p>
        </w:tc>
      </w:tr>
      <w:tr w:rsidR="004B0460" w:rsidRPr="004B0460">
        <w:trPr>
          <w:trHeight w:val="314"/>
        </w:trPr>
        <w:tc>
          <w:tcPr>
            <w:tcW w:w="3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NREE 265 Resource &amp; Environmental Economics I</w:t>
            </w:r>
          </w:p>
        </w:tc>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44"/>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3</w:t>
            </w:r>
          </w:p>
        </w:tc>
      </w:tr>
    </w:tbl>
    <w:p w:rsidR="004B0460" w:rsidRPr="004B0460" w:rsidRDefault="004B0460" w:rsidP="004B0460">
      <w:pPr>
        <w:suppressAutoHyphens/>
        <w:autoSpaceDE w:val="0"/>
        <w:autoSpaceDN w:val="0"/>
        <w:adjustRightInd w:val="0"/>
        <w:spacing w:after="0" w:line="288" w:lineRule="auto"/>
        <w:textAlignment w:val="center"/>
        <w:rPr>
          <w:rFonts w:ascii="Times New Roman" w:hAnsi="Times New Roman" w:cs="Times New Roman"/>
          <w:b/>
          <w:bCs/>
          <w:color w:val="000000"/>
          <w:sz w:val="4"/>
          <w:szCs w:val="4"/>
        </w:rPr>
      </w:pPr>
    </w:p>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b/>
          <w:bCs/>
          <w:color w:val="000000"/>
          <w:sz w:val="16"/>
          <w:szCs w:val="16"/>
        </w:rPr>
      </w:pPr>
      <w:r w:rsidRPr="004B0460">
        <w:rPr>
          <w:rFonts w:ascii="Times New Roman" w:hAnsi="Times New Roman" w:cs="Times New Roman"/>
          <w:b/>
          <w:bCs/>
          <w:color w:val="000000"/>
          <w:sz w:val="16"/>
          <w:szCs w:val="16"/>
        </w:rPr>
        <w:t xml:space="preserve">GEOSPATIAL SCIENCE               </w:t>
      </w:r>
      <w:r w:rsidRPr="004B0460">
        <w:rPr>
          <w:rFonts w:ascii="Times New Roman" w:hAnsi="Times New Roman" w:cs="Times New Roman"/>
          <w:b/>
          <w:bCs/>
          <w:color w:val="000000"/>
          <w:sz w:val="16"/>
          <w:szCs w:val="16"/>
        </w:rPr>
        <w:tab/>
        <w:t xml:space="preserve">           </w:t>
      </w:r>
      <w:r w:rsidRPr="008C6BFD">
        <w:rPr>
          <w:rFonts w:ascii="Times New Roman" w:hAnsi="Times New Roman" w:cs="Times New Roman"/>
          <w:b/>
          <w:bCs/>
          <w:color w:val="000000"/>
          <w:sz w:val="16"/>
          <w:szCs w:val="16"/>
        </w:rPr>
        <w:t xml:space="preserve">                   </w:t>
      </w:r>
      <w:r w:rsidR="008C6BFD">
        <w:rPr>
          <w:rFonts w:ascii="Times New Roman" w:hAnsi="Times New Roman" w:cs="Times New Roman"/>
          <w:b/>
          <w:bCs/>
          <w:color w:val="000000"/>
          <w:sz w:val="16"/>
          <w:szCs w:val="16"/>
        </w:rPr>
        <w:t xml:space="preserve">     </w:t>
      </w:r>
      <w:r w:rsidRPr="008C6BFD">
        <w:rPr>
          <w:rFonts w:ascii="Times New Roman" w:hAnsi="Times New Roman" w:cs="Times New Roman"/>
          <w:b/>
          <w:bCs/>
          <w:color w:val="000000"/>
          <w:sz w:val="16"/>
          <w:szCs w:val="16"/>
        </w:rPr>
        <w:t xml:space="preserve"> </w:t>
      </w:r>
      <w:r w:rsidRPr="004B0460">
        <w:rPr>
          <w:rFonts w:ascii="Times New Roman" w:hAnsi="Times New Roman" w:cs="Times New Roman"/>
          <w:b/>
          <w:bCs/>
          <w:color w:val="000000"/>
          <w:sz w:val="16"/>
          <w:szCs w:val="16"/>
        </w:rPr>
        <w:t>3-4 Hours</w:t>
      </w:r>
    </w:p>
    <w:tbl>
      <w:tblPr>
        <w:tblW w:w="0" w:type="auto"/>
        <w:tblInd w:w="108" w:type="dxa"/>
        <w:tblLayout w:type="fixed"/>
        <w:tblCellMar>
          <w:left w:w="0" w:type="dxa"/>
          <w:right w:w="0" w:type="dxa"/>
        </w:tblCellMar>
        <w:tblLook w:val="0000" w:firstRow="0" w:lastRow="0" w:firstColumn="0" w:lastColumn="0" w:noHBand="0" w:noVBand="0"/>
      </w:tblPr>
      <w:tblGrid>
        <w:gridCol w:w="4000"/>
        <w:gridCol w:w="471"/>
        <w:gridCol w:w="720"/>
      </w:tblGrid>
      <w:tr w:rsidR="004B0460" w:rsidRPr="004B0460">
        <w:trPr>
          <w:trHeight w:val="1283"/>
        </w:trPr>
        <w:tc>
          <w:tcPr>
            <w:tcW w:w="4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Select one from the following:</w:t>
            </w:r>
          </w:p>
          <w:p w:rsidR="004B0460" w:rsidRPr="004B0460" w:rsidRDefault="004B0460" w:rsidP="004B0460">
            <w:pPr>
              <w:suppressAutoHyphens/>
              <w:autoSpaceDE w:val="0"/>
              <w:autoSpaceDN w:val="0"/>
              <w:adjustRightInd w:val="0"/>
              <w:spacing w:after="0" w:line="288" w:lineRule="auto"/>
              <w:ind w:left="162" w:hanging="162"/>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NRES 312 Introduction to Geospatial Information Sciences (3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p>
          <w:p w:rsidR="004B0460" w:rsidRPr="004B0460" w:rsidRDefault="004B0460" w:rsidP="004B0460">
            <w:pPr>
              <w:suppressAutoHyphens/>
              <w:autoSpaceDE w:val="0"/>
              <w:autoSpaceDN w:val="0"/>
              <w:adjustRightInd w:val="0"/>
              <w:spacing w:after="0" w:line="288" w:lineRule="auto"/>
              <w:ind w:left="162" w:hanging="162"/>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NRES 412 Introduction to Geographic Information Systems (4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p>
          <w:p w:rsidR="004B0460" w:rsidRPr="004B0460" w:rsidRDefault="004B0460" w:rsidP="004B0460">
            <w:pPr>
              <w:suppressAutoHyphens/>
              <w:autoSpaceDE w:val="0"/>
              <w:autoSpaceDN w:val="0"/>
              <w:adjustRightInd w:val="0"/>
              <w:spacing w:after="0" w:line="288" w:lineRule="auto"/>
              <w:ind w:left="162" w:hanging="162"/>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NRES 418 Introduction to Remote Sensing (4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p>
        </w:tc>
        <w:tc>
          <w:tcPr>
            <w:tcW w:w="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44"/>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3-4</w:t>
            </w:r>
          </w:p>
        </w:tc>
      </w:tr>
    </w:tbl>
    <w:p w:rsidR="004B0460" w:rsidRPr="004B0460" w:rsidRDefault="004B0460" w:rsidP="004B0460">
      <w:pPr>
        <w:suppressAutoHyphens/>
        <w:autoSpaceDE w:val="0"/>
        <w:autoSpaceDN w:val="0"/>
        <w:adjustRightInd w:val="0"/>
        <w:spacing w:after="0" w:line="288" w:lineRule="auto"/>
        <w:textAlignment w:val="center"/>
        <w:rPr>
          <w:rFonts w:ascii="Times New Roman" w:hAnsi="Times New Roman" w:cs="Times New Roman"/>
          <w:b/>
          <w:bCs/>
          <w:color w:val="000000"/>
          <w:sz w:val="12"/>
          <w:szCs w:val="12"/>
        </w:rPr>
      </w:pPr>
    </w:p>
    <w:p w:rsidR="004B0460" w:rsidRPr="004B0460" w:rsidRDefault="004B0460" w:rsidP="004B0460">
      <w:pPr>
        <w:suppressAutoHyphens/>
        <w:autoSpaceDE w:val="0"/>
        <w:autoSpaceDN w:val="0"/>
        <w:adjustRightInd w:val="0"/>
        <w:spacing w:after="0" w:line="288" w:lineRule="auto"/>
        <w:textAlignment w:val="center"/>
        <w:rPr>
          <w:rFonts w:ascii="Times New Roman" w:hAnsi="Times New Roman" w:cs="Times New Roman"/>
          <w:b/>
          <w:bCs/>
          <w:color w:val="000000"/>
          <w:sz w:val="16"/>
          <w:szCs w:val="16"/>
        </w:rPr>
      </w:pPr>
      <w:r w:rsidRPr="004B0460">
        <w:rPr>
          <w:rFonts w:ascii="Times New Roman" w:hAnsi="Times New Roman" w:cs="Times New Roman"/>
          <w:b/>
          <w:bCs/>
          <w:color w:val="000000"/>
          <w:sz w:val="16"/>
          <w:szCs w:val="16"/>
        </w:rPr>
        <w:t>EARTH SYSTEMS</w:t>
      </w:r>
      <w:r w:rsidRPr="004B0460">
        <w:rPr>
          <w:rFonts w:ascii="Times New Roman" w:hAnsi="Times New Roman" w:cs="Times New Roman"/>
          <w:b/>
          <w:bCs/>
          <w:color w:val="000000"/>
          <w:sz w:val="16"/>
          <w:szCs w:val="16"/>
        </w:rPr>
        <w:tab/>
      </w:r>
      <w:r w:rsidRPr="004B0460">
        <w:rPr>
          <w:rFonts w:ascii="Times New Roman" w:hAnsi="Times New Roman" w:cs="Times New Roman"/>
          <w:b/>
          <w:bCs/>
          <w:color w:val="000000"/>
          <w:sz w:val="16"/>
          <w:szCs w:val="16"/>
        </w:rPr>
        <w:tab/>
      </w:r>
      <w:r w:rsidRPr="004B0460">
        <w:rPr>
          <w:rFonts w:ascii="Times New Roman" w:hAnsi="Times New Roman" w:cs="Times New Roman"/>
          <w:b/>
          <w:bCs/>
          <w:color w:val="000000"/>
          <w:sz w:val="16"/>
          <w:szCs w:val="16"/>
        </w:rPr>
        <w:tab/>
      </w:r>
      <w:r w:rsidRPr="004B0460">
        <w:rPr>
          <w:rFonts w:ascii="Times New Roman" w:hAnsi="Times New Roman" w:cs="Times New Roman"/>
          <w:b/>
          <w:bCs/>
          <w:i/>
          <w:iCs/>
          <w:color w:val="000000"/>
          <w:sz w:val="16"/>
          <w:szCs w:val="16"/>
        </w:rPr>
        <w:t xml:space="preserve">      </w:t>
      </w:r>
      <w:r w:rsidRPr="008C6BFD">
        <w:rPr>
          <w:rFonts w:ascii="Times New Roman" w:hAnsi="Times New Roman" w:cs="Times New Roman"/>
          <w:b/>
          <w:bCs/>
          <w:color w:val="000000"/>
          <w:sz w:val="16"/>
          <w:szCs w:val="16"/>
        </w:rPr>
        <w:t xml:space="preserve">     </w:t>
      </w:r>
      <w:r w:rsidR="008C6BFD">
        <w:rPr>
          <w:rFonts w:ascii="Times New Roman" w:hAnsi="Times New Roman" w:cs="Times New Roman"/>
          <w:b/>
          <w:bCs/>
          <w:color w:val="000000"/>
          <w:sz w:val="16"/>
          <w:szCs w:val="16"/>
        </w:rPr>
        <w:t xml:space="preserve">                    </w:t>
      </w:r>
      <w:r w:rsidRPr="004B0460">
        <w:rPr>
          <w:rFonts w:ascii="Times New Roman" w:hAnsi="Times New Roman" w:cs="Times New Roman"/>
          <w:b/>
          <w:bCs/>
          <w:color w:val="000000"/>
          <w:sz w:val="16"/>
          <w:szCs w:val="16"/>
        </w:rPr>
        <w:t>13-15 Hours</w:t>
      </w:r>
    </w:p>
    <w:tbl>
      <w:tblPr>
        <w:tblW w:w="0" w:type="auto"/>
        <w:tblInd w:w="108" w:type="dxa"/>
        <w:tblLayout w:type="fixed"/>
        <w:tblCellMar>
          <w:left w:w="0" w:type="dxa"/>
          <w:right w:w="0" w:type="dxa"/>
        </w:tblCellMar>
        <w:tblLook w:val="0000" w:firstRow="0" w:lastRow="0" w:firstColumn="0" w:lastColumn="0" w:noHBand="0" w:noVBand="0"/>
      </w:tblPr>
      <w:tblGrid>
        <w:gridCol w:w="4015"/>
        <w:gridCol w:w="456"/>
        <w:gridCol w:w="720"/>
      </w:tblGrid>
      <w:tr w:rsidR="004B0460" w:rsidRPr="004B0460" w:rsidTr="008C6BFD">
        <w:trPr>
          <w:trHeight w:val="908"/>
        </w:trPr>
        <w:tc>
          <w:tcPr>
            <w:tcW w:w="4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b/>
                <w:bCs/>
                <w:color w:val="000000"/>
                <w:sz w:val="16"/>
                <w:szCs w:val="16"/>
              </w:rPr>
              <w:t>Climate -</w:t>
            </w:r>
            <w:r w:rsidRPr="004B0460">
              <w:rPr>
                <w:rFonts w:ascii="Times New Roman" w:hAnsi="Times New Roman" w:cs="Times New Roman"/>
                <w:color w:val="000000"/>
                <w:sz w:val="16"/>
                <w:szCs w:val="16"/>
              </w:rPr>
              <w:t xml:space="preserve"> Select one from:</w:t>
            </w:r>
          </w:p>
          <w:p w:rsidR="004B0460" w:rsidRPr="004B0460" w:rsidRDefault="004B0460" w:rsidP="004B0460">
            <w:pPr>
              <w:suppressAutoHyphens/>
              <w:autoSpaceDE w:val="0"/>
              <w:autoSpaceDN w:val="0"/>
              <w:adjustRightInd w:val="0"/>
              <w:spacing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NRES 104 Climate in Crisis (3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r w:rsidRPr="004B0460">
              <w:rPr>
                <w:rFonts w:ascii="Times New Roman" w:hAnsi="Times New Roman" w:cs="Times New Roman"/>
                <w:color w:val="000000"/>
                <w:sz w:val="16"/>
                <w:szCs w:val="16"/>
              </w:rPr>
              <w:br/>
              <w:t xml:space="preserve">METR 200 Weather and Climate (4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p>
          <w:p w:rsidR="004B0460" w:rsidRPr="004B0460" w:rsidRDefault="004B0460" w:rsidP="004B0460">
            <w:pPr>
              <w:suppressAutoHyphens/>
              <w:autoSpaceDE w:val="0"/>
              <w:autoSpaceDN w:val="0"/>
              <w:adjustRightInd w:val="0"/>
              <w:spacing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NRES 208 Applied Climate Science (3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44"/>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3-4</w:t>
            </w:r>
          </w:p>
        </w:tc>
      </w:tr>
      <w:tr w:rsidR="004B0460" w:rsidRPr="004B0460" w:rsidTr="008C6BFD">
        <w:trPr>
          <w:trHeight w:val="1565"/>
        </w:trPr>
        <w:tc>
          <w:tcPr>
            <w:tcW w:w="4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58" w:hanging="158"/>
              <w:textAlignment w:val="center"/>
              <w:rPr>
                <w:rFonts w:ascii="Times New Roman" w:hAnsi="Times New Roman" w:cs="Times New Roman"/>
                <w:color w:val="000000"/>
                <w:sz w:val="16"/>
                <w:szCs w:val="16"/>
              </w:rPr>
            </w:pPr>
            <w:r w:rsidRPr="004B0460">
              <w:rPr>
                <w:rFonts w:ascii="Times New Roman" w:hAnsi="Times New Roman" w:cs="Times New Roman"/>
                <w:b/>
                <w:bCs/>
                <w:color w:val="000000"/>
                <w:sz w:val="16"/>
                <w:szCs w:val="16"/>
              </w:rPr>
              <w:t xml:space="preserve">Earth &amp; Energy Resources - </w:t>
            </w:r>
            <w:r w:rsidRPr="004B0460">
              <w:rPr>
                <w:rFonts w:ascii="Times New Roman" w:hAnsi="Times New Roman" w:cs="Times New Roman"/>
                <w:color w:val="000000"/>
                <w:sz w:val="16"/>
                <w:szCs w:val="16"/>
              </w:rPr>
              <w:t>Select one from:</w:t>
            </w:r>
          </w:p>
          <w:p w:rsidR="004B0460" w:rsidRPr="004B0460" w:rsidRDefault="004B0460" w:rsidP="004B0460">
            <w:pPr>
              <w:suppressAutoHyphens/>
              <w:autoSpaceDE w:val="0"/>
              <w:autoSpaceDN w:val="0"/>
              <w:adjustRightInd w:val="0"/>
              <w:spacing w:after="0" w:line="288" w:lineRule="auto"/>
              <w:ind w:left="162" w:hanging="162"/>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NRES 108 Earth’s Natural Resource Systems Laboratory (3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p>
          <w:p w:rsidR="004B0460" w:rsidRPr="004B0460" w:rsidRDefault="004B0460" w:rsidP="004B0460">
            <w:pPr>
              <w:suppressAutoHyphens/>
              <w:autoSpaceDE w:val="0"/>
              <w:autoSpaceDN w:val="0"/>
              <w:adjustRightInd w:val="0"/>
              <w:spacing w:after="0" w:line="288" w:lineRule="auto"/>
              <w:ind w:left="162" w:hanging="162"/>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ENSC 110 Energy in Perspective (3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p>
          <w:p w:rsidR="004B0460" w:rsidRPr="004B0460" w:rsidRDefault="004B0460" w:rsidP="004B0460">
            <w:pPr>
              <w:suppressAutoHyphens/>
              <w:autoSpaceDE w:val="0"/>
              <w:autoSpaceDN w:val="0"/>
              <w:adjustRightInd w:val="0"/>
              <w:spacing w:after="0" w:line="288" w:lineRule="auto"/>
              <w:ind w:left="162" w:hanging="162"/>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GEOL 101 Physical Geology (4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p>
          <w:p w:rsidR="004B0460" w:rsidRPr="004B0460" w:rsidRDefault="004B0460" w:rsidP="004B0460">
            <w:pPr>
              <w:suppressAutoHyphens/>
              <w:autoSpaceDE w:val="0"/>
              <w:autoSpaceDN w:val="0"/>
              <w:adjustRightInd w:val="0"/>
              <w:spacing w:after="0" w:line="288" w:lineRule="auto"/>
              <w:ind w:left="162" w:hanging="162"/>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GEOL 106 Environmental Geology (3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p>
          <w:p w:rsidR="004B0460" w:rsidRPr="004B0460" w:rsidRDefault="004B0460" w:rsidP="004B0460">
            <w:pPr>
              <w:suppressAutoHyphens/>
              <w:autoSpaceDE w:val="0"/>
              <w:autoSpaceDN w:val="0"/>
              <w:adjustRightInd w:val="0"/>
              <w:spacing w:after="0" w:line="288" w:lineRule="auto"/>
              <w:ind w:left="162" w:hanging="162"/>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GEOG 155 Elements of Physical Geography (3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44"/>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3-4</w:t>
            </w:r>
          </w:p>
        </w:tc>
      </w:tr>
      <w:tr w:rsidR="004B0460" w:rsidRPr="004B0460" w:rsidTr="008C6BFD">
        <w:trPr>
          <w:trHeight w:val="188"/>
        </w:trPr>
        <w:tc>
          <w:tcPr>
            <w:tcW w:w="4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58" w:hanging="158"/>
              <w:textAlignment w:val="center"/>
              <w:rPr>
                <w:rFonts w:ascii="Times New Roman" w:hAnsi="Times New Roman" w:cs="Times New Roman"/>
                <w:color w:val="000000"/>
                <w:sz w:val="16"/>
                <w:szCs w:val="16"/>
              </w:rPr>
            </w:pPr>
            <w:r w:rsidRPr="004B0460">
              <w:rPr>
                <w:rFonts w:ascii="Times New Roman" w:hAnsi="Times New Roman" w:cs="Times New Roman"/>
                <w:b/>
                <w:bCs/>
                <w:color w:val="000000"/>
                <w:sz w:val="16"/>
                <w:szCs w:val="16"/>
              </w:rPr>
              <w:t>Soil -</w:t>
            </w:r>
            <w:r w:rsidRPr="004B0460">
              <w:rPr>
                <w:rFonts w:ascii="Times New Roman" w:hAnsi="Times New Roman" w:cs="Times New Roman"/>
                <w:color w:val="000000"/>
                <w:sz w:val="16"/>
                <w:szCs w:val="16"/>
              </w:rPr>
              <w:t xml:space="preserve"> SOIL 153 Soil Resources (4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44"/>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4</w:t>
            </w:r>
          </w:p>
        </w:tc>
      </w:tr>
      <w:tr w:rsidR="004B0460" w:rsidRPr="004B0460" w:rsidTr="004B0460">
        <w:trPr>
          <w:trHeight w:val="1043"/>
        </w:trPr>
        <w:tc>
          <w:tcPr>
            <w:tcW w:w="4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58" w:hanging="158"/>
              <w:textAlignment w:val="center"/>
              <w:rPr>
                <w:rFonts w:ascii="Times New Roman" w:hAnsi="Times New Roman" w:cs="Times New Roman"/>
                <w:color w:val="000000"/>
                <w:sz w:val="16"/>
                <w:szCs w:val="16"/>
              </w:rPr>
            </w:pPr>
            <w:r w:rsidRPr="004B0460">
              <w:rPr>
                <w:rFonts w:ascii="Times New Roman" w:hAnsi="Times New Roman" w:cs="Times New Roman"/>
                <w:b/>
                <w:bCs/>
                <w:color w:val="000000"/>
                <w:sz w:val="16"/>
                <w:szCs w:val="16"/>
              </w:rPr>
              <w:t>Water Resources -</w:t>
            </w:r>
            <w:r w:rsidRPr="004B0460">
              <w:rPr>
                <w:rFonts w:ascii="Times New Roman" w:hAnsi="Times New Roman" w:cs="Times New Roman"/>
                <w:color w:val="000000"/>
                <w:sz w:val="16"/>
                <w:szCs w:val="16"/>
              </w:rPr>
              <w:t xml:space="preserve"> Select one from:</w:t>
            </w:r>
          </w:p>
          <w:p w:rsidR="004B0460" w:rsidRPr="004B0460" w:rsidRDefault="004B0460" w:rsidP="004B0460">
            <w:pPr>
              <w:suppressAutoHyphens/>
              <w:autoSpaceDE w:val="0"/>
              <w:autoSpaceDN w:val="0"/>
              <w:adjustRightInd w:val="0"/>
              <w:spacing w:after="0" w:line="288" w:lineRule="auto"/>
              <w:ind w:left="162" w:hanging="162"/>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ENVR 189H Humans and Water and Environment (3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p>
          <w:p w:rsidR="004B0460" w:rsidRPr="004B0460" w:rsidRDefault="004B0460" w:rsidP="004B0460">
            <w:pPr>
              <w:suppressAutoHyphens/>
              <w:autoSpaceDE w:val="0"/>
              <w:autoSpaceDN w:val="0"/>
              <w:adjustRightInd w:val="0"/>
              <w:spacing w:after="0" w:line="288" w:lineRule="auto"/>
              <w:ind w:left="162" w:hanging="162"/>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WATS 281 Intro to Water Science (3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p>
          <w:p w:rsidR="004B0460" w:rsidRPr="004B0460" w:rsidRDefault="004B0460" w:rsidP="004B0460">
            <w:pPr>
              <w:suppressAutoHyphens/>
              <w:autoSpaceDE w:val="0"/>
              <w:autoSpaceDN w:val="0"/>
              <w:adjustRightInd w:val="0"/>
              <w:spacing w:after="0" w:line="288" w:lineRule="auto"/>
              <w:ind w:left="162" w:hanging="162"/>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ENVR 361 Soils, Environment and Water Quality (3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44"/>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3</w:t>
            </w:r>
          </w:p>
        </w:tc>
      </w:tr>
    </w:tbl>
    <w:p w:rsidR="008C6BFD" w:rsidRDefault="008C6BFD" w:rsidP="004B0460">
      <w:pPr>
        <w:suppressAutoHyphens/>
        <w:autoSpaceDE w:val="0"/>
        <w:autoSpaceDN w:val="0"/>
        <w:adjustRightInd w:val="0"/>
        <w:spacing w:after="0" w:line="288" w:lineRule="auto"/>
        <w:textAlignment w:val="center"/>
        <w:rPr>
          <w:rFonts w:ascii="Times New Roman" w:hAnsi="Times New Roman" w:cs="Times New Roman"/>
          <w:b/>
          <w:bCs/>
          <w:color w:val="000000"/>
          <w:sz w:val="16"/>
          <w:szCs w:val="16"/>
        </w:rPr>
      </w:pPr>
    </w:p>
    <w:p w:rsidR="004B0460" w:rsidRPr="004B0460" w:rsidRDefault="004B0460" w:rsidP="004B0460">
      <w:pPr>
        <w:suppressAutoHyphens/>
        <w:autoSpaceDE w:val="0"/>
        <w:autoSpaceDN w:val="0"/>
        <w:adjustRightInd w:val="0"/>
        <w:spacing w:after="0" w:line="288" w:lineRule="auto"/>
        <w:textAlignment w:val="center"/>
        <w:rPr>
          <w:rFonts w:ascii="Times New Roman" w:hAnsi="Times New Roman" w:cs="Times New Roman"/>
          <w:b/>
          <w:bCs/>
          <w:color w:val="000000"/>
          <w:sz w:val="16"/>
          <w:szCs w:val="16"/>
        </w:rPr>
      </w:pPr>
      <w:r w:rsidRPr="008C6BFD">
        <w:rPr>
          <w:rFonts w:ascii="Times New Roman" w:hAnsi="Times New Roman" w:cs="Times New Roman"/>
          <w:b/>
          <w:bCs/>
          <w:color w:val="000000"/>
          <w:sz w:val="16"/>
          <w:szCs w:val="16"/>
        </w:rPr>
        <w:lastRenderedPageBreak/>
        <w:t>E</w:t>
      </w:r>
      <w:r w:rsidRPr="004B0460">
        <w:rPr>
          <w:rFonts w:ascii="Times New Roman" w:hAnsi="Times New Roman" w:cs="Times New Roman"/>
          <w:b/>
          <w:bCs/>
          <w:color w:val="000000"/>
          <w:sz w:val="16"/>
          <w:szCs w:val="16"/>
        </w:rPr>
        <w:t>NVIRONMENTAL STUDIES CORE</w:t>
      </w:r>
      <w:r w:rsidRPr="004B0460">
        <w:rPr>
          <w:rFonts w:ascii="Times New Roman" w:hAnsi="Times New Roman" w:cs="Times New Roman"/>
          <w:b/>
          <w:bCs/>
          <w:color w:val="000000"/>
          <w:sz w:val="16"/>
          <w:szCs w:val="16"/>
        </w:rPr>
        <w:tab/>
      </w:r>
      <w:r w:rsidRPr="004B0460">
        <w:rPr>
          <w:rFonts w:ascii="Times New Roman" w:hAnsi="Times New Roman" w:cs="Times New Roman"/>
          <w:b/>
          <w:bCs/>
          <w:i/>
          <w:iCs/>
          <w:color w:val="000000"/>
          <w:sz w:val="16"/>
          <w:szCs w:val="16"/>
        </w:rPr>
        <w:t xml:space="preserve">      </w:t>
      </w:r>
      <w:r w:rsidRPr="008C6BFD">
        <w:rPr>
          <w:rFonts w:ascii="Times New Roman" w:hAnsi="Times New Roman" w:cs="Times New Roman"/>
          <w:b/>
          <w:bCs/>
          <w:color w:val="000000"/>
          <w:sz w:val="16"/>
          <w:szCs w:val="16"/>
        </w:rPr>
        <w:tab/>
      </w:r>
      <w:r w:rsidR="008C6BFD">
        <w:rPr>
          <w:rFonts w:ascii="Times New Roman" w:hAnsi="Times New Roman" w:cs="Times New Roman"/>
          <w:b/>
          <w:bCs/>
          <w:color w:val="000000"/>
          <w:sz w:val="16"/>
          <w:szCs w:val="16"/>
        </w:rPr>
        <w:t xml:space="preserve">                  </w:t>
      </w:r>
      <w:r w:rsidRPr="004B0460">
        <w:rPr>
          <w:rFonts w:ascii="Times New Roman" w:hAnsi="Times New Roman" w:cs="Times New Roman"/>
          <w:b/>
          <w:bCs/>
          <w:color w:val="000000"/>
          <w:sz w:val="16"/>
          <w:szCs w:val="16"/>
        </w:rPr>
        <w:t>13 Hours</w:t>
      </w:r>
    </w:p>
    <w:tbl>
      <w:tblPr>
        <w:tblW w:w="0" w:type="auto"/>
        <w:tblInd w:w="108" w:type="dxa"/>
        <w:tblLayout w:type="fixed"/>
        <w:tblCellMar>
          <w:left w:w="0" w:type="dxa"/>
          <w:right w:w="0" w:type="dxa"/>
        </w:tblCellMar>
        <w:tblLook w:val="0000" w:firstRow="0" w:lastRow="0" w:firstColumn="0" w:lastColumn="0" w:noHBand="0" w:noVBand="0"/>
      </w:tblPr>
      <w:tblGrid>
        <w:gridCol w:w="4060"/>
        <w:gridCol w:w="507"/>
        <w:gridCol w:w="630"/>
      </w:tblGrid>
      <w:tr w:rsidR="004B0460" w:rsidRPr="004B0460">
        <w:trPr>
          <w:trHeight w:val="230"/>
        </w:trPr>
        <w:tc>
          <w:tcPr>
            <w:tcW w:w="4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ENVR 101 Environmental Studies Orientation</w:t>
            </w:r>
          </w:p>
        </w:tc>
        <w:tc>
          <w:tcPr>
            <w:tcW w:w="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44"/>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1</w:t>
            </w:r>
          </w:p>
        </w:tc>
      </w:tr>
      <w:tr w:rsidR="004B0460" w:rsidRPr="004B0460">
        <w:trPr>
          <w:trHeight w:val="441"/>
        </w:trPr>
        <w:tc>
          <w:tcPr>
            <w:tcW w:w="4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ENVR 201 Science, Systems, Environment and Sustainability (ACE 8)</w:t>
            </w:r>
          </w:p>
        </w:tc>
        <w:tc>
          <w:tcPr>
            <w:tcW w:w="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44"/>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3</w:t>
            </w:r>
          </w:p>
        </w:tc>
      </w:tr>
      <w:tr w:rsidR="004B0460" w:rsidRPr="004B0460">
        <w:trPr>
          <w:trHeight w:val="469"/>
        </w:trPr>
        <w:tc>
          <w:tcPr>
            <w:tcW w:w="4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ENVR 249 Individual and Cultural Perspectives on the Environment (ACE 9)</w:t>
            </w:r>
          </w:p>
        </w:tc>
        <w:tc>
          <w:tcPr>
            <w:tcW w:w="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44"/>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3</w:t>
            </w:r>
          </w:p>
        </w:tc>
      </w:tr>
      <w:tr w:rsidR="004B0460" w:rsidRPr="004B0460" w:rsidTr="00B72833">
        <w:trPr>
          <w:trHeight w:val="224"/>
        </w:trPr>
        <w:tc>
          <w:tcPr>
            <w:tcW w:w="4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5869A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ENVR 319 Environmental Engagement </w:t>
            </w:r>
            <w:r w:rsidR="005869A0">
              <w:rPr>
                <w:rFonts w:ascii="Times New Roman" w:hAnsi="Times New Roman" w:cs="Times New Roman"/>
                <w:color w:val="000000"/>
                <w:sz w:val="16"/>
                <w:szCs w:val="16"/>
              </w:rPr>
              <w:t>&amp;</w:t>
            </w:r>
            <w:r w:rsidRPr="004B0460">
              <w:rPr>
                <w:rFonts w:ascii="Times New Roman" w:hAnsi="Times New Roman" w:cs="Times New Roman"/>
                <w:color w:val="000000"/>
                <w:sz w:val="16"/>
                <w:szCs w:val="16"/>
              </w:rPr>
              <w:t xml:space="preserve"> the Community</w:t>
            </w:r>
          </w:p>
        </w:tc>
        <w:tc>
          <w:tcPr>
            <w:tcW w:w="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44"/>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2</w:t>
            </w:r>
          </w:p>
        </w:tc>
      </w:tr>
      <w:tr w:rsidR="004B0460" w:rsidRPr="004B0460">
        <w:trPr>
          <w:trHeight w:val="248"/>
        </w:trPr>
        <w:tc>
          <w:tcPr>
            <w:tcW w:w="4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ENVR 497 Internship in Environmental Studies</w:t>
            </w:r>
          </w:p>
        </w:tc>
        <w:tc>
          <w:tcPr>
            <w:tcW w:w="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44"/>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1</w:t>
            </w:r>
          </w:p>
        </w:tc>
      </w:tr>
      <w:tr w:rsidR="004B0460" w:rsidRPr="004B0460">
        <w:trPr>
          <w:trHeight w:val="248"/>
        </w:trPr>
        <w:tc>
          <w:tcPr>
            <w:tcW w:w="4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ENVR 499a Environmental Studies Senior Thesis I</w:t>
            </w:r>
          </w:p>
        </w:tc>
        <w:tc>
          <w:tcPr>
            <w:tcW w:w="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44"/>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1</w:t>
            </w:r>
          </w:p>
        </w:tc>
      </w:tr>
      <w:tr w:rsidR="004B0460" w:rsidRPr="004B0460">
        <w:trPr>
          <w:trHeight w:val="295"/>
        </w:trPr>
        <w:tc>
          <w:tcPr>
            <w:tcW w:w="4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ENVR 499b Environmental Studies Senior Thesis II</w:t>
            </w:r>
          </w:p>
        </w:tc>
        <w:tc>
          <w:tcPr>
            <w:tcW w:w="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44"/>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2</w:t>
            </w:r>
          </w:p>
        </w:tc>
      </w:tr>
    </w:tbl>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2"/>
          <w:szCs w:val="12"/>
        </w:rPr>
      </w:pPr>
      <w:r w:rsidRPr="004B0460">
        <w:rPr>
          <w:rFonts w:ascii="Times New Roman" w:hAnsi="Times New Roman" w:cs="Times New Roman"/>
          <w:color w:val="000000"/>
          <w:sz w:val="12"/>
          <w:szCs w:val="12"/>
        </w:rPr>
        <w:t xml:space="preserve">NOTE:  ENVR 499a and 499b are the capstone courses (ACE 10) for Environmental Studies majors.  ENVR 499H (3 </w:t>
      </w:r>
      <w:proofErr w:type="spellStart"/>
      <w:r w:rsidRPr="004B0460">
        <w:rPr>
          <w:rFonts w:ascii="Times New Roman" w:hAnsi="Times New Roman" w:cs="Times New Roman"/>
          <w:color w:val="000000"/>
          <w:sz w:val="12"/>
          <w:szCs w:val="12"/>
        </w:rPr>
        <w:t>cr</w:t>
      </w:r>
      <w:proofErr w:type="spellEnd"/>
      <w:r w:rsidRPr="004B0460">
        <w:rPr>
          <w:rFonts w:ascii="Times New Roman" w:hAnsi="Times New Roman" w:cs="Times New Roman"/>
          <w:color w:val="000000"/>
          <w:sz w:val="12"/>
          <w:szCs w:val="12"/>
        </w:rPr>
        <w:t>) is the capstone course for UNL Honors students.</w:t>
      </w:r>
    </w:p>
    <w:p w:rsidR="004B0460" w:rsidRPr="004B0460" w:rsidRDefault="004B0460" w:rsidP="004B0460">
      <w:pPr>
        <w:suppressAutoHyphens/>
        <w:autoSpaceDE w:val="0"/>
        <w:autoSpaceDN w:val="0"/>
        <w:adjustRightInd w:val="0"/>
        <w:spacing w:after="0" w:line="288" w:lineRule="auto"/>
        <w:textAlignment w:val="center"/>
        <w:rPr>
          <w:rFonts w:ascii="Times New Roman" w:hAnsi="Times New Roman" w:cs="Times New Roman"/>
          <w:color w:val="000000"/>
          <w:sz w:val="4"/>
          <w:szCs w:val="4"/>
        </w:rPr>
      </w:pPr>
    </w:p>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b/>
          <w:bCs/>
          <w:color w:val="000000"/>
          <w:sz w:val="16"/>
          <w:szCs w:val="16"/>
        </w:rPr>
      </w:pPr>
      <w:r w:rsidRPr="004B0460">
        <w:rPr>
          <w:rFonts w:ascii="Times New Roman" w:hAnsi="Times New Roman" w:cs="Times New Roman"/>
          <w:b/>
          <w:bCs/>
          <w:color w:val="000000"/>
          <w:sz w:val="16"/>
          <w:szCs w:val="16"/>
        </w:rPr>
        <w:t xml:space="preserve">HUMAN DIMENSIONS                                 </w:t>
      </w:r>
      <w:r w:rsidRPr="008C6BFD">
        <w:rPr>
          <w:rFonts w:ascii="Times New Roman" w:hAnsi="Times New Roman" w:cs="Times New Roman"/>
          <w:b/>
          <w:bCs/>
          <w:color w:val="000000"/>
          <w:sz w:val="16"/>
          <w:szCs w:val="16"/>
        </w:rPr>
        <w:t xml:space="preserve">       </w:t>
      </w:r>
      <w:r w:rsidRPr="008C6BFD">
        <w:rPr>
          <w:rFonts w:ascii="Times New Roman" w:hAnsi="Times New Roman" w:cs="Times New Roman"/>
          <w:b/>
          <w:bCs/>
          <w:color w:val="000000"/>
          <w:sz w:val="16"/>
          <w:szCs w:val="16"/>
        </w:rPr>
        <w:tab/>
      </w:r>
      <w:r w:rsidR="008C6BFD">
        <w:rPr>
          <w:rFonts w:ascii="Times New Roman" w:hAnsi="Times New Roman" w:cs="Times New Roman"/>
          <w:b/>
          <w:bCs/>
          <w:color w:val="000000"/>
          <w:sz w:val="16"/>
          <w:szCs w:val="16"/>
        </w:rPr>
        <w:t xml:space="preserve">                    </w:t>
      </w:r>
      <w:r w:rsidRPr="004B0460">
        <w:rPr>
          <w:rFonts w:ascii="Times New Roman" w:hAnsi="Times New Roman" w:cs="Times New Roman"/>
          <w:b/>
          <w:bCs/>
          <w:color w:val="000000"/>
          <w:sz w:val="16"/>
          <w:szCs w:val="16"/>
        </w:rPr>
        <w:t>12 Hours</w:t>
      </w:r>
    </w:p>
    <w:tbl>
      <w:tblPr>
        <w:tblW w:w="0" w:type="auto"/>
        <w:tblInd w:w="108" w:type="dxa"/>
        <w:tblLayout w:type="fixed"/>
        <w:tblCellMar>
          <w:left w:w="0" w:type="dxa"/>
          <w:right w:w="0" w:type="dxa"/>
        </w:tblCellMar>
        <w:tblLook w:val="0000" w:firstRow="0" w:lastRow="0" w:firstColumn="0" w:lastColumn="0" w:noHBand="0" w:noVBand="0"/>
      </w:tblPr>
      <w:tblGrid>
        <w:gridCol w:w="4075"/>
        <w:gridCol w:w="516"/>
        <w:gridCol w:w="630"/>
      </w:tblGrid>
      <w:tr w:rsidR="004B0460" w:rsidRPr="004B0460">
        <w:trPr>
          <w:trHeight w:val="228"/>
        </w:trPr>
        <w:tc>
          <w:tcPr>
            <w:tcW w:w="4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SOCI 446 Environmental Sociology</w:t>
            </w:r>
          </w:p>
        </w:tc>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jc w:val="center"/>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3</w:t>
            </w:r>
          </w:p>
        </w:tc>
      </w:tr>
      <w:tr w:rsidR="004B0460" w:rsidRPr="004B0460">
        <w:trPr>
          <w:trHeight w:val="229"/>
        </w:trPr>
        <w:tc>
          <w:tcPr>
            <w:tcW w:w="4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ANTH 473 Ecological Anthropology</w:t>
            </w:r>
          </w:p>
        </w:tc>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jc w:val="center"/>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3</w:t>
            </w:r>
          </w:p>
        </w:tc>
      </w:tr>
      <w:tr w:rsidR="004B0460" w:rsidRPr="004B0460" w:rsidTr="004B0460">
        <w:trPr>
          <w:trHeight w:val="746"/>
        </w:trPr>
        <w:tc>
          <w:tcPr>
            <w:tcW w:w="4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Students work with advisor to select courses in the areas of Human Behavior &amp; Law and Management, Leadership &amp; Politics.  See course list in the UNL bulletin.</w:t>
            </w:r>
          </w:p>
        </w:tc>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jc w:val="center"/>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6</w:t>
            </w:r>
          </w:p>
        </w:tc>
      </w:tr>
    </w:tbl>
    <w:p w:rsidR="004B0460" w:rsidRPr="004B0460" w:rsidRDefault="004B0460" w:rsidP="004B0460">
      <w:pPr>
        <w:suppressAutoHyphens/>
        <w:autoSpaceDE w:val="0"/>
        <w:autoSpaceDN w:val="0"/>
        <w:adjustRightInd w:val="0"/>
        <w:spacing w:after="0" w:line="288" w:lineRule="auto"/>
        <w:textAlignment w:val="center"/>
        <w:rPr>
          <w:rFonts w:ascii="Times New Roman" w:hAnsi="Times New Roman" w:cs="Times New Roman"/>
          <w:b/>
          <w:bCs/>
          <w:i/>
          <w:iCs/>
          <w:color w:val="000000"/>
          <w:sz w:val="4"/>
          <w:szCs w:val="4"/>
        </w:rPr>
      </w:pPr>
    </w:p>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b/>
          <w:bCs/>
          <w:color w:val="000000"/>
          <w:sz w:val="16"/>
          <w:szCs w:val="16"/>
        </w:rPr>
      </w:pPr>
      <w:r w:rsidRPr="004B0460">
        <w:rPr>
          <w:rFonts w:ascii="Times New Roman" w:hAnsi="Times New Roman" w:cs="Times New Roman"/>
          <w:b/>
          <w:bCs/>
          <w:color w:val="000000"/>
          <w:sz w:val="16"/>
          <w:szCs w:val="16"/>
        </w:rPr>
        <w:t>MATHEMATICS</w:t>
      </w:r>
      <w:r w:rsidRPr="004B0460">
        <w:rPr>
          <w:rFonts w:ascii="Times New Roman" w:hAnsi="Times New Roman" w:cs="Times New Roman"/>
          <w:b/>
          <w:bCs/>
          <w:color w:val="000000"/>
          <w:sz w:val="16"/>
          <w:szCs w:val="16"/>
        </w:rPr>
        <w:tab/>
        <w:t xml:space="preserve">               </w:t>
      </w:r>
      <w:r w:rsidRPr="004B0460">
        <w:rPr>
          <w:rFonts w:ascii="Times New Roman" w:hAnsi="Times New Roman" w:cs="Times New Roman"/>
          <w:b/>
          <w:bCs/>
          <w:color w:val="000000"/>
          <w:sz w:val="16"/>
          <w:szCs w:val="16"/>
        </w:rPr>
        <w:tab/>
        <w:t xml:space="preserve"> </w:t>
      </w:r>
      <w:r w:rsidRPr="008C6BFD">
        <w:rPr>
          <w:rFonts w:ascii="Times New Roman" w:hAnsi="Times New Roman" w:cs="Times New Roman"/>
          <w:b/>
          <w:bCs/>
          <w:color w:val="000000"/>
          <w:sz w:val="16"/>
          <w:szCs w:val="16"/>
        </w:rPr>
        <w:t xml:space="preserve">                             </w:t>
      </w:r>
      <w:r w:rsidRPr="008C6BFD">
        <w:rPr>
          <w:rFonts w:ascii="Times New Roman" w:hAnsi="Times New Roman" w:cs="Times New Roman"/>
          <w:b/>
          <w:bCs/>
          <w:color w:val="000000"/>
          <w:sz w:val="16"/>
          <w:szCs w:val="16"/>
        </w:rPr>
        <w:tab/>
        <w:t xml:space="preserve">             </w:t>
      </w:r>
      <w:r w:rsidRPr="004B0460">
        <w:rPr>
          <w:rFonts w:ascii="Times New Roman" w:hAnsi="Times New Roman" w:cs="Times New Roman"/>
          <w:b/>
          <w:bCs/>
          <w:color w:val="000000"/>
          <w:sz w:val="16"/>
          <w:szCs w:val="16"/>
        </w:rPr>
        <w:t xml:space="preserve"> </w:t>
      </w:r>
      <w:r w:rsidR="008C6BFD">
        <w:rPr>
          <w:rFonts w:ascii="Times New Roman" w:hAnsi="Times New Roman" w:cs="Times New Roman"/>
          <w:b/>
          <w:bCs/>
          <w:color w:val="000000"/>
          <w:sz w:val="16"/>
          <w:szCs w:val="16"/>
        </w:rPr>
        <w:t xml:space="preserve">     </w:t>
      </w:r>
      <w:r w:rsidRPr="004B0460">
        <w:rPr>
          <w:rFonts w:ascii="Times New Roman" w:hAnsi="Times New Roman" w:cs="Times New Roman"/>
          <w:b/>
          <w:bCs/>
          <w:color w:val="000000"/>
          <w:sz w:val="16"/>
          <w:szCs w:val="16"/>
        </w:rPr>
        <w:t>3-5 Hours</w:t>
      </w:r>
    </w:p>
    <w:tbl>
      <w:tblPr>
        <w:tblW w:w="0" w:type="auto"/>
        <w:tblInd w:w="108" w:type="dxa"/>
        <w:tblLayout w:type="fixed"/>
        <w:tblCellMar>
          <w:left w:w="0" w:type="dxa"/>
          <w:right w:w="0" w:type="dxa"/>
        </w:tblCellMar>
        <w:tblLook w:val="0000" w:firstRow="0" w:lastRow="0" w:firstColumn="0" w:lastColumn="0" w:noHBand="0" w:noVBand="0"/>
      </w:tblPr>
      <w:tblGrid>
        <w:gridCol w:w="4030"/>
        <w:gridCol w:w="549"/>
        <w:gridCol w:w="630"/>
      </w:tblGrid>
      <w:tr w:rsidR="004B0460" w:rsidRPr="004B0460">
        <w:trPr>
          <w:trHeight w:val="245"/>
        </w:trPr>
        <w:tc>
          <w:tcPr>
            <w:tcW w:w="4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b/>
                <w:bCs/>
                <w:color w:val="000000"/>
                <w:sz w:val="16"/>
                <w:szCs w:val="16"/>
              </w:rPr>
              <w:t>ACE 3</w:t>
            </w:r>
            <w:r w:rsidRPr="004B0460">
              <w:rPr>
                <w:rFonts w:ascii="Times New Roman" w:hAnsi="Times New Roman" w:cs="Times New Roman"/>
                <w:color w:val="000000"/>
                <w:sz w:val="16"/>
                <w:szCs w:val="16"/>
              </w:rPr>
              <w:t>: Select from MATH 102, 103, 104 or 106</w:t>
            </w: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ind w:left="144"/>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3-5</w:t>
            </w:r>
          </w:p>
        </w:tc>
      </w:tr>
    </w:tbl>
    <w:p w:rsidR="004B0460" w:rsidRPr="004B0460" w:rsidRDefault="004B0460" w:rsidP="004B0460">
      <w:pPr>
        <w:suppressAutoHyphens/>
        <w:autoSpaceDE w:val="0"/>
        <w:autoSpaceDN w:val="0"/>
        <w:adjustRightInd w:val="0"/>
        <w:spacing w:after="0" w:line="288" w:lineRule="auto"/>
        <w:textAlignment w:val="center"/>
        <w:rPr>
          <w:rFonts w:ascii="Times New Roman" w:hAnsi="Times New Roman" w:cs="Times New Roman"/>
          <w:b/>
          <w:bCs/>
          <w:color w:val="000000"/>
          <w:sz w:val="4"/>
          <w:szCs w:val="4"/>
        </w:rPr>
      </w:pPr>
    </w:p>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b/>
          <w:bCs/>
          <w:color w:val="000000"/>
          <w:sz w:val="16"/>
          <w:szCs w:val="16"/>
        </w:rPr>
      </w:pPr>
      <w:r w:rsidRPr="004B0460">
        <w:rPr>
          <w:rFonts w:ascii="Times New Roman" w:hAnsi="Times New Roman" w:cs="Times New Roman"/>
          <w:b/>
          <w:bCs/>
          <w:color w:val="000000"/>
          <w:sz w:val="16"/>
          <w:szCs w:val="16"/>
        </w:rPr>
        <w:t>NATURAL SCIENCES</w:t>
      </w:r>
      <w:r w:rsidRPr="004B0460">
        <w:rPr>
          <w:rFonts w:ascii="Times New Roman" w:hAnsi="Times New Roman" w:cs="Times New Roman"/>
          <w:b/>
          <w:bCs/>
          <w:color w:val="000000"/>
          <w:sz w:val="16"/>
          <w:szCs w:val="16"/>
        </w:rPr>
        <w:tab/>
        <w:t xml:space="preserve">                </w:t>
      </w:r>
      <w:r w:rsidRPr="004B0460">
        <w:rPr>
          <w:rFonts w:ascii="Times New Roman" w:hAnsi="Times New Roman" w:cs="Times New Roman"/>
          <w:b/>
          <w:bCs/>
          <w:color w:val="000000"/>
          <w:sz w:val="16"/>
          <w:szCs w:val="16"/>
        </w:rPr>
        <w:tab/>
        <w:t xml:space="preserve">    </w:t>
      </w:r>
      <w:r w:rsidRPr="008C6BFD">
        <w:rPr>
          <w:rFonts w:ascii="Times New Roman" w:hAnsi="Times New Roman" w:cs="Times New Roman"/>
          <w:b/>
          <w:bCs/>
          <w:color w:val="000000"/>
          <w:sz w:val="16"/>
          <w:szCs w:val="16"/>
        </w:rPr>
        <w:t xml:space="preserve">       </w:t>
      </w:r>
      <w:r w:rsidR="008C6BFD">
        <w:rPr>
          <w:rFonts w:ascii="Times New Roman" w:hAnsi="Times New Roman" w:cs="Times New Roman"/>
          <w:b/>
          <w:bCs/>
          <w:color w:val="000000"/>
          <w:sz w:val="16"/>
          <w:szCs w:val="16"/>
        </w:rPr>
        <w:t xml:space="preserve">                      </w:t>
      </w:r>
      <w:r w:rsidRPr="004B0460">
        <w:rPr>
          <w:rFonts w:ascii="Times New Roman" w:hAnsi="Times New Roman" w:cs="Times New Roman"/>
          <w:b/>
          <w:bCs/>
          <w:color w:val="000000"/>
          <w:sz w:val="16"/>
          <w:szCs w:val="16"/>
        </w:rPr>
        <w:t>20-22 Hours</w:t>
      </w:r>
    </w:p>
    <w:tbl>
      <w:tblPr>
        <w:tblW w:w="0" w:type="auto"/>
        <w:tblInd w:w="108" w:type="dxa"/>
        <w:tblLayout w:type="fixed"/>
        <w:tblCellMar>
          <w:left w:w="0" w:type="dxa"/>
          <w:right w:w="0" w:type="dxa"/>
        </w:tblCellMar>
        <w:tblLook w:val="0000" w:firstRow="0" w:lastRow="0" w:firstColumn="0" w:lastColumn="0" w:noHBand="0" w:noVBand="0"/>
      </w:tblPr>
      <w:tblGrid>
        <w:gridCol w:w="4030"/>
        <w:gridCol w:w="561"/>
        <w:gridCol w:w="630"/>
      </w:tblGrid>
      <w:tr w:rsidR="004B0460" w:rsidRPr="004B0460">
        <w:trPr>
          <w:trHeight w:val="926"/>
        </w:trPr>
        <w:tc>
          <w:tcPr>
            <w:tcW w:w="4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b/>
                <w:bCs/>
                <w:color w:val="000000"/>
                <w:sz w:val="16"/>
                <w:szCs w:val="16"/>
              </w:rPr>
              <w:t xml:space="preserve">ACE 4:  </w:t>
            </w:r>
            <w:r w:rsidRPr="004B0460">
              <w:rPr>
                <w:rFonts w:ascii="Times New Roman" w:hAnsi="Times New Roman" w:cs="Times New Roman"/>
                <w:color w:val="000000"/>
                <w:sz w:val="16"/>
                <w:szCs w:val="16"/>
              </w:rPr>
              <w:t>Select one from the following:</w:t>
            </w:r>
          </w:p>
          <w:p w:rsidR="004B0460" w:rsidRPr="004B0460" w:rsidRDefault="004B0460" w:rsidP="004B0460">
            <w:pPr>
              <w:suppressAutoHyphens/>
              <w:autoSpaceDE w:val="0"/>
              <w:autoSpaceDN w:val="0"/>
              <w:adjustRightInd w:val="0"/>
              <w:spacing w:after="0" w:line="288" w:lineRule="auto"/>
              <w:ind w:left="162" w:hanging="162"/>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BIOS 103 Organismic Biology (4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 xml:space="preserve">) </w:t>
            </w:r>
          </w:p>
          <w:p w:rsidR="004B0460" w:rsidRPr="004B0460" w:rsidRDefault="004B0460" w:rsidP="004B0460">
            <w:pPr>
              <w:suppressAutoHyphens/>
              <w:autoSpaceDE w:val="0"/>
              <w:autoSpaceDN w:val="0"/>
              <w:adjustRightInd w:val="0"/>
              <w:spacing w:after="0" w:line="288" w:lineRule="auto"/>
              <w:ind w:left="162" w:hanging="162"/>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BIOS 101 &amp; 101L General Biology &amp; Lab (4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 xml:space="preserve">) </w:t>
            </w:r>
          </w:p>
          <w:p w:rsidR="004B0460" w:rsidRPr="004B0460" w:rsidRDefault="004B0460" w:rsidP="004B0460">
            <w:pPr>
              <w:suppressAutoHyphens/>
              <w:autoSpaceDE w:val="0"/>
              <w:autoSpaceDN w:val="0"/>
              <w:adjustRightInd w:val="0"/>
              <w:spacing w:after="0" w:line="288" w:lineRule="auto"/>
              <w:ind w:left="162" w:hanging="162"/>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AGRO 131 &amp; 132 Plant Science and Lab (4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jc w:val="center"/>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4</w:t>
            </w:r>
          </w:p>
        </w:tc>
      </w:tr>
      <w:tr w:rsidR="004B0460" w:rsidRPr="004B0460">
        <w:trPr>
          <w:trHeight w:val="309"/>
        </w:trPr>
        <w:tc>
          <w:tcPr>
            <w:tcW w:w="4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NRES 220 &amp; NRES 222 Principles of Ecology &amp; Lab </w:t>
            </w:r>
          </w:p>
        </w:tc>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jc w:val="center"/>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4</w:t>
            </w:r>
          </w:p>
        </w:tc>
      </w:tr>
      <w:tr w:rsidR="004B0460" w:rsidRPr="004B0460" w:rsidTr="008C6BFD">
        <w:trPr>
          <w:trHeight w:val="1196"/>
        </w:trPr>
        <w:tc>
          <w:tcPr>
            <w:tcW w:w="4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Select from:  </w:t>
            </w:r>
          </w:p>
          <w:p w:rsidR="004B0460" w:rsidRPr="004B0460" w:rsidRDefault="004B0460" w:rsidP="004B0460">
            <w:pPr>
              <w:suppressAutoHyphens/>
              <w:autoSpaceDE w:val="0"/>
              <w:autoSpaceDN w:val="0"/>
              <w:adjustRightInd w:val="0"/>
              <w:spacing w:after="0" w:line="288" w:lineRule="auto"/>
              <w:ind w:left="162" w:hanging="162"/>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CHEM 105 &amp; 106 Chemistry in Context I &amp; II (8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p>
          <w:p w:rsidR="004B0460" w:rsidRPr="004B0460" w:rsidRDefault="004B0460" w:rsidP="004B0460">
            <w:pPr>
              <w:suppressAutoHyphens/>
              <w:autoSpaceDE w:val="0"/>
              <w:autoSpaceDN w:val="0"/>
              <w:adjustRightInd w:val="0"/>
              <w:spacing w:after="0" w:line="288" w:lineRule="auto"/>
              <w:ind w:left="162" w:hanging="162"/>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CHEM 109 &amp; 110 General Chemistry I &amp; II (8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p>
          <w:p w:rsidR="004B0460" w:rsidRPr="004B0460" w:rsidRDefault="004B0460" w:rsidP="004B0460">
            <w:pPr>
              <w:suppressAutoHyphens/>
              <w:autoSpaceDE w:val="0"/>
              <w:autoSpaceDN w:val="0"/>
              <w:adjustRightInd w:val="0"/>
              <w:spacing w:after="0" w:line="288" w:lineRule="auto"/>
              <w:ind w:left="162" w:hanging="162"/>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CHEM 113 &amp; 114 Fundamental Chemistry I &amp; II &amp; Lab &amp; CHEM 116 Quantitative Chem. Lab (9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jc w:val="center"/>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8-9</w:t>
            </w:r>
          </w:p>
        </w:tc>
      </w:tr>
      <w:tr w:rsidR="004B0460" w:rsidRPr="004B0460">
        <w:trPr>
          <w:trHeight w:val="1102"/>
        </w:trPr>
        <w:tc>
          <w:tcPr>
            <w:tcW w:w="4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Select from:</w:t>
            </w:r>
          </w:p>
          <w:p w:rsidR="004B0460" w:rsidRPr="004B0460" w:rsidRDefault="004B0460" w:rsidP="004B0460">
            <w:pPr>
              <w:suppressAutoHyphens/>
              <w:autoSpaceDE w:val="0"/>
              <w:autoSpaceDN w:val="0"/>
              <w:adjustRightInd w:val="0"/>
              <w:spacing w:after="0" w:line="288" w:lineRule="auto"/>
              <w:ind w:left="162" w:hanging="162"/>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PHYS 141 Elementary General Physics I (5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p>
          <w:p w:rsidR="004B0460" w:rsidRPr="004B0460" w:rsidRDefault="004B0460" w:rsidP="004B0460">
            <w:pPr>
              <w:suppressAutoHyphens/>
              <w:autoSpaceDE w:val="0"/>
              <w:autoSpaceDN w:val="0"/>
              <w:adjustRightInd w:val="0"/>
              <w:spacing w:after="0" w:line="288" w:lineRule="auto"/>
              <w:ind w:left="162" w:hanging="162"/>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PHYS 151 Elements of Physics (4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p>
          <w:p w:rsidR="004B0460" w:rsidRPr="004B0460" w:rsidRDefault="004B0460" w:rsidP="004B0460">
            <w:pPr>
              <w:suppressAutoHyphens/>
              <w:autoSpaceDE w:val="0"/>
              <w:autoSpaceDN w:val="0"/>
              <w:adjustRightInd w:val="0"/>
              <w:spacing w:after="0" w:line="288" w:lineRule="auto"/>
              <w:ind w:left="162" w:hanging="162"/>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PHYS 211/221 General Physics I (5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p>
          <w:p w:rsidR="004B0460" w:rsidRPr="004B0460" w:rsidRDefault="004B0460" w:rsidP="004B0460">
            <w:pPr>
              <w:suppressAutoHyphens/>
              <w:autoSpaceDE w:val="0"/>
              <w:autoSpaceDN w:val="0"/>
              <w:adjustRightInd w:val="0"/>
              <w:spacing w:after="0" w:line="288" w:lineRule="auto"/>
              <w:ind w:left="162" w:hanging="162"/>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 xml:space="preserve">MYSM 109 Physical Principles in Ag (4 </w:t>
            </w:r>
            <w:proofErr w:type="spellStart"/>
            <w:r w:rsidRPr="004B0460">
              <w:rPr>
                <w:rFonts w:ascii="Times New Roman" w:hAnsi="Times New Roman" w:cs="Times New Roman"/>
                <w:color w:val="000000"/>
                <w:sz w:val="16"/>
                <w:szCs w:val="16"/>
              </w:rPr>
              <w:t>cr</w:t>
            </w:r>
            <w:proofErr w:type="spellEnd"/>
            <w:r w:rsidRPr="004B0460">
              <w:rPr>
                <w:rFonts w:ascii="Times New Roman" w:hAnsi="Times New Roman" w:cs="Times New Roman"/>
                <w:color w:val="000000"/>
                <w:sz w:val="16"/>
                <w:szCs w:val="16"/>
              </w:rPr>
              <w:t>)</w:t>
            </w:r>
          </w:p>
        </w:tc>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autoSpaceDE w:val="0"/>
              <w:autoSpaceDN w:val="0"/>
              <w:adjustRightInd w:val="0"/>
              <w:spacing w:after="0" w:line="240" w:lineRule="auto"/>
              <w:rPr>
                <w:rFonts w:ascii="Times New Roman" w:hAnsi="Times New Roman" w:cs="Times New Roman"/>
                <w:sz w:val="16"/>
                <w:szCs w:val="1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460" w:rsidRPr="004B0460" w:rsidRDefault="004B0460" w:rsidP="004B0460">
            <w:pPr>
              <w:suppressAutoHyphens/>
              <w:autoSpaceDE w:val="0"/>
              <w:autoSpaceDN w:val="0"/>
              <w:adjustRightInd w:val="0"/>
              <w:spacing w:before="80" w:after="0" w:line="288" w:lineRule="auto"/>
              <w:jc w:val="center"/>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4-5</w:t>
            </w:r>
          </w:p>
        </w:tc>
      </w:tr>
    </w:tbl>
    <w:p w:rsidR="004B0460" w:rsidRPr="004B0460" w:rsidRDefault="004B0460" w:rsidP="004B0460">
      <w:pPr>
        <w:suppressAutoHyphens/>
        <w:autoSpaceDE w:val="0"/>
        <w:autoSpaceDN w:val="0"/>
        <w:adjustRightInd w:val="0"/>
        <w:spacing w:after="0" w:line="288" w:lineRule="auto"/>
        <w:textAlignment w:val="center"/>
        <w:rPr>
          <w:rFonts w:ascii="Times New Roman" w:hAnsi="Times New Roman" w:cs="Times New Roman"/>
          <w:b/>
          <w:bCs/>
          <w:i/>
          <w:iCs/>
          <w:color w:val="000000"/>
          <w:sz w:val="8"/>
          <w:szCs w:val="8"/>
        </w:rPr>
      </w:pPr>
    </w:p>
    <w:p w:rsidR="004B0460" w:rsidRPr="004B0460" w:rsidRDefault="004B0460" w:rsidP="004B0460">
      <w:pPr>
        <w:suppressAutoHyphens/>
        <w:autoSpaceDE w:val="0"/>
        <w:autoSpaceDN w:val="0"/>
        <w:adjustRightInd w:val="0"/>
        <w:spacing w:after="0" w:line="288" w:lineRule="auto"/>
        <w:textAlignment w:val="center"/>
        <w:rPr>
          <w:rFonts w:ascii="Times New Roman" w:hAnsi="Times New Roman" w:cs="Times New Roman"/>
          <w:b/>
          <w:bCs/>
          <w:i/>
          <w:iCs/>
          <w:color w:val="000000"/>
          <w:sz w:val="16"/>
          <w:szCs w:val="16"/>
        </w:rPr>
      </w:pPr>
      <w:r w:rsidRPr="004B0460">
        <w:rPr>
          <w:rFonts w:ascii="Times New Roman" w:hAnsi="Times New Roman" w:cs="Times New Roman"/>
          <w:b/>
          <w:bCs/>
          <w:i/>
          <w:iCs/>
          <w:color w:val="000000"/>
          <w:sz w:val="16"/>
          <w:szCs w:val="16"/>
        </w:rPr>
        <w:t>Major and Emphasis Area Requirements: 94 -101 Hours</w:t>
      </w:r>
    </w:p>
    <w:p w:rsidR="004B0460" w:rsidRPr="004B0460" w:rsidRDefault="004B0460" w:rsidP="004B0460">
      <w:pPr>
        <w:suppressAutoHyphens/>
        <w:autoSpaceDE w:val="0"/>
        <w:autoSpaceDN w:val="0"/>
        <w:adjustRightInd w:val="0"/>
        <w:spacing w:after="0" w:line="288" w:lineRule="auto"/>
        <w:textAlignment w:val="center"/>
        <w:rPr>
          <w:rFonts w:ascii="Times New Roman" w:hAnsi="Times New Roman" w:cs="Times New Roman"/>
          <w:b/>
          <w:bCs/>
          <w:i/>
          <w:iCs/>
          <w:color w:val="000000"/>
          <w:sz w:val="16"/>
          <w:szCs w:val="16"/>
        </w:rPr>
      </w:pPr>
      <w:r w:rsidRPr="004B0460">
        <w:rPr>
          <w:rFonts w:ascii="Times New Roman" w:hAnsi="Times New Roman" w:cs="Times New Roman"/>
          <w:b/>
          <w:bCs/>
          <w:i/>
          <w:iCs/>
          <w:color w:val="000000"/>
          <w:sz w:val="16"/>
          <w:szCs w:val="16"/>
        </w:rPr>
        <w:t>Emphasis Area Courses and Electives: 19-26 Hours</w:t>
      </w:r>
    </w:p>
    <w:p w:rsidR="004B0460" w:rsidRPr="004B0460" w:rsidRDefault="004B0460" w:rsidP="004B0460">
      <w:pPr>
        <w:suppressAutoHyphens/>
        <w:autoSpaceDE w:val="0"/>
        <w:autoSpaceDN w:val="0"/>
        <w:adjustRightInd w:val="0"/>
        <w:spacing w:after="0" w:line="288" w:lineRule="auto"/>
        <w:textAlignment w:val="center"/>
        <w:rPr>
          <w:rFonts w:ascii="Times New Roman" w:hAnsi="Times New Roman" w:cs="Times New Roman"/>
          <w:b/>
          <w:bCs/>
          <w:i/>
          <w:iCs/>
          <w:color w:val="000000"/>
          <w:sz w:val="16"/>
          <w:szCs w:val="16"/>
        </w:rPr>
      </w:pPr>
      <w:r w:rsidRPr="004B0460">
        <w:rPr>
          <w:rFonts w:ascii="Times New Roman" w:hAnsi="Times New Roman" w:cs="Times New Roman"/>
          <w:b/>
          <w:bCs/>
          <w:i/>
          <w:iCs/>
          <w:color w:val="000000"/>
          <w:sz w:val="16"/>
          <w:szCs w:val="16"/>
        </w:rPr>
        <w:t xml:space="preserve">Credits Required </w:t>
      </w:r>
      <w:proofErr w:type="gramStart"/>
      <w:r w:rsidRPr="004B0460">
        <w:rPr>
          <w:rFonts w:ascii="Times New Roman" w:hAnsi="Times New Roman" w:cs="Times New Roman"/>
          <w:b/>
          <w:bCs/>
          <w:i/>
          <w:iCs/>
          <w:color w:val="000000"/>
          <w:sz w:val="16"/>
          <w:szCs w:val="16"/>
        </w:rPr>
        <w:t>to Graduate</w:t>
      </w:r>
      <w:proofErr w:type="gramEnd"/>
      <w:r w:rsidRPr="004B0460">
        <w:rPr>
          <w:rFonts w:ascii="Times New Roman" w:hAnsi="Times New Roman" w:cs="Times New Roman"/>
          <w:b/>
          <w:bCs/>
          <w:i/>
          <w:iCs/>
          <w:color w:val="000000"/>
          <w:sz w:val="16"/>
          <w:szCs w:val="16"/>
        </w:rPr>
        <w:t>: 120</w:t>
      </w:r>
    </w:p>
    <w:p w:rsidR="004B0460" w:rsidRPr="004B0460" w:rsidRDefault="004B0460" w:rsidP="004B0460">
      <w:pPr>
        <w:suppressAutoHyphens/>
        <w:autoSpaceDE w:val="0"/>
        <w:autoSpaceDN w:val="0"/>
        <w:adjustRightInd w:val="0"/>
        <w:spacing w:after="0" w:line="288" w:lineRule="auto"/>
        <w:textAlignment w:val="center"/>
        <w:rPr>
          <w:rFonts w:ascii="Times New Roman" w:hAnsi="Times New Roman" w:cs="Times New Roman"/>
          <w:b/>
          <w:bCs/>
          <w:i/>
          <w:iCs/>
          <w:color w:val="000000"/>
          <w:sz w:val="8"/>
          <w:szCs w:val="8"/>
        </w:rPr>
      </w:pPr>
    </w:p>
    <w:p w:rsidR="004B0460" w:rsidRPr="004B0460" w:rsidRDefault="004B0460" w:rsidP="008C6BFD">
      <w:pPr>
        <w:suppressAutoHyphens/>
        <w:autoSpaceDE w:val="0"/>
        <w:autoSpaceDN w:val="0"/>
        <w:adjustRightInd w:val="0"/>
        <w:spacing w:after="0" w:line="288"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The Natural Resources emphasis area has been designed to allow a student to tailor their course work to meet their learning and career objectives.  By the end of their sophomore year, the student will work with the Environmental Studies advising team to develop and submit their individual plan of study for approval.  Their plan must include at least 6 courses and a minimum of 18 hours of course work from the general areas of study listed below.  Four of the courses need to be at the 300 level or above.</w:t>
      </w:r>
    </w:p>
    <w:p w:rsidR="004B0460" w:rsidRPr="004B0460" w:rsidRDefault="004B0460" w:rsidP="008C6BFD">
      <w:pPr>
        <w:suppressAutoHyphens/>
        <w:autoSpaceDE w:val="0"/>
        <w:autoSpaceDN w:val="0"/>
        <w:adjustRightInd w:val="0"/>
        <w:spacing w:after="0" w:line="240"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ab/>
      </w:r>
      <w:proofErr w:type="gramStart"/>
      <w:r w:rsidRPr="004B0460">
        <w:rPr>
          <w:rFonts w:ascii="Times New Roman" w:hAnsi="Times New Roman" w:cs="Times New Roman"/>
          <w:color w:val="000000"/>
          <w:sz w:val="16"/>
          <w:szCs w:val="16"/>
        </w:rPr>
        <w:t>Area 1.</w:t>
      </w:r>
      <w:proofErr w:type="gramEnd"/>
      <w:r w:rsidRPr="004B0460">
        <w:rPr>
          <w:rFonts w:ascii="Times New Roman" w:hAnsi="Times New Roman" w:cs="Times New Roman"/>
          <w:color w:val="000000"/>
          <w:sz w:val="16"/>
          <w:szCs w:val="16"/>
        </w:rPr>
        <w:t xml:space="preserve"> Conservation and Sustainability</w:t>
      </w:r>
    </w:p>
    <w:p w:rsidR="004B0460" w:rsidRPr="004B0460" w:rsidRDefault="004B0460" w:rsidP="008C6BFD">
      <w:pPr>
        <w:suppressAutoHyphens/>
        <w:autoSpaceDE w:val="0"/>
        <w:autoSpaceDN w:val="0"/>
        <w:adjustRightInd w:val="0"/>
        <w:spacing w:before="80" w:after="0" w:line="240"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ab/>
      </w:r>
      <w:proofErr w:type="gramStart"/>
      <w:r w:rsidRPr="004B0460">
        <w:rPr>
          <w:rFonts w:ascii="Times New Roman" w:hAnsi="Times New Roman" w:cs="Times New Roman"/>
          <w:color w:val="000000"/>
          <w:sz w:val="16"/>
          <w:szCs w:val="16"/>
        </w:rPr>
        <w:t>Area 2.</w:t>
      </w:r>
      <w:proofErr w:type="gramEnd"/>
      <w:r w:rsidRPr="004B0460">
        <w:rPr>
          <w:rFonts w:ascii="Times New Roman" w:hAnsi="Times New Roman" w:cs="Times New Roman"/>
          <w:color w:val="000000"/>
          <w:sz w:val="16"/>
          <w:szCs w:val="16"/>
        </w:rPr>
        <w:t xml:space="preserve"> Earth, Water &amp; Energy Resources</w:t>
      </w:r>
    </w:p>
    <w:p w:rsidR="004B0460" w:rsidRPr="004B0460" w:rsidRDefault="004B0460" w:rsidP="008C6BFD">
      <w:pPr>
        <w:suppressAutoHyphens/>
        <w:autoSpaceDE w:val="0"/>
        <w:autoSpaceDN w:val="0"/>
        <w:adjustRightInd w:val="0"/>
        <w:spacing w:before="80" w:after="0" w:line="240" w:lineRule="auto"/>
        <w:textAlignment w:val="center"/>
        <w:rPr>
          <w:rFonts w:ascii="Times New Roman" w:hAnsi="Times New Roman" w:cs="Times New Roman"/>
          <w:color w:val="000000"/>
          <w:sz w:val="16"/>
          <w:szCs w:val="16"/>
        </w:rPr>
      </w:pPr>
      <w:r w:rsidRPr="004B0460">
        <w:rPr>
          <w:rFonts w:ascii="Times New Roman" w:hAnsi="Times New Roman" w:cs="Times New Roman"/>
          <w:color w:val="000000"/>
          <w:sz w:val="16"/>
          <w:szCs w:val="16"/>
        </w:rPr>
        <w:tab/>
      </w:r>
      <w:proofErr w:type="gramStart"/>
      <w:r w:rsidRPr="004B0460">
        <w:rPr>
          <w:rFonts w:ascii="Times New Roman" w:hAnsi="Times New Roman" w:cs="Times New Roman"/>
          <w:color w:val="000000"/>
          <w:sz w:val="16"/>
          <w:szCs w:val="16"/>
        </w:rPr>
        <w:t>Area 3.</w:t>
      </w:r>
      <w:proofErr w:type="gramEnd"/>
      <w:r w:rsidRPr="004B0460">
        <w:rPr>
          <w:rFonts w:ascii="Times New Roman" w:hAnsi="Times New Roman" w:cs="Times New Roman"/>
          <w:color w:val="000000"/>
          <w:sz w:val="16"/>
          <w:szCs w:val="16"/>
        </w:rPr>
        <w:t xml:space="preserve"> Biodiversity &amp; Ecology</w:t>
      </w:r>
    </w:p>
    <w:p w:rsidR="004B0460" w:rsidRDefault="005869A0" w:rsidP="001F2EB5">
      <w:pPr>
        <w:suppressAutoHyphens/>
        <w:autoSpaceDE w:val="0"/>
        <w:autoSpaceDN w:val="0"/>
        <w:adjustRightInd w:val="0"/>
        <w:spacing w:before="80" w:after="0" w:line="240" w:lineRule="auto"/>
        <w:ind w:firstLine="720"/>
        <w:textAlignment w:val="center"/>
      </w:pPr>
      <w:proofErr w:type="gramStart"/>
      <w:r>
        <w:rPr>
          <w:rFonts w:ascii="Times New Roman" w:hAnsi="Times New Roman" w:cs="Times New Roman"/>
          <w:color w:val="000000"/>
          <w:sz w:val="16"/>
          <w:szCs w:val="16"/>
        </w:rPr>
        <w:t>A</w:t>
      </w:r>
      <w:r w:rsidR="0085653B">
        <w:rPr>
          <w:rFonts w:ascii="Times New Roman" w:hAnsi="Times New Roman" w:cs="Times New Roman"/>
          <w:color w:val="000000"/>
          <w:sz w:val="16"/>
          <w:szCs w:val="16"/>
        </w:rPr>
        <w:t>rea 4.</w:t>
      </w:r>
      <w:proofErr w:type="gramEnd"/>
      <w:r w:rsidR="0085653B">
        <w:rPr>
          <w:rFonts w:ascii="Times New Roman" w:hAnsi="Times New Roman" w:cs="Times New Roman"/>
          <w:color w:val="000000"/>
          <w:sz w:val="16"/>
          <w:szCs w:val="16"/>
        </w:rPr>
        <w:t xml:space="preserve"> Environmental Management</w:t>
      </w:r>
    </w:p>
    <w:sectPr w:rsidR="004B0460" w:rsidSect="001F2EB5">
      <w:type w:val="continuous"/>
      <w:pgSz w:w="12240" w:h="15840"/>
      <w:pgMar w:top="720"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60"/>
    <w:rsid w:val="001F2EB5"/>
    <w:rsid w:val="002409BA"/>
    <w:rsid w:val="0032745C"/>
    <w:rsid w:val="004B0460"/>
    <w:rsid w:val="005869A0"/>
    <w:rsid w:val="0085653B"/>
    <w:rsid w:val="008C6BFD"/>
    <w:rsid w:val="00B72833"/>
    <w:rsid w:val="00DC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B0460"/>
    <w:pPr>
      <w:suppressAutoHyphens/>
      <w:autoSpaceDE w:val="0"/>
      <w:autoSpaceDN w:val="0"/>
      <w:adjustRightInd w:val="0"/>
      <w:spacing w:before="100" w:after="100" w:line="288" w:lineRule="auto"/>
      <w:textAlignment w:val="center"/>
    </w:pPr>
    <w:rPr>
      <w:rFonts w:ascii="Times New Roman" w:hAnsi="Times New Roman" w:cs="Times New Roman"/>
      <w:color w:val="000000"/>
      <w:sz w:val="24"/>
      <w:szCs w:val="24"/>
    </w:rPr>
  </w:style>
  <w:style w:type="paragraph" w:customStyle="1" w:styleId="NoParagraphStyle">
    <w:name w:val="[No Paragraph Style]"/>
    <w:rsid w:val="004B0460"/>
    <w:pPr>
      <w:autoSpaceDE w:val="0"/>
      <w:autoSpaceDN w:val="0"/>
      <w:adjustRightInd w:val="0"/>
      <w:spacing w:after="0" w:line="288" w:lineRule="auto"/>
      <w:textAlignment w:val="center"/>
    </w:pPr>
    <w:rPr>
      <w:rFonts w:ascii="Times" w:hAnsi="Times" w:cs="Time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B0460"/>
    <w:pPr>
      <w:suppressAutoHyphens/>
      <w:autoSpaceDE w:val="0"/>
      <w:autoSpaceDN w:val="0"/>
      <w:adjustRightInd w:val="0"/>
      <w:spacing w:before="100" w:after="100" w:line="288" w:lineRule="auto"/>
      <w:textAlignment w:val="center"/>
    </w:pPr>
    <w:rPr>
      <w:rFonts w:ascii="Times New Roman" w:hAnsi="Times New Roman" w:cs="Times New Roman"/>
      <w:color w:val="000000"/>
      <w:sz w:val="24"/>
      <w:szCs w:val="24"/>
    </w:rPr>
  </w:style>
  <w:style w:type="paragraph" w:customStyle="1" w:styleId="NoParagraphStyle">
    <w:name w:val="[No Paragraph Style]"/>
    <w:rsid w:val="004B0460"/>
    <w:pPr>
      <w:autoSpaceDE w:val="0"/>
      <w:autoSpaceDN w:val="0"/>
      <w:adjustRightInd w:val="0"/>
      <w:spacing w:after="0" w:line="288" w:lineRule="auto"/>
      <w:textAlignment w:val="center"/>
    </w:pPr>
    <w:rPr>
      <w:rFonts w:ascii="Times" w:hAnsi="Times" w:cs="Tim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 of Nebraska</Company>
  <LinksUpToDate>false</LinksUpToDate>
  <CharactersWithSpaces>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SNR</dc:creator>
  <cp:lastModifiedBy>SNR</cp:lastModifiedBy>
  <cp:revision>2</cp:revision>
  <dcterms:created xsi:type="dcterms:W3CDTF">2012-05-03T16:36:00Z</dcterms:created>
  <dcterms:modified xsi:type="dcterms:W3CDTF">2012-05-03T16:36:00Z</dcterms:modified>
</cp:coreProperties>
</file>