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4A8" w:rsidRDefault="00A834A8">
      <w:pPr>
        <w:pStyle w:val="Heading2"/>
        <w:jc w:val="center"/>
        <w:rPr>
          <w:lang w:val="en-US"/>
        </w:rPr>
      </w:pPr>
    </w:p>
    <w:p w:rsidR="006D5245" w:rsidRDefault="006D5245">
      <w:pPr>
        <w:pStyle w:val="Heading2"/>
        <w:jc w:val="center"/>
        <w:rPr>
          <w:lang w:val="en-US"/>
        </w:rPr>
      </w:pPr>
      <w:r>
        <w:rPr>
          <w:lang w:val="en-US"/>
        </w:rPr>
        <w:t>GEOL 3321</w:t>
      </w:r>
      <w:r w:rsidR="005413F3">
        <w:rPr>
          <w:lang w:val="en-US"/>
        </w:rPr>
        <w:t>/CE 3335</w:t>
      </w:r>
    </w:p>
    <w:p w:rsidR="006D5245" w:rsidRDefault="006D5245">
      <w:pPr>
        <w:pStyle w:val="Heading2"/>
        <w:jc w:val="center"/>
        <w:rPr>
          <w:lang w:val="en-US"/>
        </w:rPr>
      </w:pPr>
      <w:r>
        <w:rPr>
          <w:lang w:val="en-US"/>
        </w:rPr>
        <w:t xml:space="preserve">Geology for Engineers Laboratory, </w:t>
      </w:r>
      <w:proofErr w:type="gramStart"/>
      <w:r w:rsidR="00DF3185">
        <w:rPr>
          <w:lang w:val="en-US"/>
        </w:rPr>
        <w:t>Spring</w:t>
      </w:r>
      <w:proofErr w:type="gramEnd"/>
      <w:r w:rsidR="00DF3185">
        <w:rPr>
          <w:lang w:val="en-US"/>
        </w:rPr>
        <w:t xml:space="preserve"> 201</w:t>
      </w:r>
      <w:r w:rsidR="003E6BAB">
        <w:rPr>
          <w:lang w:val="en-US"/>
        </w:rPr>
        <w:t>3</w:t>
      </w:r>
    </w:p>
    <w:p w:rsidR="006D5245" w:rsidRDefault="006D5245">
      <w:pPr>
        <w:jc w:val="center"/>
      </w:pPr>
      <w:r>
        <w:pict>
          <v:rect id="_x0000_i1025" style="width:432.4pt;height:2.25pt" o:hralign="center" o:hrstd="t" o:hr="t" fillcolor="gray" stroked="f"/>
        </w:pict>
      </w:r>
    </w:p>
    <w:p w:rsidR="001070CD" w:rsidRDefault="001070CD" w:rsidP="001070CD">
      <w:pPr>
        <w:rPr>
          <w:b/>
          <w:bCs/>
        </w:rPr>
      </w:pPr>
    </w:p>
    <w:p w:rsidR="00DF3185" w:rsidRDefault="00DF3185" w:rsidP="00DF3185">
      <w:pPr>
        <w:rPr>
          <w:bCs/>
        </w:rPr>
      </w:pPr>
      <w:r>
        <w:rPr>
          <w:b/>
          <w:bCs/>
        </w:rPr>
        <w:t>Faculty Supervisor:</w:t>
      </w:r>
      <w:r>
        <w:rPr>
          <w:bCs/>
        </w:rPr>
        <w:t xml:space="preserve">  </w:t>
      </w:r>
      <w:r w:rsidR="00B41383">
        <w:rPr>
          <w:bCs/>
        </w:rPr>
        <w:t>Dr. Diane Doser (</w:t>
      </w:r>
      <w:hyperlink r:id="rId4" w:history="1">
        <w:r w:rsidR="00B41383" w:rsidRPr="00A61BB0">
          <w:rPr>
            <w:rStyle w:val="Hyperlink"/>
            <w:bCs/>
          </w:rPr>
          <w:t>doser@utep.edu</w:t>
        </w:r>
      </w:hyperlink>
      <w:r w:rsidR="00B41383">
        <w:rPr>
          <w:bCs/>
        </w:rPr>
        <w:t>, 747-5851)</w:t>
      </w:r>
      <w:r w:rsidR="0062672D">
        <w:rPr>
          <w:bCs/>
        </w:rPr>
        <w:t xml:space="preserve"> (room 307)</w:t>
      </w:r>
    </w:p>
    <w:p w:rsidR="006F6D72" w:rsidRPr="00DF3185" w:rsidRDefault="006F6D72" w:rsidP="00DF3185">
      <w:pPr>
        <w:rPr>
          <w:bCs/>
        </w:rPr>
      </w:pPr>
    </w:p>
    <w:p w:rsidR="006F6D72" w:rsidRDefault="006D5245" w:rsidP="00DF3185">
      <w:pPr>
        <w:rPr>
          <w:lang w:val="es-ES"/>
        </w:rPr>
      </w:pPr>
      <w:r>
        <w:rPr>
          <w:b/>
          <w:bCs/>
        </w:rPr>
        <w:t>Teaching Assistants:</w:t>
      </w:r>
      <w:r w:rsidR="00C100D3">
        <w:t xml:space="preserve"> </w:t>
      </w:r>
      <w:r w:rsidR="00FB04CD">
        <w:rPr>
          <w:lang w:val="es-ES"/>
        </w:rPr>
        <w:t>Shane Schinagel (</w:t>
      </w:r>
      <w:hyperlink r:id="rId5" w:history="1">
        <w:r w:rsidR="00FB04CD" w:rsidRPr="00002B4E">
          <w:rPr>
            <w:rStyle w:val="Hyperlink"/>
            <w:lang w:val="es-ES"/>
          </w:rPr>
          <w:t>smschinagel@miners.utep.edu</w:t>
        </w:r>
      </w:hyperlink>
      <w:r w:rsidR="00FB04CD">
        <w:rPr>
          <w:lang w:val="es-ES"/>
        </w:rPr>
        <w:t>), Chris Dankoff (cjdankoff@miners.utep.edu)</w:t>
      </w:r>
    </w:p>
    <w:p w:rsidR="003B005C" w:rsidRPr="00F818A8" w:rsidRDefault="003B005C" w:rsidP="003B005C">
      <w:pPr>
        <w:ind w:left="1440" w:firstLine="720"/>
        <w:rPr>
          <w:lang w:val="es-ES"/>
        </w:rPr>
      </w:pPr>
    </w:p>
    <w:p w:rsidR="003B005C" w:rsidRDefault="003B005C" w:rsidP="00186D8C">
      <w:r>
        <w:rPr>
          <w:b/>
        </w:rPr>
        <w:t xml:space="preserve">Laboratory Times: </w:t>
      </w:r>
      <w:r w:rsidRPr="003B005C">
        <w:rPr>
          <w:b/>
          <w:i/>
        </w:rPr>
        <w:t xml:space="preserve"> </w:t>
      </w:r>
      <w:r w:rsidR="00387B26">
        <w:rPr>
          <w:b/>
          <w:i/>
        </w:rPr>
        <w:t xml:space="preserve">  </w:t>
      </w:r>
      <w:r w:rsidRPr="003B005C">
        <w:rPr>
          <w:i/>
        </w:rPr>
        <w:t>Monday</w:t>
      </w:r>
      <w:r w:rsidR="00186D8C">
        <w:t xml:space="preserve"> </w:t>
      </w:r>
      <w:r w:rsidR="003E6BAB">
        <w:t>3</w:t>
      </w:r>
      <w:r w:rsidR="00186D8C">
        <w:t>:30-</w:t>
      </w:r>
      <w:r w:rsidR="003E6BAB">
        <w:t>6</w:t>
      </w:r>
      <w:r w:rsidR="00186D8C">
        <w:t>:</w:t>
      </w:r>
      <w:r w:rsidR="00FC4E82">
        <w:t>2</w:t>
      </w:r>
      <w:r w:rsidR="00186D8C">
        <w:t>0</w:t>
      </w:r>
      <w:r w:rsidR="00C37ABF">
        <w:t xml:space="preserve"> </w:t>
      </w:r>
      <w:r w:rsidR="001070CD">
        <w:t xml:space="preserve">GEOL </w:t>
      </w:r>
      <w:r w:rsidR="00A834A8">
        <w:t>222</w:t>
      </w:r>
      <w:r w:rsidR="001070CD">
        <w:t xml:space="preserve"> </w:t>
      </w:r>
      <w:r w:rsidR="007F5860">
        <w:t>(</w:t>
      </w:r>
      <w:r w:rsidR="003E6BAB">
        <w:t>28939</w:t>
      </w:r>
      <w:r w:rsidR="007F5860">
        <w:t>)</w:t>
      </w:r>
      <w:r w:rsidR="00FB04CD">
        <w:t xml:space="preserve"> (Chris)</w:t>
      </w:r>
    </w:p>
    <w:p w:rsidR="00C37ABF" w:rsidRDefault="00C37ABF" w:rsidP="00C37ABF">
      <w:pPr>
        <w:ind w:left="1440" w:firstLine="720"/>
      </w:pPr>
      <w:r w:rsidRPr="003B005C">
        <w:rPr>
          <w:i/>
        </w:rPr>
        <w:t>Monday</w:t>
      </w:r>
      <w:r w:rsidR="003E6BAB">
        <w:t xml:space="preserve"> 2</w:t>
      </w:r>
      <w:r>
        <w:t>:30-</w:t>
      </w:r>
      <w:r w:rsidR="003E6BAB">
        <w:t>5</w:t>
      </w:r>
      <w:r>
        <w:t>:20 GEOL</w:t>
      </w:r>
      <w:r w:rsidR="006F6D72">
        <w:t xml:space="preserve"> </w:t>
      </w:r>
      <w:r w:rsidR="003E6BAB">
        <w:t>210</w:t>
      </w:r>
      <w:r w:rsidR="007F5860">
        <w:t xml:space="preserve"> (2</w:t>
      </w:r>
      <w:r w:rsidR="003E6BAB">
        <w:t>3602</w:t>
      </w:r>
      <w:r w:rsidR="007F5860">
        <w:t>)</w:t>
      </w:r>
      <w:r w:rsidR="00FB04CD">
        <w:t xml:space="preserve"> (Shane)</w:t>
      </w:r>
    </w:p>
    <w:p w:rsidR="00C67CF1" w:rsidRPr="00C67CF1" w:rsidRDefault="003E6BAB" w:rsidP="00C37ABF">
      <w:pPr>
        <w:ind w:left="1440" w:firstLine="720"/>
      </w:pPr>
      <w:r w:rsidRPr="00FB04CD">
        <w:rPr>
          <w:i/>
          <w:strike/>
        </w:rPr>
        <w:t>Wednesday</w:t>
      </w:r>
      <w:r w:rsidRPr="00FB04CD">
        <w:rPr>
          <w:strike/>
        </w:rPr>
        <w:t xml:space="preserve"> 3</w:t>
      </w:r>
      <w:r w:rsidR="00C67CF1" w:rsidRPr="00FB04CD">
        <w:rPr>
          <w:strike/>
        </w:rPr>
        <w:t>:30-</w:t>
      </w:r>
      <w:r w:rsidRPr="00FB04CD">
        <w:rPr>
          <w:strike/>
        </w:rPr>
        <w:t>6</w:t>
      </w:r>
      <w:r w:rsidR="00C67CF1" w:rsidRPr="00FB04CD">
        <w:rPr>
          <w:strike/>
        </w:rPr>
        <w:t xml:space="preserve">:20 GEOL </w:t>
      </w:r>
      <w:r w:rsidRPr="00FB04CD">
        <w:rPr>
          <w:strike/>
        </w:rPr>
        <w:t>404</w:t>
      </w:r>
      <w:r w:rsidR="007F5860" w:rsidRPr="00FB04CD">
        <w:rPr>
          <w:strike/>
        </w:rPr>
        <w:t xml:space="preserve"> (2</w:t>
      </w:r>
      <w:r w:rsidRPr="00FB04CD">
        <w:rPr>
          <w:strike/>
        </w:rPr>
        <w:t>8940</w:t>
      </w:r>
      <w:r w:rsidR="007F5860" w:rsidRPr="00FB04CD">
        <w:rPr>
          <w:strike/>
        </w:rPr>
        <w:t>)</w:t>
      </w:r>
      <w:r w:rsidR="00FB04CD">
        <w:t xml:space="preserve"> – cancelled!</w:t>
      </w:r>
    </w:p>
    <w:p w:rsidR="003B005C" w:rsidRDefault="009D5607" w:rsidP="003B005C">
      <w:r>
        <w:tab/>
      </w:r>
      <w:r>
        <w:tab/>
        <w:t xml:space="preserve">          </w:t>
      </w:r>
      <w:r w:rsidR="00387B26">
        <w:t xml:space="preserve">  </w:t>
      </w:r>
      <w:r w:rsidR="00792224">
        <w:tab/>
      </w:r>
      <w:r w:rsidR="00792224">
        <w:tab/>
      </w:r>
      <w:r w:rsidR="003B005C" w:rsidRPr="009D5607">
        <w:rPr>
          <w:i/>
        </w:rPr>
        <w:t>Wednesday</w:t>
      </w:r>
      <w:r w:rsidR="003B005C">
        <w:t xml:space="preserve"> </w:t>
      </w:r>
      <w:r w:rsidR="0062672D">
        <w:t>2</w:t>
      </w:r>
      <w:r w:rsidR="003B005C">
        <w:t>:30-</w:t>
      </w:r>
      <w:r w:rsidR="0062672D">
        <w:t>5</w:t>
      </w:r>
      <w:r w:rsidR="003B005C">
        <w:t>:</w:t>
      </w:r>
      <w:r w:rsidR="00FC4E82">
        <w:t>2</w:t>
      </w:r>
      <w:r w:rsidR="003B005C">
        <w:t xml:space="preserve">0, </w:t>
      </w:r>
      <w:r w:rsidR="001070CD">
        <w:t>GEOL 2</w:t>
      </w:r>
      <w:r w:rsidR="00F37084">
        <w:t>1</w:t>
      </w:r>
      <w:r w:rsidR="003E6BAB">
        <w:t>0</w:t>
      </w:r>
      <w:r w:rsidR="001070CD">
        <w:t xml:space="preserve"> </w:t>
      </w:r>
      <w:r w:rsidR="007F5860">
        <w:t>(2</w:t>
      </w:r>
      <w:r w:rsidR="003E6BAB">
        <w:t>3602</w:t>
      </w:r>
      <w:r w:rsidR="007F5860">
        <w:t>)</w:t>
      </w:r>
      <w:r w:rsidR="00FB04CD">
        <w:t xml:space="preserve"> (Shane)</w:t>
      </w:r>
    </w:p>
    <w:p w:rsidR="006F6D72" w:rsidRDefault="006F6D72" w:rsidP="003B005C">
      <w:pPr>
        <w:rPr>
          <w:b/>
        </w:rPr>
      </w:pPr>
    </w:p>
    <w:p w:rsidR="00222D85" w:rsidRDefault="006D5245" w:rsidP="003B005C">
      <w:pPr>
        <w:rPr>
          <w:bCs/>
        </w:rPr>
      </w:pPr>
      <w:r>
        <w:rPr>
          <w:b/>
          <w:bCs/>
        </w:rPr>
        <w:t>Office hours:</w:t>
      </w:r>
      <w:r>
        <w:rPr>
          <w:b/>
          <w:bCs/>
        </w:rPr>
        <w:tab/>
      </w:r>
      <w:r w:rsidR="00F523E1">
        <w:rPr>
          <w:b/>
          <w:bCs/>
        </w:rPr>
        <w:t xml:space="preserve">          </w:t>
      </w:r>
      <w:r w:rsidR="0062672D" w:rsidRPr="0062672D">
        <w:rPr>
          <w:bCs/>
          <w:i/>
        </w:rPr>
        <w:t>Mon</w:t>
      </w:r>
      <w:proofErr w:type="gramStart"/>
      <w:r w:rsidR="0062672D">
        <w:rPr>
          <w:bCs/>
          <w:i/>
        </w:rPr>
        <w:t>.</w:t>
      </w:r>
      <w:r w:rsidR="0062672D" w:rsidRPr="0062672D">
        <w:rPr>
          <w:bCs/>
          <w:i/>
        </w:rPr>
        <w:t>/</w:t>
      </w:r>
      <w:proofErr w:type="gramEnd"/>
      <w:r w:rsidR="0062672D" w:rsidRPr="0062672D">
        <w:rPr>
          <w:bCs/>
          <w:i/>
        </w:rPr>
        <w:t>Weds.</w:t>
      </w:r>
      <w:r w:rsidR="0062672D">
        <w:rPr>
          <w:bCs/>
        </w:rPr>
        <w:t xml:space="preserve"> 10:30-11:20</w:t>
      </w:r>
      <w:r w:rsidR="00FB04CD">
        <w:rPr>
          <w:bCs/>
        </w:rPr>
        <w:t xml:space="preserve">, </w:t>
      </w:r>
      <w:r w:rsidR="00FB04CD" w:rsidRPr="00FB04CD">
        <w:rPr>
          <w:bCs/>
          <w:i/>
        </w:rPr>
        <w:t>Weds.</w:t>
      </w:r>
      <w:r w:rsidR="00FB04CD">
        <w:rPr>
          <w:bCs/>
        </w:rPr>
        <w:t xml:space="preserve"> 1:30-2:30</w:t>
      </w:r>
      <w:r w:rsidR="0062672D">
        <w:rPr>
          <w:bCs/>
        </w:rPr>
        <w:t xml:space="preserve"> (Dr. Doser)</w:t>
      </w:r>
      <w:r w:rsidR="00C37ABF">
        <w:rPr>
          <w:bCs/>
        </w:rPr>
        <w:t xml:space="preserve"> </w:t>
      </w:r>
    </w:p>
    <w:p w:rsidR="00BA7FCA" w:rsidRDefault="006F6D72" w:rsidP="003B005C">
      <w:pPr>
        <w:rPr>
          <w:bCs/>
        </w:rPr>
      </w:pPr>
      <w:r>
        <w:rPr>
          <w:bCs/>
        </w:rPr>
        <w:tab/>
      </w:r>
      <w:r>
        <w:rPr>
          <w:bCs/>
        </w:rPr>
        <w:tab/>
        <w:t xml:space="preserve">          </w:t>
      </w:r>
      <w:r w:rsidR="00792224">
        <w:rPr>
          <w:bCs/>
        </w:rPr>
        <w:tab/>
      </w:r>
      <w:r w:rsidR="00792224">
        <w:rPr>
          <w:bCs/>
        </w:rPr>
        <w:tab/>
        <w:t xml:space="preserve">  </w:t>
      </w:r>
      <w:r w:rsidR="00FB04CD">
        <w:rPr>
          <w:bCs/>
          <w:i/>
        </w:rPr>
        <w:t xml:space="preserve">Monday, Weds. </w:t>
      </w:r>
      <w:proofErr w:type="gramStart"/>
      <w:r w:rsidR="00FB04CD">
        <w:rPr>
          <w:bCs/>
        </w:rPr>
        <w:t>after</w:t>
      </w:r>
      <w:proofErr w:type="gramEnd"/>
      <w:r w:rsidR="00FB04CD">
        <w:rPr>
          <w:bCs/>
        </w:rPr>
        <w:t xml:space="preserve"> lab (Shane)</w:t>
      </w:r>
    </w:p>
    <w:p w:rsidR="00FB04CD" w:rsidRPr="00FB04CD" w:rsidRDefault="00FB04CD" w:rsidP="003B005C">
      <w:pPr>
        <w:rPr>
          <w:bCs/>
        </w:rPr>
      </w:pPr>
      <w:r>
        <w:rPr>
          <w:bCs/>
        </w:rPr>
        <w:tab/>
      </w:r>
      <w:r>
        <w:rPr>
          <w:bCs/>
        </w:rPr>
        <w:tab/>
      </w:r>
      <w:r>
        <w:rPr>
          <w:bCs/>
        </w:rPr>
        <w:tab/>
      </w:r>
      <w:r>
        <w:rPr>
          <w:bCs/>
        </w:rPr>
        <w:tab/>
      </w:r>
      <w:r>
        <w:rPr>
          <w:bCs/>
        </w:rPr>
        <w:tab/>
        <w:t xml:space="preserve">  </w:t>
      </w:r>
      <w:r w:rsidRPr="00FB04CD">
        <w:rPr>
          <w:bCs/>
          <w:i/>
        </w:rPr>
        <w:t xml:space="preserve">Monday </w:t>
      </w:r>
      <w:r>
        <w:rPr>
          <w:bCs/>
        </w:rPr>
        <w:t>2:30-3:20 (Chris)</w:t>
      </w:r>
    </w:p>
    <w:p w:rsidR="003B005C" w:rsidRDefault="003B005C" w:rsidP="003B005C"/>
    <w:p w:rsidR="006D5245" w:rsidRDefault="006D5245" w:rsidP="003B005C">
      <w:r>
        <w:rPr>
          <w:b/>
          <w:bCs/>
        </w:rPr>
        <w:t xml:space="preserve">Course Description: </w:t>
      </w:r>
      <w:r>
        <w:t>Laboratory to accompany (GEOL 3321</w:t>
      </w:r>
      <w:r w:rsidR="005413F3">
        <w:t>/C</w:t>
      </w:r>
      <w:r w:rsidR="00BA061F">
        <w:t>E</w:t>
      </w:r>
      <w:r w:rsidR="005413F3">
        <w:t xml:space="preserve"> 3335</w:t>
      </w:r>
      <w:r>
        <w:t xml:space="preserve">) the study of the earth’s composition, structure, and internal/external processes. </w:t>
      </w:r>
    </w:p>
    <w:p w:rsidR="001070CD" w:rsidRPr="006F6D72" w:rsidRDefault="0091509F">
      <w:pPr>
        <w:pStyle w:val="NormalWeb"/>
        <w:rPr>
          <w:b/>
          <w:color w:val="FF0000"/>
          <w:lang w:val="en-US"/>
        </w:rPr>
      </w:pPr>
      <w:r>
        <w:rPr>
          <w:lang w:val="en-US"/>
        </w:rPr>
        <w:t xml:space="preserve">Laboratory Manual:  </w:t>
      </w:r>
      <w:r w:rsidRPr="006F6D72">
        <w:rPr>
          <w:b/>
          <w:color w:val="FF0000"/>
          <w:lang w:val="en-US"/>
        </w:rPr>
        <w:t xml:space="preserve">Copies of the </w:t>
      </w:r>
      <w:r w:rsidR="00C92B40">
        <w:rPr>
          <w:b/>
          <w:color w:val="FF0000"/>
          <w:lang w:val="en-US"/>
        </w:rPr>
        <w:t>laboratories</w:t>
      </w:r>
      <w:r w:rsidRPr="006F6D72">
        <w:rPr>
          <w:b/>
          <w:color w:val="FF0000"/>
          <w:lang w:val="en-US"/>
        </w:rPr>
        <w:t xml:space="preserve"> </w:t>
      </w:r>
      <w:r w:rsidR="00FB04CD" w:rsidRPr="00FB04CD">
        <w:rPr>
          <w:b/>
          <w:color w:val="FF0000"/>
          <w:u w:val="single"/>
          <w:lang w:val="en-US"/>
        </w:rPr>
        <w:t>should</w:t>
      </w:r>
      <w:r w:rsidRPr="006F6D72">
        <w:rPr>
          <w:b/>
          <w:color w:val="FF0000"/>
          <w:lang w:val="en-US"/>
        </w:rPr>
        <w:t xml:space="preserve"> be downloaded from </w:t>
      </w:r>
      <w:r w:rsidR="003E6BAB">
        <w:rPr>
          <w:b/>
          <w:color w:val="FF0000"/>
          <w:lang w:val="en-US"/>
        </w:rPr>
        <w:t>the class Blackboard site</w:t>
      </w:r>
    </w:p>
    <w:p w:rsidR="00CF1CB1" w:rsidRDefault="00CF1CB1">
      <w:pPr>
        <w:pStyle w:val="NormalWeb"/>
        <w:rPr>
          <w:lang w:val="en-US"/>
        </w:rPr>
      </w:pPr>
      <w:r>
        <w:rPr>
          <w:lang w:val="en-US"/>
        </w:rPr>
        <w:t xml:space="preserve">PLEASE come to class with a copy of the </w:t>
      </w:r>
      <w:r w:rsidR="006835DD">
        <w:rPr>
          <w:lang w:val="en-US"/>
        </w:rPr>
        <w:t xml:space="preserve">current </w:t>
      </w:r>
      <w:r>
        <w:rPr>
          <w:lang w:val="en-US"/>
        </w:rPr>
        <w:t xml:space="preserve">week’s lab downloaded from this site.  </w:t>
      </w:r>
    </w:p>
    <w:p w:rsidR="004154C3" w:rsidRDefault="006D5245" w:rsidP="004154C3">
      <w:r>
        <w:rPr>
          <w:b/>
          <w:bCs/>
        </w:rPr>
        <w:t xml:space="preserve">Class objectives: </w:t>
      </w:r>
      <w:r>
        <w:t xml:space="preserve">Upon successful completion of this </w:t>
      </w:r>
      <w:r w:rsidR="00BA061F">
        <w:t>lab</w:t>
      </w:r>
      <w:r>
        <w:t xml:space="preserve">, you will be able to: </w:t>
      </w:r>
      <w:r>
        <w:br/>
      </w:r>
      <w:r w:rsidR="004154C3">
        <w:t>1) identify rocks and minerals</w:t>
      </w:r>
      <w:r>
        <w:br/>
        <w:t>2) explain rock formation in terms of plat</w:t>
      </w:r>
      <w:r w:rsidR="004154C3">
        <w:t>e tectonics</w:t>
      </w:r>
      <w:r>
        <w:t xml:space="preserve"> </w:t>
      </w:r>
    </w:p>
    <w:p w:rsidR="006D5245" w:rsidRDefault="004154C3" w:rsidP="004154C3">
      <w:r>
        <w:t>3) understand how mineral composition of rocks and soils influences their engineering properties</w:t>
      </w:r>
      <w:r>
        <w:br/>
        <w:t>4</w:t>
      </w:r>
      <w:r w:rsidR="006D5245">
        <w:t xml:space="preserve">) describe earth </w:t>
      </w:r>
      <w:r>
        <w:t xml:space="preserve">surface processes </w:t>
      </w:r>
      <w:r>
        <w:br/>
        <w:t>5</w:t>
      </w:r>
      <w:r w:rsidR="006D5245">
        <w:t>) make geologic</w:t>
      </w:r>
      <w:r>
        <w:t>al observations in the field</w:t>
      </w:r>
      <w:r>
        <w:br/>
        <w:t>6</w:t>
      </w:r>
      <w:r w:rsidR="006D5245">
        <w:t>) rea</w:t>
      </w:r>
      <w:r>
        <w:t>d topographic and geologic maps</w:t>
      </w:r>
    </w:p>
    <w:p w:rsidR="004154C3" w:rsidRDefault="004154C3" w:rsidP="004154C3">
      <w:r>
        <w:t xml:space="preserve">7) </w:t>
      </w:r>
      <w:proofErr w:type="gramStart"/>
      <w:r>
        <w:t>make</w:t>
      </w:r>
      <w:proofErr w:type="gramEnd"/>
      <w:r>
        <w:t xml:space="preserve"> topographic and geologic cross sections</w:t>
      </w:r>
    </w:p>
    <w:p w:rsidR="00BA061F" w:rsidRDefault="00BA061F" w:rsidP="004154C3">
      <w:r>
        <w:t xml:space="preserve">8) </w:t>
      </w:r>
      <w:proofErr w:type="gramStart"/>
      <w:r>
        <w:t>learn</w:t>
      </w:r>
      <w:proofErr w:type="gramEnd"/>
      <w:r>
        <w:t xml:space="preserve"> to measure/observe simple soil properties</w:t>
      </w:r>
    </w:p>
    <w:p w:rsidR="005413F3" w:rsidRDefault="006D5245">
      <w:pPr>
        <w:pStyle w:val="NormalWeb"/>
        <w:rPr>
          <w:lang w:val="en-US"/>
        </w:rPr>
      </w:pPr>
      <w:r>
        <w:rPr>
          <w:b/>
          <w:bCs/>
          <w:lang w:val="en-US"/>
        </w:rPr>
        <w:t xml:space="preserve">Attendance: </w:t>
      </w:r>
      <w:r>
        <w:rPr>
          <w:lang w:val="en-US"/>
        </w:rPr>
        <w:t xml:space="preserve">In order to pass this course, you are expected to attend the lab meetings. </w:t>
      </w:r>
      <w:r w:rsidRPr="0091509F">
        <w:rPr>
          <w:i/>
          <w:u w:val="single"/>
          <w:lang w:val="en-US"/>
        </w:rPr>
        <w:t xml:space="preserve">If you miss more than two labs and </w:t>
      </w:r>
      <w:r w:rsidR="00387B26">
        <w:rPr>
          <w:i/>
          <w:u w:val="single"/>
          <w:lang w:val="en-US"/>
        </w:rPr>
        <w:t>do not contact me or the teaching assistant</w:t>
      </w:r>
      <w:r w:rsidRPr="0091509F">
        <w:rPr>
          <w:i/>
          <w:u w:val="single"/>
          <w:lang w:val="en-US"/>
        </w:rPr>
        <w:t xml:space="preserve"> within one week of the absences, you may be withdrawn, with a grade of either W or F.</w:t>
      </w:r>
      <w:r>
        <w:rPr>
          <w:lang w:val="en-US"/>
        </w:rPr>
        <w:t xml:space="preserve"> If you miss a lab, it is your responsibility to learn the material, since it will be on the tests. </w:t>
      </w:r>
      <w:r w:rsidR="00C338E7">
        <w:rPr>
          <w:lang w:val="en-US"/>
        </w:rPr>
        <w:t xml:space="preserve">  </w:t>
      </w:r>
    </w:p>
    <w:p w:rsidR="006D5245" w:rsidRDefault="006D5245">
      <w:pPr>
        <w:pStyle w:val="NormalWeb"/>
        <w:rPr>
          <w:lang w:val="en-US"/>
        </w:rPr>
      </w:pPr>
      <w:r>
        <w:rPr>
          <w:b/>
          <w:bCs/>
          <w:lang w:val="en-US"/>
        </w:rPr>
        <w:lastRenderedPageBreak/>
        <w:t xml:space="preserve">Grading: </w:t>
      </w:r>
      <w:r w:rsidR="00FB04CD">
        <w:rPr>
          <w:lang w:val="en-US"/>
        </w:rPr>
        <w:t>Your</w:t>
      </w:r>
      <w:r>
        <w:rPr>
          <w:lang w:val="en-US"/>
        </w:rPr>
        <w:t xml:space="preserve"> grade</w:t>
      </w:r>
      <w:r w:rsidR="00FB04CD">
        <w:rPr>
          <w:lang w:val="en-US"/>
        </w:rPr>
        <w:t xml:space="preserve"> in lab</w:t>
      </w:r>
      <w:r>
        <w:rPr>
          <w:lang w:val="en-US"/>
        </w:rPr>
        <w:t xml:space="preserve"> includes your attendance, the mand</w:t>
      </w:r>
      <w:r w:rsidR="00BA061F">
        <w:rPr>
          <w:lang w:val="en-US"/>
        </w:rPr>
        <w:t>atory field trips (on campus), lab quizzes</w:t>
      </w:r>
      <w:r>
        <w:rPr>
          <w:lang w:val="en-US"/>
        </w:rPr>
        <w:t>,</w:t>
      </w:r>
      <w:r w:rsidR="00FB04CD">
        <w:rPr>
          <w:lang w:val="en-US"/>
        </w:rPr>
        <w:t xml:space="preserve"> and </w:t>
      </w:r>
      <w:r>
        <w:rPr>
          <w:lang w:val="en-US"/>
        </w:rPr>
        <w:t>homework as well as the final project.</w:t>
      </w:r>
    </w:p>
    <w:p w:rsidR="006D5245" w:rsidRDefault="006D5245">
      <w:pPr>
        <w:pStyle w:val="NormalWeb"/>
        <w:rPr>
          <w:lang w:val="en-US"/>
        </w:rPr>
      </w:pPr>
      <w:r>
        <w:rPr>
          <w:b/>
          <w:bCs/>
          <w:lang w:val="en-US"/>
        </w:rPr>
        <w:t xml:space="preserve">Students with Disabilities: </w:t>
      </w:r>
      <w:r>
        <w:rPr>
          <w:lang w:val="en-US"/>
        </w:rPr>
        <w:t xml:space="preserve">If you think you may have a disability or if you are experiencing learning difficulties, please contact the </w:t>
      </w:r>
      <w:hyperlink r:id="rId6" w:history="1">
        <w:r>
          <w:rPr>
            <w:rStyle w:val="Hyperlink"/>
            <w:lang w:val="en-US"/>
          </w:rPr>
          <w:t>Disabled Student Services Office (DSSO)</w:t>
        </w:r>
      </w:hyperlink>
      <w:r>
        <w:rPr>
          <w:lang w:val="en-US"/>
        </w:rPr>
        <w:t xml:space="preserve"> at (915) 747-5148 (voice or TTY), in Union East Room 106, or by E-Mail at </w:t>
      </w:r>
      <w:hyperlink r:id="rId7" w:history="1">
        <w:r>
          <w:rPr>
            <w:rStyle w:val="Hyperlink"/>
            <w:lang w:val="en-US"/>
          </w:rPr>
          <w:t>dss@utep.edu</w:t>
        </w:r>
      </w:hyperlink>
      <w:r>
        <w:rPr>
          <w:lang w:val="en-US"/>
        </w:rPr>
        <w:t xml:space="preserve">. They will provide any necessary accommodations. You should also meet with your instructor in order to facilitate your needs. You are expected to provide documentation of your disability in order to make special arrangements in this class. </w:t>
      </w:r>
    </w:p>
    <w:p w:rsidR="006D5245" w:rsidRDefault="006D5245">
      <w:pPr>
        <w:pStyle w:val="NormalWeb"/>
        <w:rPr>
          <w:lang w:val="en-US"/>
        </w:rPr>
      </w:pPr>
      <w:r>
        <w:rPr>
          <w:b/>
          <w:bCs/>
          <w:lang w:val="en-US"/>
        </w:rPr>
        <w:t xml:space="preserve">Academic Honesty and other issues: </w:t>
      </w:r>
      <w:r>
        <w:rPr>
          <w:lang w:val="en-US"/>
        </w:rPr>
        <w:t>The Geological Sciences Department has gone to great lengths in order to make learning the material easier than engaging in scholastic dishonesty, which is defined in the UTEP Student Handbook and also at</w:t>
      </w:r>
      <w:hyperlink r:id="rId8" w:history="1">
        <w:r>
          <w:rPr>
            <w:rStyle w:val="Hyperlink"/>
            <w:lang w:val="en-US"/>
          </w:rPr>
          <w:t xml:space="preserve"> http://www.utep.edu/dos</w:t>
        </w:r>
      </w:hyperlink>
      <w:r>
        <w:rPr>
          <w:lang w:val="en-US"/>
        </w:rPr>
        <w:t xml:space="preserve">. Proven violations of these detailed regulations may result in any of the consequences outlined in the Student Handbook. Cellular phones and pagers are to be turned off or placed in silent mode during class. Conducting telephone conversations </w:t>
      </w:r>
      <w:r w:rsidR="009D5607">
        <w:rPr>
          <w:lang w:val="en-US"/>
        </w:rPr>
        <w:t xml:space="preserve">or extensive text messaging </w:t>
      </w:r>
      <w:r>
        <w:rPr>
          <w:lang w:val="en-US"/>
        </w:rPr>
        <w:t xml:space="preserve">during class time may result in disciplinary action. </w:t>
      </w:r>
    </w:p>
    <w:p w:rsidR="006D5245" w:rsidRDefault="006D5245">
      <w:pPr>
        <w:jc w:val="center"/>
      </w:pPr>
      <w:r>
        <w:pict>
          <v:rect id="_x0000_i1026" style="width:432.4pt;height:2.25pt" o:hralign="center" o:hrstd="t" o:hr="t" fillcolor="gray" stroked="f"/>
        </w:pict>
      </w:r>
    </w:p>
    <w:p w:rsidR="001C6180" w:rsidRDefault="006D5245">
      <w:pPr>
        <w:pStyle w:val="Heading2"/>
        <w:rPr>
          <w:lang w:val="en-US"/>
        </w:rPr>
      </w:pPr>
      <w:r>
        <w:rPr>
          <w:lang w:val="en-US"/>
        </w:rPr>
        <w:t xml:space="preserve">Course Outline </w:t>
      </w:r>
    </w:p>
    <w:p w:rsidR="003E6BAB" w:rsidRDefault="003E6BAB">
      <w:r>
        <w:t>Week of:</w:t>
      </w:r>
    </w:p>
    <w:p w:rsidR="00BA061F" w:rsidRDefault="00BA061F">
      <w:r>
        <w:t xml:space="preserve">Jan. </w:t>
      </w:r>
      <w:r w:rsidR="00972C34">
        <w:t>21</w:t>
      </w:r>
      <w:r w:rsidR="00972C34">
        <w:tab/>
      </w:r>
      <w:r w:rsidR="00972C34">
        <w:tab/>
      </w:r>
      <w:r w:rsidRPr="00BA061F">
        <w:rPr>
          <w:b/>
        </w:rPr>
        <w:t>No labs, MLK holiday</w:t>
      </w:r>
      <w:r w:rsidR="008D22DD">
        <w:tab/>
      </w:r>
    </w:p>
    <w:p w:rsidR="009D5607" w:rsidRDefault="00BA061F">
      <w:r>
        <w:t xml:space="preserve">Jan. </w:t>
      </w:r>
      <w:r w:rsidR="00972C34">
        <w:t>28</w:t>
      </w:r>
      <w:r w:rsidR="00972C34">
        <w:tab/>
      </w:r>
      <w:r w:rsidR="00972C34">
        <w:tab/>
      </w:r>
      <w:r w:rsidR="00C100D3">
        <w:t>Lab 1, basic geography and topographic maps</w:t>
      </w:r>
    </w:p>
    <w:p w:rsidR="0091509F" w:rsidRDefault="003E6BAB">
      <w:r>
        <w:t>Feb. 4</w:t>
      </w:r>
      <w:r>
        <w:tab/>
      </w:r>
      <w:r>
        <w:tab/>
      </w:r>
      <w:r w:rsidR="00C100D3">
        <w:t>Lab 2, minerals</w:t>
      </w:r>
    </w:p>
    <w:p w:rsidR="0017306E" w:rsidRDefault="00BA061F" w:rsidP="00BA061F">
      <w:pPr>
        <w:ind w:left="2160" w:hanging="2160"/>
      </w:pPr>
      <w:r>
        <w:t xml:space="preserve">Feb. </w:t>
      </w:r>
      <w:r w:rsidR="003E6BAB">
        <w:t>11</w:t>
      </w:r>
      <w:r w:rsidR="00972C34">
        <w:t xml:space="preserve">          </w:t>
      </w:r>
      <w:r>
        <w:t>Lab 3, igneous rocks, volcanic hazards</w:t>
      </w:r>
    </w:p>
    <w:p w:rsidR="00BA061F" w:rsidRDefault="0017306E" w:rsidP="00972C34">
      <w:pPr>
        <w:ind w:left="864" w:firstLine="432"/>
      </w:pPr>
      <w:r>
        <w:rPr>
          <w:i/>
        </w:rPr>
        <w:t>Q</w:t>
      </w:r>
      <w:r w:rsidRPr="0017306E">
        <w:rPr>
          <w:i/>
        </w:rPr>
        <w:t xml:space="preserve">uiz </w:t>
      </w:r>
      <w:r>
        <w:rPr>
          <w:i/>
        </w:rPr>
        <w:t xml:space="preserve">#1 </w:t>
      </w:r>
      <w:r w:rsidRPr="0017306E">
        <w:rPr>
          <w:i/>
        </w:rPr>
        <w:t>on reading maps</w:t>
      </w:r>
      <w:r>
        <w:rPr>
          <w:i/>
        </w:rPr>
        <w:t xml:space="preserve"> and plate tectonics</w:t>
      </w:r>
    </w:p>
    <w:p w:rsidR="0017306E" w:rsidRDefault="00BA061F" w:rsidP="0017306E">
      <w:pPr>
        <w:ind w:left="2160" w:hanging="2160"/>
      </w:pPr>
      <w:r>
        <w:t>Feb.</w:t>
      </w:r>
      <w:r w:rsidR="00C37ABF">
        <w:t xml:space="preserve"> </w:t>
      </w:r>
      <w:r w:rsidR="00972C34">
        <w:t xml:space="preserve">18          </w:t>
      </w:r>
      <w:r>
        <w:t>Lab 4, sedimentary rocks, hazards, topographic cross-sections</w:t>
      </w:r>
    </w:p>
    <w:p w:rsidR="006D5245" w:rsidRPr="0017306E" w:rsidRDefault="0017306E" w:rsidP="00972C34">
      <w:pPr>
        <w:ind w:left="864" w:firstLine="432"/>
        <w:rPr>
          <w:i/>
        </w:rPr>
      </w:pPr>
      <w:r w:rsidRPr="0017306E">
        <w:rPr>
          <w:i/>
        </w:rPr>
        <w:t>Quiz</w:t>
      </w:r>
      <w:r>
        <w:rPr>
          <w:i/>
        </w:rPr>
        <w:t xml:space="preserve"> #2</w:t>
      </w:r>
      <w:r w:rsidRPr="0017306E">
        <w:rPr>
          <w:i/>
        </w:rPr>
        <w:t xml:space="preserve"> on minerals </w:t>
      </w:r>
    </w:p>
    <w:p w:rsidR="00C100D3" w:rsidRDefault="00BA061F" w:rsidP="00C100D3">
      <w:r>
        <w:t xml:space="preserve">Feb. </w:t>
      </w:r>
      <w:r w:rsidR="003E6BAB">
        <w:t>25</w:t>
      </w:r>
      <w:r w:rsidR="003E6BAB">
        <w:tab/>
      </w:r>
      <w:r w:rsidR="00C100D3">
        <w:tab/>
      </w:r>
      <w:r>
        <w:t>Lab 5,</w:t>
      </w:r>
      <w:r w:rsidRPr="00C100D3">
        <w:t xml:space="preserve"> </w:t>
      </w:r>
      <w:r>
        <w:t>metamorphic rocks, hazards, engineering properties of rocks</w:t>
      </w:r>
    </w:p>
    <w:p w:rsidR="00C37ABF" w:rsidRDefault="003E6BAB" w:rsidP="00C37ABF">
      <w:pPr>
        <w:ind w:left="2160" w:hanging="2160"/>
      </w:pPr>
      <w:r>
        <w:t>Mar. 4</w:t>
      </w:r>
      <w:r w:rsidR="00972C34">
        <w:t xml:space="preserve">           </w:t>
      </w:r>
      <w:r w:rsidR="00C37ABF">
        <w:t>Lab 6, soils, weathering, campus field trip (igneous rocks, soils)</w:t>
      </w:r>
    </w:p>
    <w:p w:rsidR="0017306E" w:rsidRPr="0017306E" w:rsidRDefault="0017306E" w:rsidP="00972C34">
      <w:pPr>
        <w:ind w:left="2160" w:hanging="864"/>
        <w:rPr>
          <w:i/>
        </w:rPr>
      </w:pPr>
      <w:r>
        <w:rPr>
          <w:i/>
        </w:rPr>
        <w:t xml:space="preserve">Quiz #3 </w:t>
      </w:r>
      <w:r w:rsidRPr="0017306E">
        <w:rPr>
          <w:i/>
        </w:rPr>
        <w:t>on rocks</w:t>
      </w:r>
      <w:r>
        <w:rPr>
          <w:i/>
        </w:rPr>
        <w:t>/rock cycle</w:t>
      </w:r>
      <w:r w:rsidRPr="0017306E">
        <w:rPr>
          <w:i/>
        </w:rPr>
        <w:t xml:space="preserve"> and</w:t>
      </w:r>
      <w:r>
        <w:rPr>
          <w:i/>
        </w:rPr>
        <w:t xml:space="preserve"> topographic</w:t>
      </w:r>
      <w:r w:rsidRPr="0017306E">
        <w:rPr>
          <w:i/>
        </w:rPr>
        <w:t xml:space="preserve"> cross-sections</w:t>
      </w:r>
    </w:p>
    <w:p w:rsidR="006D5245" w:rsidRDefault="00C37ABF" w:rsidP="00C100D3">
      <w:pPr>
        <w:ind w:left="2160" w:hanging="2160"/>
      </w:pPr>
      <w:r>
        <w:t xml:space="preserve">Mar. </w:t>
      </w:r>
      <w:r w:rsidR="003E6BAB">
        <w:t>11</w:t>
      </w:r>
      <w:r w:rsidR="00972C34">
        <w:t xml:space="preserve">         </w:t>
      </w:r>
      <w:r w:rsidR="00BA061F">
        <w:t xml:space="preserve">Lab </w:t>
      </w:r>
      <w:r>
        <w:t>7</w:t>
      </w:r>
      <w:r w:rsidR="00BA061F">
        <w:t>, structural geology, geologic cross-sections, geologic maps</w:t>
      </w:r>
    </w:p>
    <w:p w:rsidR="0017306E" w:rsidRPr="0017306E" w:rsidRDefault="0017306E" w:rsidP="00972C34">
      <w:pPr>
        <w:ind w:left="2160" w:hanging="864"/>
        <w:rPr>
          <w:i/>
        </w:rPr>
      </w:pPr>
      <w:r>
        <w:rPr>
          <w:i/>
        </w:rPr>
        <w:t xml:space="preserve">Quiz #4 </w:t>
      </w:r>
      <w:r w:rsidRPr="0017306E">
        <w:rPr>
          <w:i/>
        </w:rPr>
        <w:t>on engineering properties of rocks, vertical exaggeration</w:t>
      </w:r>
    </w:p>
    <w:p w:rsidR="00C37ABF" w:rsidRDefault="00C37ABF" w:rsidP="00BA061F">
      <w:pPr>
        <w:ind w:left="2160" w:hanging="2160"/>
      </w:pPr>
      <w:r>
        <w:t xml:space="preserve">Mar. </w:t>
      </w:r>
      <w:r w:rsidR="003E6BAB">
        <w:t>18</w:t>
      </w:r>
      <w:r w:rsidR="00972C34">
        <w:t xml:space="preserve">         </w:t>
      </w:r>
      <w:r w:rsidRPr="00BA061F">
        <w:rPr>
          <w:b/>
        </w:rPr>
        <w:t>No labs, Spring Break</w:t>
      </w:r>
      <w:r>
        <w:t xml:space="preserve"> </w:t>
      </w:r>
    </w:p>
    <w:p w:rsidR="00BA061F" w:rsidRDefault="00BA061F" w:rsidP="00C37ABF">
      <w:pPr>
        <w:ind w:left="2160" w:hanging="2160"/>
      </w:pPr>
      <w:r>
        <w:t xml:space="preserve">Mar. </w:t>
      </w:r>
      <w:r w:rsidR="003E6BAB">
        <w:t>25</w:t>
      </w:r>
      <w:r w:rsidR="00972C34">
        <w:t xml:space="preserve">         </w:t>
      </w:r>
      <w:r>
        <w:t xml:space="preserve">Lab </w:t>
      </w:r>
      <w:r w:rsidR="00C37ABF">
        <w:t>8</w:t>
      </w:r>
      <w:r>
        <w:t>, geophysics I – seismic techniques, earthquakes</w:t>
      </w:r>
      <w:r w:rsidR="00FC4E82" w:rsidRPr="00BA061F">
        <w:rPr>
          <w:b/>
        </w:rPr>
        <w:tab/>
      </w:r>
    </w:p>
    <w:p w:rsidR="007B38A7" w:rsidRDefault="003E6BAB" w:rsidP="00FC4E82">
      <w:pPr>
        <w:ind w:left="2160" w:hanging="2160"/>
      </w:pPr>
      <w:r>
        <w:t>Apr</w:t>
      </w:r>
      <w:r w:rsidR="00BA061F">
        <w:t xml:space="preserve">. </w:t>
      </w:r>
      <w:r>
        <w:t>1</w:t>
      </w:r>
      <w:r w:rsidR="00972C34">
        <w:t xml:space="preserve">           </w:t>
      </w:r>
      <w:r w:rsidR="00FC4E82">
        <w:t>Lab 9,</w:t>
      </w:r>
      <w:r w:rsidR="00FC4E82" w:rsidRPr="00FC4E82">
        <w:t xml:space="preserve"> </w:t>
      </w:r>
      <w:r w:rsidR="00FC4E82">
        <w:t>geophysics II – non-seismic techniqu</w:t>
      </w:r>
      <w:r w:rsidR="00972C34">
        <w:t>es including gravity, electrical</w:t>
      </w:r>
    </w:p>
    <w:p w:rsidR="0017306E" w:rsidRDefault="00FC4E82" w:rsidP="007B38A7">
      <w:pPr>
        <w:ind w:left="2160" w:hanging="864"/>
      </w:pPr>
      <w:proofErr w:type="gramStart"/>
      <w:r>
        <w:t>methods</w:t>
      </w:r>
      <w:proofErr w:type="gramEnd"/>
      <w:r>
        <w:t>, well logging</w:t>
      </w:r>
    </w:p>
    <w:p w:rsidR="00FC4E82" w:rsidRPr="0017306E" w:rsidRDefault="0017306E" w:rsidP="007B38A7">
      <w:pPr>
        <w:ind w:left="864" w:firstLine="432"/>
        <w:rPr>
          <w:i/>
        </w:rPr>
      </w:pPr>
      <w:r w:rsidRPr="0017306E">
        <w:rPr>
          <w:i/>
        </w:rPr>
        <w:t>Quiz #5 on soils/weathering, structural geology, geologic cross sections</w:t>
      </w:r>
    </w:p>
    <w:p w:rsidR="00C5098C" w:rsidRDefault="00BA061F" w:rsidP="00FC4E82">
      <w:r>
        <w:t xml:space="preserve">Apr. </w:t>
      </w:r>
      <w:r w:rsidR="003E6BAB">
        <w:t>8</w:t>
      </w:r>
      <w:r w:rsidR="003E6BAB">
        <w:tab/>
      </w:r>
      <w:r w:rsidR="003E6BAB">
        <w:tab/>
      </w:r>
      <w:r w:rsidR="00C5098C">
        <w:t xml:space="preserve">Lab </w:t>
      </w:r>
      <w:r w:rsidR="00C54432">
        <w:t>10</w:t>
      </w:r>
      <w:r w:rsidR="00C5098C">
        <w:t xml:space="preserve"> </w:t>
      </w:r>
      <w:r w:rsidR="006D5245">
        <w:t>floods</w:t>
      </w:r>
      <w:r w:rsidR="001F518F">
        <w:t>, river systems</w:t>
      </w:r>
      <w:r w:rsidR="006D5245">
        <w:t xml:space="preserve">, groundwater </w:t>
      </w:r>
    </w:p>
    <w:p w:rsidR="006D5245" w:rsidRDefault="00BA061F">
      <w:pPr>
        <w:ind w:left="2160" w:hanging="2160"/>
      </w:pPr>
      <w:r>
        <w:t xml:space="preserve">Apr. </w:t>
      </w:r>
      <w:r w:rsidR="003E6BAB">
        <w:t>15</w:t>
      </w:r>
      <w:r w:rsidR="007B38A7">
        <w:t xml:space="preserve">         </w:t>
      </w:r>
      <w:r w:rsidR="00C54432">
        <w:t>Lab 11 slope stability</w:t>
      </w:r>
    </w:p>
    <w:p w:rsidR="00972C34" w:rsidRPr="00972C34" w:rsidRDefault="00972C34" w:rsidP="007B38A7">
      <w:pPr>
        <w:ind w:left="2160" w:hanging="864"/>
        <w:rPr>
          <w:i/>
        </w:rPr>
      </w:pPr>
      <w:r w:rsidRPr="00972C34">
        <w:rPr>
          <w:i/>
        </w:rPr>
        <w:t>Quiz #6 on geophysical methods</w:t>
      </w:r>
    </w:p>
    <w:p w:rsidR="00972C34" w:rsidRDefault="00DB0A4D">
      <w:r>
        <w:t xml:space="preserve">Apr. </w:t>
      </w:r>
      <w:r w:rsidR="003E6BAB">
        <w:t>22</w:t>
      </w:r>
      <w:r w:rsidR="003E6BAB">
        <w:tab/>
      </w:r>
      <w:r w:rsidR="006D5245">
        <w:tab/>
      </w:r>
      <w:r w:rsidR="00972C34">
        <w:t xml:space="preserve">Project </w:t>
      </w:r>
    </w:p>
    <w:p w:rsidR="006D5245" w:rsidRPr="00972C34" w:rsidRDefault="00972C34" w:rsidP="007B38A7">
      <w:pPr>
        <w:ind w:left="864" w:firstLine="432"/>
        <w:rPr>
          <w:i/>
        </w:rPr>
      </w:pPr>
      <w:r w:rsidRPr="00972C34">
        <w:rPr>
          <w:i/>
        </w:rPr>
        <w:t xml:space="preserve">Quiz #7 on surface water, ground water and slope stability </w:t>
      </w:r>
    </w:p>
    <w:p w:rsidR="001C6180" w:rsidRDefault="00DB0A4D" w:rsidP="00D2187B">
      <w:pPr>
        <w:ind w:left="2160" w:hanging="2160"/>
      </w:pPr>
      <w:r>
        <w:lastRenderedPageBreak/>
        <w:t xml:space="preserve">Apr. </w:t>
      </w:r>
      <w:r w:rsidR="003E6BAB">
        <w:t>29</w:t>
      </w:r>
      <w:r w:rsidR="007B38A7">
        <w:t xml:space="preserve">          </w:t>
      </w:r>
      <w:r w:rsidR="00683114">
        <w:t>P</w:t>
      </w:r>
      <w:r w:rsidR="001C6180">
        <w:t>roject</w:t>
      </w:r>
    </w:p>
    <w:p w:rsidR="007B38A7" w:rsidRDefault="00DB0A4D" w:rsidP="008D6243">
      <w:pPr>
        <w:ind w:left="2160" w:hanging="2160"/>
      </w:pPr>
      <w:r>
        <w:t xml:space="preserve">May </w:t>
      </w:r>
      <w:r w:rsidR="00683114">
        <w:t>6</w:t>
      </w:r>
      <w:r w:rsidR="007B38A7">
        <w:t xml:space="preserve">            </w:t>
      </w:r>
      <w:r w:rsidR="00683114">
        <w:t>P</w:t>
      </w:r>
      <w:r w:rsidR="006D5245">
        <w:t>r</w:t>
      </w:r>
      <w:r w:rsidR="00D2187B">
        <w:t>esentation</w:t>
      </w:r>
      <w:r w:rsidR="00683114">
        <w:t>s</w:t>
      </w:r>
      <w:r w:rsidR="00D2187B">
        <w:t xml:space="preserve"> of </w:t>
      </w:r>
      <w:r w:rsidR="00683114">
        <w:t xml:space="preserve">final </w:t>
      </w:r>
      <w:r w:rsidR="00387B26">
        <w:t>project</w:t>
      </w:r>
      <w:r w:rsidR="00683114">
        <w:t xml:space="preserve">s, </w:t>
      </w:r>
      <w:r w:rsidR="00D2187B">
        <w:t>the reading</w:t>
      </w:r>
      <w:r w:rsidR="007B38A7">
        <w:t xml:space="preserve"> room in the Geology Department</w:t>
      </w:r>
    </w:p>
    <w:p w:rsidR="006D5245" w:rsidRDefault="008D22DD" w:rsidP="007B38A7">
      <w:pPr>
        <w:ind w:left="2160" w:hanging="864"/>
      </w:pPr>
      <w:r>
        <w:t>(</w:t>
      </w:r>
      <w:proofErr w:type="gramStart"/>
      <w:r>
        <w:t>room</w:t>
      </w:r>
      <w:proofErr w:type="gramEnd"/>
      <w:r>
        <w:t xml:space="preserve"> 310) </w:t>
      </w:r>
      <w:r w:rsidR="00D2187B">
        <w:t xml:space="preserve">will be </w:t>
      </w:r>
      <w:r w:rsidR="00C23A2D">
        <w:t>re</w:t>
      </w:r>
      <w:r w:rsidR="00D2187B">
        <w:t>served for these presentations</w:t>
      </w:r>
    </w:p>
    <w:p w:rsidR="00972C34" w:rsidRDefault="00972C34" w:rsidP="008D6243">
      <w:pPr>
        <w:ind w:left="2160" w:hanging="2160"/>
      </w:pPr>
    </w:p>
    <w:p w:rsidR="00972C34" w:rsidRDefault="00972C34" w:rsidP="008D6243">
      <w:pPr>
        <w:ind w:left="2160" w:hanging="2160"/>
      </w:pPr>
    </w:p>
    <w:p w:rsidR="00972C34" w:rsidRDefault="007B38A7" w:rsidP="008D6243">
      <w:pPr>
        <w:ind w:left="2160" w:hanging="2160"/>
      </w:pPr>
      <w:r w:rsidRPr="007B38A7">
        <w:rPr>
          <w:b/>
        </w:rPr>
        <w:t xml:space="preserve">Grading  </w:t>
      </w:r>
      <w:r>
        <w:t xml:space="preserve">       </w:t>
      </w:r>
      <w:r w:rsidR="00972C34">
        <w:t xml:space="preserve">Lab attendance, including handing in lab manual pages </w:t>
      </w:r>
      <w:r w:rsidR="00972C34">
        <w:tab/>
        <w:t xml:space="preserve"> </w:t>
      </w:r>
      <w:r>
        <w:tab/>
      </w:r>
      <w:r w:rsidR="00A834A8">
        <w:t>8</w:t>
      </w:r>
      <w:r w:rsidR="00972C34">
        <w:t>5 points</w:t>
      </w:r>
    </w:p>
    <w:p w:rsidR="00972C34" w:rsidRDefault="007B38A7" w:rsidP="007B38A7">
      <w:pPr>
        <w:ind w:left="2160" w:hanging="864"/>
      </w:pPr>
      <w:r>
        <w:t xml:space="preserve">  </w:t>
      </w:r>
      <w:r w:rsidR="00972C34">
        <w:t>Lab quizzes</w:t>
      </w:r>
      <w:r w:rsidR="00972C34">
        <w:tab/>
      </w:r>
      <w:r w:rsidR="00972C34">
        <w:tab/>
      </w:r>
      <w:r w:rsidR="00972C34">
        <w:tab/>
      </w:r>
      <w:r w:rsidR="00972C34">
        <w:tab/>
      </w:r>
      <w:r w:rsidR="00972C34">
        <w:tab/>
      </w:r>
      <w:r w:rsidR="00972C34">
        <w:tab/>
      </w:r>
      <w:r>
        <w:tab/>
      </w:r>
      <w:r>
        <w:tab/>
      </w:r>
      <w:r>
        <w:tab/>
      </w:r>
      <w:r>
        <w:tab/>
      </w:r>
      <w:r>
        <w:tab/>
        <w:t xml:space="preserve">      </w:t>
      </w:r>
      <w:r w:rsidR="00972C34">
        <w:t>1</w:t>
      </w:r>
      <w:r w:rsidR="00A834A8">
        <w:t>4</w:t>
      </w:r>
      <w:r w:rsidR="00972C34">
        <w:t>0 points</w:t>
      </w:r>
    </w:p>
    <w:p w:rsidR="00972C34" w:rsidRDefault="007B38A7" w:rsidP="008D6243">
      <w:pPr>
        <w:ind w:left="2160" w:hanging="2160"/>
      </w:pPr>
      <w:r>
        <w:t xml:space="preserve">                       </w:t>
      </w:r>
      <w:r w:rsidR="00972C34">
        <w:t xml:space="preserve">Project </w:t>
      </w:r>
      <w:r w:rsidR="00972C34">
        <w:tab/>
      </w:r>
      <w:r w:rsidR="00972C34">
        <w:tab/>
      </w:r>
      <w:r w:rsidR="00972C34">
        <w:tab/>
      </w:r>
      <w:r w:rsidR="00972C34">
        <w:tab/>
      </w:r>
      <w:r w:rsidR="00972C34">
        <w:tab/>
      </w:r>
      <w:r w:rsidR="00972C34">
        <w:tab/>
        <w:t xml:space="preserve">  </w:t>
      </w:r>
      <w:r>
        <w:tab/>
      </w:r>
      <w:r>
        <w:tab/>
      </w:r>
      <w:r>
        <w:tab/>
      </w:r>
      <w:r>
        <w:tab/>
      </w:r>
      <w:r>
        <w:tab/>
      </w:r>
      <w:r>
        <w:tab/>
      </w:r>
      <w:r>
        <w:tab/>
      </w:r>
      <w:r>
        <w:tab/>
        <w:t xml:space="preserve"> </w:t>
      </w:r>
      <w:r w:rsidR="00972C34">
        <w:t>75 points</w:t>
      </w:r>
    </w:p>
    <w:p w:rsidR="00972C34" w:rsidRDefault="00972C34" w:rsidP="008D6243">
      <w:pPr>
        <w:ind w:left="2160" w:hanging="2160"/>
      </w:pPr>
    </w:p>
    <w:sectPr w:rsidR="00972C34">
      <w:pgSz w:w="12242" w:h="15842" w:code="1"/>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432"/>
  <w:drawingGridHorizontalSpacing w:val="5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1509F"/>
    <w:rsid w:val="0000528A"/>
    <w:rsid w:val="001070CD"/>
    <w:rsid w:val="0017306E"/>
    <w:rsid w:val="00186D8C"/>
    <w:rsid w:val="00196D4B"/>
    <w:rsid w:val="001C6180"/>
    <w:rsid w:val="001F518F"/>
    <w:rsid w:val="00222D85"/>
    <w:rsid w:val="002C505D"/>
    <w:rsid w:val="00387B26"/>
    <w:rsid w:val="00394FB6"/>
    <w:rsid w:val="003B005C"/>
    <w:rsid w:val="003B69C5"/>
    <w:rsid w:val="003E6BAB"/>
    <w:rsid w:val="004154C3"/>
    <w:rsid w:val="004E6280"/>
    <w:rsid w:val="004F2C3E"/>
    <w:rsid w:val="00537B65"/>
    <w:rsid w:val="005413F3"/>
    <w:rsid w:val="0062672D"/>
    <w:rsid w:val="00644147"/>
    <w:rsid w:val="00683114"/>
    <w:rsid w:val="006835DD"/>
    <w:rsid w:val="006D5245"/>
    <w:rsid w:val="006E6E5B"/>
    <w:rsid w:val="006F6D72"/>
    <w:rsid w:val="00792224"/>
    <w:rsid w:val="007B38A7"/>
    <w:rsid w:val="007F5860"/>
    <w:rsid w:val="00815461"/>
    <w:rsid w:val="008D22DD"/>
    <w:rsid w:val="008D6243"/>
    <w:rsid w:val="0091509F"/>
    <w:rsid w:val="0097164C"/>
    <w:rsid w:val="00972C34"/>
    <w:rsid w:val="009D5607"/>
    <w:rsid w:val="00A834A8"/>
    <w:rsid w:val="00B21CFC"/>
    <w:rsid w:val="00B31B49"/>
    <w:rsid w:val="00B41383"/>
    <w:rsid w:val="00BA061F"/>
    <w:rsid w:val="00BA7FCA"/>
    <w:rsid w:val="00BF2244"/>
    <w:rsid w:val="00C100D3"/>
    <w:rsid w:val="00C23A2D"/>
    <w:rsid w:val="00C338E7"/>
    <w:rsid w:val="00C37ABF"/>
    <w:rsid w:val="00C5098C"/>
    <w:rsid w:val="00C54432"/>
    <w:rsid w:val="00C67CF1"/>
    <w:rsid w:val="00C92B40"/>
    <w:rsid w:val="00CF1CB1"/>
    <w:rsid w:val="00D15356"/>
    <w:rsid w:val="00D15AC3"/>
    <w:rsid w:val="00D2187B"/>
    <w:rsid w:val="00D72D83"/>
    <w:rsid w:val="00DB0A4D"/>
    <w:rsid w:val="00DF3185"/>
    <w:rsid w:val="00E7190E"/>
    <w:rsid w:val="00F37084"/>
    <w:rsid w:val="00F523E1"/>
    <w:rsid w:val="00F64078"/>
    <w:rsid w:val="00F818A8"/>
    <w:rsid w:val="00F84C5B"/>
    <w:rsid w:val="00FB04CD"/>
    <w:rsid w:val="00FC4E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pPr>
      <w:spacing w:before="100" w:beforeAutospacing="1" w:after="100" w:afterAutospacing="1"/>
      <w:outlineLvl w:val="1"/>
    </w:pPr>
    <w:rPr>
      <w:b/>
      <w:bCs/>
      <w:sz w:val="36"/>
      <w:szCs w:val="36"/>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rPr>
      <w:lang w:val="en-GB"/>
    </w:rPr>
  </w:style>
  <w:style w:type="character" w:styleId="FollowedHyperlink">
    <w:name w:val="FollowedHyperlink"/>
    <w:basedOn w:val="DefaultParagraphFont"/>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20http://www.utep.edu/dos" TargetMode="External"/><Relationship Id="rId3" Type="http://schemas.openxmlformats.org/officeDocument/2006/relationships/webSettings" Target="webSettings.xml"/><Relationship Id="rId7" Type="http://schemas.openxmlformats.org/officeDocument/2006/relationships/hyperlink" Target="mailto:dss@utep.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tep.edu/dsso/" TargetMode="External"/><Relationship Id="rId5" Type="http://schemas.openxmlformats.org/officeDocument/2006/relationships/hyperlink" Target="mailto:smschinagel@miners.utep.edu" TargetMode="External"/><Relationship Id="rId10" Type="http://schemas.openxmlformats.org/officeDocument/2006/relationships/theme" Target="theme/theme1.xml"/><Relationship Id="rId4" Type="http://schemas.openxmlformats.org/officeDocument/2006/relationships/hyperlink" Target="mailto:doser@utep.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663</Words>
  <Characters>4145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CE 3335 and GEOL 3321</vt:lpstr>
    </vt:vector>
  </TitlesOfParts>
  <Company>TU Wien</Company>
  <LinksUpToDate>false</LinksUpToDate>
  <CharactersWithSpaces>4799</CharactersWithSpaces>
  <SharedDoc>false</SharedDoc>
  <HLinks>
    <vt:vector size="30" baseType="variant">
      <vt:variant>
        <vt:i4>3211296</vt:i4>
      </vt:variant>
      <vt:variant>
        <vt:i4>12</vt:i4>
      </vt:variant>
      <vt:variant>
        <vt:i4>0</vt:i4>
      </vt:variant>
      <vt:variant>
        <vt:i4>5</vt:i4>
      </vt:variant>
      <vt:variant>
        <vt:lpwstr>http://www.utep.edu/dos</vt:lpwstr>
      </vt:variant>
      <vt:variant>
        <vt:lpwstr/>
      </vt:variant>
      <vt:variant>
        <vt:i4>3080216</vt:i4>
      </vt:variant>
      <vt:variant>
        <vt:i4>9</vt:i4>
      </vt:variant>
      <vt:variant>
        <vt:i4>0</vt:i4>
      </vt:variant>
      <vt:variant>
        <vt:i4>5</vt:i4>
      </vt:variant>
      <vt:variant>
        <vt:lpwstr>mailto:dss@utep.edu</vt:lpwstr>
      </vt:variant>
      <vt:variant>
        <vt:lpwstr/>
      </vt:variant>
      <vt:variant>
        <vt:i4>4325459</vt:i4>
      </vt:variant>
      <vt:variant>
        <vt:i4>6</vt:i4>
      </vt:variant>
      <vt:variant>
        <vt:i4>0</vt:i4>
      </vt:variant>
      <vt:variant>
        <vt:i4>5</vt:i4>
      </vt:variant>
      <vt:variant>
        <vt:lpwstr>http://www.utep.edu/dsso/</vt:lpwstr>
      </vt:variant>
      <vt:variant>
        <vt:lpwstr/>
      </vt:variant>
      <vt:variant>
        <vt:i4>2359372</vt:i4>
      </vt:variant>
      <vt:variant>
        <vt:i4>3</vt:i4>
      </vt:variant>
      <vt:variant>
        <vt:i4>0</vt:i4>
      </vt:variant>
      <vt:variant>
        <vt:i4>5</vt:i4>
      </vt:variant>
      <vt:variant>
        <vt:lpwstr>mailto:smschinagel@miners.utep.edu</vt:lpwstr>
      </vt:variant>
      <vt:variant>
        <vt:lpwstr/>
      </vt:variant>
      <vt:variant>
        <vt:i4>6094945</vt:i4>
      </vt:variant>
      <vt:variant>
        <vt:i4>0</vt:i4>
      </vt:variant>
      <vt:variant>
        <vt:i4>0</vt:i4>
      </vt:variant>
      <vt:variant>
        <vt:i4>5</vt:i4>
      </vt:variant>
      <vt:variant>
        <vt:lpwstr>mailto:doser@utep.edu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3335 and GEOL 3321</dc:title>
  <dc:subject/>
  <dc:creator>eva</dc:creator>
  <cp:keywords/>
  <dc:description/>
  <cp:lastModifiedBy>The University of Texas at El Paso</cp:lastModifiedBy>
  <cp:revision>2</cp:revision>
  <cp:lastPrinted>2010-01-14T16:58:00Z</cp:lastPrinted>
  <dcterms:created xsi:type="dcterms:W3CDTF">2013-02-17T22:39:00Z</dcterms:created>
  <dcterms:modified xsi:type="dcterms:W3CDTF">2013-02-17T22:39:00Z</dcterms:modified>
</cp:coreProperties>
</file>