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AD" w:rsidRPr="002959BE" w:rsidRDefault="002959BE">
      <w:pPr>
        <w:rPr>
          <w:sz w:val="28"/>
          <w:szCs w:val="28"/>
        </w:rPr>
      </w:pPr>
      <w:r w:rsidRPr="002959BE">
        <w:rPr>
          <w:sz w:val="28"/>
          <w:szCs w:val="28"/>
        </w:rPr>
        <w:t>Dynamic Hydrod</w:t>
      </w:r>
      <w:r w:rsidR="009A04E8" w:rsidRPr="002959BE">
        <w:rPr>
          <w:sz w:val="28"/>
          <w:szCs w:val="28"/>
        </w:rPr>
        <w:t>ynamics</w:t>
      </w:r>
      <w:proofErr w:type="gramStart"/>
      <w:r w:rsidR="009A04E8" w:rsidRPr="002959BE">
        <w:rPr>
          <w:sz w:val="28"/>
          <w:szCs w:val="28"/>
        </w:rPr>
        <w:t>-  Soda</w:t>
      </w:r>
      <w:proofErr w:type="gramEnd"/>
      <w:r w:rsidR="009A04E8" w:rsidRPr="002959BE">
        <w:rPr>
          <w:sz w:val="28"/>
          <w:szCs w:val="28"/>
        </w:rPr>
        <w:t xml:space="preserve"> Bottle Speed</w:t>
      </w:r>
    </w:p>
    <w:p w:rsidR="002959BE" w:rsidRDefault="002959BE">
      <w:r>
        <w:t xml:space="preserve">Distance is 40 feet </w:t>
      </w:r>
    </w:p>
    <w:p w:rsidR="002959BE" w:rsidRDefault="002959BE">
      <w:r>
        <w:t>Pulling force is 200 grams</w:t>
      </w:r>
    </w:p>
    <w:tbl>
      <w:tblPr>
        <w:tblStyle w:val="TableGrid"/>
        <w:tblW w:w="0" w:type="auto"/>
        <w:tblLook w:val="04A0"/>
      </w:tblPr>
      <w:tblGrid>
        <w:gridCol w:w="1091"/>
        <w:gridCol w:w="1066"/>
        <w:gridCol w:w="1065"/>
        <w:gridCol w:w="1065"/>
        <w:gridCol w:w="1065"/>
        <w:gridCol w:w="1065"/>
        <w:gridCol w:w="1065"/>
        <w:gridCol w:w="1136"/>
        <w:gridCol w:w="958"/>
      </w:tblGrid>
      <w:tr w:rsidR="002959BE" w:rsidTr="002959BE">
        <w:tc>
          <w:tcPr>
            <w:tcW w:w="1091" w:type="dxa"/>
          </w:tcPr>
          <w:p w:rsidR="002959BE" w:rsidRDefault="002959BE">
            <w:r>
              <w:t>Mass of Bottle (gm)</w:t>
            </w:r>
          </w:p>
        </w:tc>
        <w:tc>
          <w:tcPr>
            <w:tcW w:w="1066" w:type="dxa"/>
          </w:tcPr>
          <w:p w:rsidR="002959BE" w:rsidRDefault="002959BE">
            <w:r>
              <w:t>Trial 1</w:t>
            </w:r>
          </w:p>
          <w:p w:rsidR="002959BE" w:rsidRDefault="002959BE">
            <w:r>
              <w:t>Time (sec)</w:t>
            </w:r>
          </w:p>
        </w:tc>
        <w:tc>
          <w:tcPr>
            <w:tcW w:w="1065" w:type="dxa"/>
          </w:tcPr>
          <w:p w:rsidR="002959BE" w:rsidRDefault="002959BE" w:rsidP="006F08EE">
            <w:r>
              <w:t>Trial 2</w:t>
            </w:r>
          </w:p>
          <w:p w:rsidR="002959BE" w:rsidRDefault="002959BE" w:rsidP="006F08EE">
            <w:r>
              <w:t>Time (sec)</w:t>
            </w:r>
          </w:p>
        </w:tc>
        <w:tc>
          <w:tcPr>
            <w:tcW w:w="1065" w:type="dxa"/>
          </w:tcPr>
          <w:p w:rsidR="002959BE" w:rsidRDefault="002959BE" w:rsidP="006F08EE">
            <w:r>
              <w:t>Trial 3</w:t>
            </w:r>
          </w:p>
          <w:p w:rsidR="002959BE" w:rsidRDefault="002959BE" w:rsidP="006F08EE">
            <w:r>
              <w:t>Time (sec)</w:t>
            </w:r>
          </w:p>
        </w:tc>
        <w:tc>
          <w:tcPr>
            <w:tcW w:w="1065" w:type="dxa"/>
          </w:tcPr>
          <w:p w:rsidR="002959BE" w:rsidRDefault="002959BE" w:rsidP="006F08EE">
            <w:r>
              <w:t>Trial 4</w:t>
            </w:r>
          </w:p>
          <w:p w:rsidR="002959BE" w:rsidRDefault="002959BE" w:rsidP="006F08EE">
            <w:r>
              <w:t>Time (sec)</w:t>
            </w:r>
          </w:p>
        </w:tc>
        <w:tc>
          <w:tcPr>
            <w:tcW w:w="1065" w:type="dxa"/>
          </w:tcPr>
          <w:p w:rsidR="002959BE" w:rsidRDefault="002959BE" w:rsidP="006F08EE">
            <w:r>
              <w:t>Trial 5</w:t>
            </w:r>
          </w:p>
          <w:p w:rsidR="002959BE" w:rsidRDefault="002959BE" w:rsidP="006F08EE">
            <w:r>
              <w:t>Time (sec)</w:t>
            </w:r>
          </w:p>
        </w:tc>
        <w:tc>
          <w:tcPr>
            <w:tcW w:w="1065" w:type="dxa"/>
          </w:tcPr>
          <w:p w:rsidR="002959BE" w:rsidRDefault="002959BE" w:rsidP="006F08EE">
            <w:r>
              <w:t>Trial 6</w:t>
            </w:r>
          </w:p>
          <w:p w:rsidR="002959BE" w:rsidRDefault="002959BE" w:rsidP="006F08EE">
            <w:r>
              <w:t>Time (sec)</w:t>
            </w:r>
          </w:p>
        </w:tc>
        <w:tc>
          <w:tcPr>
            <w:tcW w:w="1136" w:type="dxa"/>
          </w:tcPr>
          <w:p w:rsidR="002959BE" w:rsidRDefault="002959BE">
            <w:r>
              <w:t>Average</w:t>
            </w:r>
          </w:p>
          <w:p w:rsidR="002959BE" w:rsidRDefault="002959BE">
            <w:r>
              <w:t>Mean</w:t>
            </w:r>
          </w:p>
          <w:p w:rsidR="002959BE" w:rsidRDefault="002959BE">
            <w:r>
              <w:t>Time (sec)</w:t>
            </w:r>
          </w:p>
        </w:tc>
        <w:tc>
          <w:tcPr>
            <w:tcW w:w="958" w:type="dxa"/>
          </w:tcPr>
          <w:p w:rsidR="002959BE" w:rsidRDefault="002959BE">
            <w:r>
              <w:t>Range</w:t>
            </w:r>
          </w:p>
          <w:p w:rsidR="002959BE" w:rsidRPr="002959BE" w:rsidRDefault="002959BE">
            <w:pPr>
              <w:rPr>
                <w:sz w:val="16"/>
                <w:szCs w:val="16"/>
              </w:rPr>
            </w:pPr>
            <w:r w:rsidRPr="002959BE">
              <w:rPr>
                <w:sz w:val="16"/>
                <w:szCs w:val="16"/>
              </w:rPr>
              <w:t>(Highest value-</w:t>
            </w:r>
          </w:p>
          <w:p w:rsidR="002959BE" w:rsidRDefault="002959BE">
            <w:r w:rsidRPr="002959BE">
              <w:rPr>
                <w:sz w:val="16"/>
                <w:szCs w:val="16"/>
              </w:rPr>
              <w:t>Lowest value)</w:t>
            </w:r>
            <w:r>
              <w:t xml:space="preserve"> </w:t>
            </w:r>
          </w:p>
        </w:tc>
      </w:tr>
      <w:tr w:rsidR="002959BE" w:rsidTr="002959BE">
        <w:trPr>
          <w:trHeight w:val="857"/>
        </w:trPr>
        <w:tc>
          <w:tcPr>
            <w:tcW w:w="1091" w:type="dxa"/>
          </w:tcPr>
          <w:p w:rsidR="002959BE" w:rsidRDefault="002959BE"/>
        </w:tc>
        <w:tc>
          <w:tcPr>
            <w:tcW w:w="1066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136" w:type="dxa"/>
          </w:tcPr>
          <w:p w:rsidR="002959BE" w:rsidRDefault="002959BE"/>
        </w:tc>
        <w:tc>
          <w:tcPr>
            <w:tcW w:w="958" w:type="dxa"/>
          </w:tcPr>
          <w:p w:rsidR="002959BE" w:rsidRDefault="002959BE"/>
        </w:tc>
      </w:tr>
      <w:tr w:rsidR="002959BE" w:rsidTr="002959BE">
        <w:trPr>
          <w:trHeight w:val="857"/>
        </w:trPr>
        <w:tc>
          <w:tcPr>
            <w:tcW w:w="1091" w:type="dxa"/>
          </w:tcPr>
          <w:p w:rsidR="002959BE" w:rsidRDefault="002959BE"/>
        </w:tc>
        <w:tc>
          <w:tcPr>
            <w:tcW w:w="1066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136" w:type="dxa"/>
          </w:tcPr>
          <w:p w:rsidR="002959BE" w:rsidRDefault="002959BE"/>
        </w:tc>
        <w:tc>
          <w:tcPr>
            <w:tcW w:w="958" w:type="dxa"/>
          </w:tcPr>
          <w:p w:rsidR="002959BE" w:rsidRDefault="002959BE"/>
        </w:tc>
      </w:tr>
      <w:tr w:rsidR="002959BE" w:rsidTr="002959BE">
        <w:trPr>
          <w:trHeight w:val="857"/>
        </w:trPr>
        <w:tc>
          <w:tcPr>
            <w:tcW w:w="1091" w:type="dxa"/>
          </w:tcPr>
          <w:p w:rsidR="002959BE" w:rsidRDefault="002959BE"/>
        </w:tc>
        <w:tc>
          <w:tcPr>
            <w:tcW w:w="1066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136" w:type="dxa"/>
          </w:tcPr>
          <w:p w:rsidR="002959BE" w:rsidRDefault="002959BE"/>
        </w:tc>
        <w:tc>
          <w:tcPr>
            <w:tcW w:w="958" w:type="dxa"/>
          </w:tcPr>
          <w:p w:rsidR="002959BE" w:rsidRDefault="002959BE"/>
        </w:tc>
      </w:tr>
      <w:tr w:rsidR="002959BE" w:rsidTr="002959BE">
        <w:trPr>
          <w:trHeight w:val="857"/>
        </w:trPr>
        <w:tc>
          <w:tcPr>
            <w:tcW w:w="1091" w:type="dxa"/>
          </w:tcPr>
          <w:p w:rsidR="002959BE" w:rsidRDefault="002959BE"/>
        </w:tc>
        <w:tc>
          <w:tcPr>
            <w:tcW w:w="1066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136" w:type="dxa"/>
          </w:tcPr>
          <w:p w:rsidR="002959BE" w:rsidRDefault="002959BE"/>
        </w:tc>
        <w:tc>
          <w:tcPr>
            <w:tcW w:w="958" w:type="dxa"/>
          </w:tcPr>
          <w:p w:rsidR="002959BE" w:rsidRDefault="002959BE"/>
        </w:tc>
      </w:tr>
      <w:tr w:rsidR="002959BE" w:rsidTr="002959BE">
        <w:trPr>
          <w:trHeight w:val="857"/>
        </w:trPr>
        <w:tc>
          <w:tcPr>
            <w:tcW w:w="1091" w:type="dxa"/>
          </w:tcPr>
          <w:p w:rsidR="002959BE" w:rsidRDefault="002959BE"/>
        </w:tc>
        <w:tc>
          <w:tcPr>
            <w:tcW w:w="1066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065" w:type="dxa"/>
          </w:tcPr>
          <w:p w:rsidR="002959BE" w:rsidRDefault="002959BE"/>
        </w:tc>
        <w:tc>
          <w:tcPr>
            <w:tcW w:w="1136" w:type="dxa"/>
          </w:tcPr>
          <w:p w:rsidR="002959BE" w:rsidRDefault="002959BE"/>
        </w:tc>
        <w:tc>
          <w:tcPr>
            <w:tcW w:w="958" w:type="dxa"/>
          </w:tcPr>
          <w:p w:rsidR="002959BE" w:rsidRDefault="002959BE"/>
        </w:tc>
      </w:tr>
    </w:tbl>
    <w:p w:rsidR="009A04E8" w:rsidRDefault="009A04E8"/>
    <w:p w:rsidR="009A04E8" w:rsidRDefault="009A04E8"/>
    <w:sectPr w:rsidR="009A04E8" w:rsidSect="0051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4E8"/>
    <w:rsid w:val="00194C24"/>
    <w:rsid w:val="002959BE"/>
    <w:rsid w:val="00511CAD"/>
    <w:rsid w:val="006F08EE"/>
    <w:rsid w:val="009A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95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295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295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Elliott</dc:creator>
  <cp:lastModifiedBy>Robert Elliott</cp:lastModifiedBy>
  <cp:revision>2</cp:revision>
  <dcterms:created xsi:type="dcterms:W3CDTF">2009-01-27T01:43:00Z</dcterms:created>
  <dcterms:modified xsi:type="dcterms:W3CDTF">2009-01-27T01:43:00Z</dcterms:modified>
</cp:coreProperties>
</file>