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2348" w:rsidRPr="000E3F9D" w:rsidRDefault="000E3F9D">
      <w:pPr>
        <w:rPr>
          <w:rFonts w:asciiTheme="minorHAnsi" w:hAnsiTheme="minorHAnsi"/>
          <w:b/>
        </w:rPr>
      </w:pPr>
      <w:r>
        <w:rPr>
          <w:rFonts w:asciiTheme="minorHAnsi" w:hAnsiTheme="minorHAnsi"/>
          <w:b/>
        </w:rPr>
        <w:t>Elementary Statistics</w:t>
      </w:r>
      <w:r w:rsidR="0051581D" w:rsidRPr="000E3F9D">
        <w:rPr>
          <w:rFonts w:asciiTheme="minorHAnsi" w:hAnsiTheme="minorHAnsi"/>
          <w:b/>
        </w:rPr>
        <w:t>—Sampling-Distribution Exercises</w:t>
      </w:r>
      <w:r w:rsidR="00405700" w:rsidRPr="000E3F9D">
        <w:rPr>
          <w:rFonts w:asciiTheme="minorHAnsi" w:hAnsiTheme="minorHAnsi"/>
          <w:b/>
        </w:rPr>
        <w:t xml:space="preserve"> </w:t>
      </w:r>
    </w:p>
    <w:p w:rsidR="00992348" w:rsidRPr="000E3F9D" w:rsidRDefault="00C2361E">
      <w:pPr>
        <w:rPr>
          <w:rFonts w:ascii="Garamond" w:hAnsi="Garamond"/>
        </w:rPr>
      </w:pPr>
      <w:r w:rsidRPr="000E3F9D">
        <w:rPr>
          <w:rFonts w:ascii="Garamond" w:hAnsi="Garamond"/>
        </w:rPr>
        <w:t>Work as a group (not as individuals sitting in close proximity).</w:t>
      </w:r>
      <w:r w:rsidR="007D0B74" w:rsidRPr="000E3F9D">
        <w:rPr>
          <w:rFonts w:ascii="Garamond" w:hAnsi="Garamond"/>
        </w:rPr>
        <w:t xml:space="preserve"> </w:t>
      </w:r>
      <w:r w:rsidR="007D0B74" w:rsidRPr="000E3F9D">
        <w:rPr>
          <w:rFonts w:ascii="Garamond" w:hAnsi="Garamond"/>
          <w:i/>
        </w:rPr>
        <w:t>Every member of the group must give a “thumbs up” before the group moves to the next problem.</w:t>
      </w:r>
      <w:r w:rsidRPr="000E3F9D">
        <w:rPr>
          <w:rFonts w:ascii="Garamond" w:hAnsi="Garamond"/>
          <w:i/>
        </w:rPr>
        <w:t xml:space="preserve"> </w:t>
      </w:r>
      <w:r w:rsidRPr="000E3F9D">
        <w:rPr>
          <w:rFonts w:ascii="Garamond" w:hAnsi="Garamond"/>
        </w:rPr>
        <w:t>These exercises ask for more and more explanation. You need not turn in your answers, but it’s important that you sketch your solutions (to refer back to when studying). Also, i</w:t>
      </w:r>
      <w:r w:rsidR="00A3008A" w:rsidRPr="000E3F9D">
        <w:rPr>
          <w:rFonts w:ascii="Garamond" w:hAnsi="Garamond"/>
        </w:rPr>
        <w:t>t’s more important that you have detailed, thorough discussion</w:t>
      </w:r>
      <w:r w:rsidR="00C865FA" w:rsidRPr="000E3F9D">
        <w:rPr>
          <w:rFonts w:ascii="Garamond" w:hAnsi="Garamond"/>
        </w:rPr>
        <w:t>s</w:t>
      </w:r>
      <w:r w:rsidR="00A3008A" w:rsidRPr="000E3F9D">
        <w:rPr>
          <w:rFonts w:ascii="Garamond" w:hAnsi="Garamond"/>
        </w:rPr>
        <w:t xml:space="preserve"> than that you record those discussions exactly. That is, spend time talking through all these questions in detail</w:t>
      </w:r>
      <w:r w:rsidRPr="000E3F9D">
        <w:rPr>
          <w:rFonts w:ascii="Garamond" w:hAnsi="Garamond"/>
        </w:rPr>
        <w:t xml:space="preserve"> (including a careful explanation of your answers)</w:t>
      </w:r>
      <w:r w:rsidR="00A3008A" w:rsidRPr="000E3F9D">
        <w:rPr>
          <w:rFonts w:ascii="Garamond" w:hAnsi="Garamond"/>
        </w:rPr>
        <w:t>, and your “solutions” can be simply a sketch of those detailed discussions.</w:t>
      </w:r>
      <w:r w:rsidRPr="000E3F9D">
        <w:rPr>
          <w:rFonts w:ascii="Garamond" w:hAnsi="Garamond"/>
        </w:rPr>
        <w:t xml:space="preserve"> (I want to ensure you get through all the problems.)</w:t>
      </w:r>
    </w:p>
    <w:p w:rsidR="0051581D" w:rsidRPr="00C2361E" w:rsidRDefault="0051581D">
      <w:pPr>
        <w:rPr>
          <w:rFonts w:asciiTheme="minorHAnsi" w:hAnsiTheme="minorHAnsi"/>
          <w:b/>
          <w:sz w:val="22"/>
          <w:szCs w:val="22"/>
        </w:rPr>
      </w:pPr>
    </w:p>
    <w:p w:rsidR="0051581D" w:rsidRPr="000E3F9D" w:rsidRDefault="0051581D" w:rsidP="0051581D">
      <w:pPr>
        <w:numPr>
          <w:ilvl w:val="0"/>
          <w:numId w:val="1"/>
        </w:numPr>
        <w:rPr>
          <w:rFonts w:ascii="Garamond" w:hAnsi="Garamond"/>
        </w:rPr>
      </w:pPr>
      <w:r w:rsidRPr="000E3F9D">
        <w:rPr>
          <w:rFonts w:ascii="Garamond" w:hAnsi="Garamond"/>
        </w:rPr>
        <w:t xml:space="preserve">Consider a population of just 10 college students. These ten students all have </w:t>
      </w:r>
      <w:proofErr w:type="spellStart"/>
      <w:r w:rsidRPr="000E3F9D">
        <w:rPr>
          <w:rFonts w:ascii="Garamond" w:hAnsi="Garamond"/>
        </w:rPr>
        <w:t>Facebook</w:t>
      </w:r>
      <w:proofErr w:type="spellEnd"/>
      <w:r w:rsidRPr="000E3F9D">
        <w:rPr>
          <w:rFonts w:ascii="Garamond" w:hAnsi="Garamond"/>
        </w:rPr>
        <w:t xml:space="preserve"> accounts. The number of </w:t>
      </w:r>
      <w:proofErr w:type="spellStart"/>
      <w:r w:rsidRPr="000E3F9D">
        <w:rPr>
          <w:rFonts w:ascii="Garamond" w:hAnsi="Garamond"/>
        </w:rPr>
        <w:t>Facebook</w:t>
      </w:r>
      <w:proofErr w:type="spellEnd"/>
      <w:r w:rsidRPr="000E3F9D">
        <w:rPr>
          <w:rFonts w:ascii="Garamond" w:hAnsi="Garamond"/>
        </w:rPr>
        <w:t xml:space="preserve"> “friends” for each of these college students: 100, 110, 90, 70, 60, 100, 90, 90, 150, 130.</w:t>
      </w:r>
    </w:p>
    <w:p w:rsidR="000A23D0" w:rsidRPr="000E3F9D" w:rsidRDefault="000A23D0" w:rsidP="000A23D0">
      <w:pPr>
        <w:ind w:left="720"/>
        <w:rPr>
          <w:rFonts w:ascii="Garamond" w:hAnsi="Garamond"/>
          <w:sz w:val="6"/>
          <w:szCs w:val="6"/>
        </w:rPr>
      </w:pPr>
    </w:p>
    <w:p w:rsidR="000A23D0" w:rsidRPr="000E3F9D" w:rsidRDefault="000A23D0" w:rsidP="000A23D0">
      <w:pPr>
        <w:ind w:left="720"/>
        <w:rPr>
          <w:rFonts w:ascii="Garamond" w:hAnsi="Garamond"/>
        </w:rPr>
      </w:pPr>
      <w:r w:rsidRPr="000E3F9D">
        <w:rPr>
          <w:rFonts w:ascii="Garamond" w:hAnsi="Garamond"/>
        </w:rPr>
        <w:t xml:space="preserve">This average number of friends for this </w:t>
      </w:r>
      <w:r w:rsidR="00DF6756" w:rsidRPr="000E3F9D">
        <w:rPr>
          <w:rFonts w:ascii="Garamond" w:hAnsi="Garamond"/>
        </w:rPr>
        <w:t xml:space="preserve">small </w:t>
      </w:r>
      <w:r w:rsidRPr="000E3F9D">
        <w:rPr>
          <w:rFonts w:ascii="Garamond" w:hAnsi="Garamond"/>
        </w:rPr>
        <w:t xml:space="preserve">population is </w:t>
      </w:r>
      <m:oMath>
        <m:r>
          <w:rPr>
            <w:rFonts w:ascii="Cambria Math" w:hAnsi="Cambria Math"/>
          </w:rPr>
          <m:t>μ</m:t>
        </m:r>
        <m:r>
          <w:rPr>
            <w:rFonts w:ascii="Cambria Math" w:hAnsi="Garamond"/>
          </w:rPr>
          <m:t>=99</m:t>
        </m:r>
      </m:oMath>
      <w:r w:rsidRPr="000E3F9D">
        <w:rPr>
          <w:rFonts w:ascii="Garamond" w:hAnsi="Garamond"/>
        </w:rPr>
        <w:t xml:space="preserve">. Also, the distribution of the population is shown in the </w:t>
      </w:r>
      <w:proofErr w:type="spellStart"/>
      <w:r w:rsidRPr="000E3F9D">
        <w:rPr>
          <w:rFonts w:ascii="Garamond" w:hAnsi="Garamond"/>
        </w:rPr>
        <w:t>dotplot</w:t>
      </w:r>
      <w:proofErr w:type="spellEnd"/>
      <w:r w:rsidRPr="000E3F9D">
        <w:rPr>
          <w:rFonts w:ascii="Garamond" w:hAnsi="Garamond"/>
        </w:rPr>
        <w:t xml:space="preserve"> below.</w:t>
      </w:r>
    </w:p>
    <w:p w:rsidR="000A23D0" w:rsidRPr="0073380B" w:rsidRDefault="000A23D0" w:rsidP="000A23D0">
      <w:pPr>
        <w:ind w:left="720"/>
        <w:rPr>
          <w:rFonts w:asciiTheme="minorHAnsi" w:hAnsiTheme="minorHAnsi"/>
          <w:sz w:val="12"/>
          <w:szCs w:val="12"/>
        </w:rPr>
      </w:pPr>
    </w:p>
    <w:p w:rsidR="000A23D0" w:rsidRPr="00C2361E" w:rsidRDefault="003959CC" w:rsidP="000A23D0">
      <w:pPr>
        <w:ind w:left="720"/>
        <w:rPr>
          <w:rFonts w:asciiTheme="minorHAnsi" w:hAnsiTheme="minorHAnsi"/>
          <w:sz w:val="22"/>
          <w:szCs w:val="22"/>
        </w:rPr>
      </w:pPr>
      <w:r w:rsidRPr="00C2361E">
        <w:rPr>
          <w:rFonts w:asciiTheme="minorHAnsi" w:hAnsiTheme="minorHAnsi"/>
          <w:sz w:val="22"/>
          <w:szCs w:val="22"/>
        </w:rPr>
        <w:object w:dxaOrig="8640" w:dyaOrig="57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3.25pt;height:135.75pt" o:ole="">
            <v:imagedata r:id="rId5" o:title=""/>
          </v:shape>
          <o:OLEObject Type="Embed" ProgID="MtbGraph.Document.15" ShapeID="_x0000_i1025" DrawAspect="Content" ObjectID="_1369031255" r:id="rId6"/>
        </w:object>
      </w:r>
    </w:p>
    <w:p w:rsidR="00724DAE" w:rsidRPr="000E3F9D" w:rsidRDefault="00724DAE" w:rsidP="00724DAE">
      <w:pPr>
        <w:ind w:left="360"/>
        <w:rPr>
          <w:rFonts w:asciiTheme="minorHAnsi" w:hAnsiTheme="minorHAnsi"/>
          <w:sz w:val="12"/>
          <w:szCs w:val="12"/>
        </w:rPr>
      </w:pPr>
    </w:p>
    <w:p w:rsidR="0051581D" w:rsidRPr="000E3F9D" w:rsidRDefault="00F914C6" w:rsidP="0073380B">
      <w:pPr>
        <w:ind w:left="720"/>
        <w:rPr>
          <w:rFonts w:ascii="Garamond" w:hAnsi="Garamond"/>
        </w:rPr>
      </w:pPr>
      <w:r w:rsidRPr="000E3F9D">
        <w:rPr>
          <w:rFonts w:ascii="Garamond" w:hAnsi="Garamond"/>
        </w:rPr>
        <w:t>As we discussed in class, the sample average (based on a random sample) is a good esti</w:t>
      </w:r>
      <w:r w:rsidR="0048089C" w:rsidRPr="000E3F9D">
        <w:rPr>
          <w:rFonts w:ascii="Garamond" w:hAnsi="Garamond"/>
        </w:rPr>
        <w:t>mator for the population mean (</w:t>
      </w:r>
      <w:r w:rsidRPr="000E3F9D">
        <w:rPr>
          <w:rFonts w:ascii="Garamond" w:hAnsi="Garamond"/>
        </w:rPr>
        <w:t>it’s an unbiased estimator</w:t>
      </w:r>
      <w:r w:rsidR="00F001EC" w:rsidRPr="000E3F9D">
        <w:rPr>
          <w:rFonts w:ascii="Garamond" w:hAnsi="Garamond"/>
        </w:rPr>
        <w:t xml:space="preserve">, </w:t>
      </w:r>
      <m:oMath>
        <m:sSub>
          <m:sSubPr>
            <m:ctrlPr>
              <w:rPr>
                <w:rFonts w:ascii="Cambria Math" w:hAnsi="Garamond"/>
                <w:i/>
              </w:rPr>
            </m:ctrlPr>
          </m:sSubPr>
          <m:e>
            <m:r>
              <w:rPr>
                <w:rFonts w:ascii="Cambria Math" w:hAnsi="Cambria Math"/>
              </w:rPr>
              <m:t>μ</m:t>
            </m:r>
          </m:e>
          <m:sub>
            <m:acc>
              <m:accPr>
                <m:chr m:val="̅"/>
                <m:ctrlPr>
                  <w:rPr>
                    <w:rFonts w:ascii="Cambria Math" w:hAnsi="Garamond"/>
                    <w:i/>
                  </w:rPr>
                </m:ctrlPr>
              </m:accPr>
              <m:e>
                <m:r>
                  <w:rPr>
                    <w:rFonts w:ascii="Cambria Math" w:hAnsi="Cambria Math"/>
                  </w:rPr>
                  <m:t>x</m:t>
                </m:r>
              </m:e>
            </m:acc>
          </m:sub>
        </m:sSub>
        <m:r>
          <w:rPr>
            <w:rFonts w:ascii="Cambria Math" w:hAnsi="Garamond"/>
          </w:rPr>
          <m:t>=</m:t>
        </m:r>
        <m:r>
          <w:rPr>
            <w:rFonts w:ascii="Cambria Math" w:hAnsi="Cambria Math"/>
          </w:rPr>
          <m:t>μ</m:t>
        </m:r>
      </m:oMath>
      <w:r w:rsidRPr="000E3F9D">
        <w:rPr>
          <w:rFonts w:ascii="Garamond" w:hAnsi="Garamond"/>
        </w:rPr>
        <w:t xml:space="preserve"> </w:t>
      </w:r>
      <w:r w:rsidR="00F001EC" w:rsidRPr="000E3F9D">
        <w:rPr>
          <w:rFonts w:ascii="Garamond" w:hAnsi="Garamond"/>
        </w:rPr>
        <w:t>,</w:t>
      </w:r>
      <w:r w:rsidRPr="000E3F9D">
        <w:rPr>
          <w:rFonts w:ascii="Garamond" w:hAnsi="Garamond"/>
        </w:rPr>
        <w:t>and its variability</w:t>
      </w:r>
      <w:r w:rsidR="00FD617E" w:rsidRPr="000E3F9D">
        <w:rPr>
          <w:rFonts w:ascii="Garamond" w:hAnsi="Garamond"/>
        </w:rPr>
        <w:t xml:space="preserve">, </w:t>
      </w:r>
      <m:oMath>
        <m:sSub>
          <m:sSubPr>
            <m:ctrlPr>
              <w:rPr>
                <w:rFonts w:ascii="Cambria Math" w:hAnsi="Garamond"/>
                <w:i/>
              </w:rPr>
            </m:ctrlPr>
          </m:sSubPr>
          <m:e>
            <m:r>
              <w:rPr>
                <w:rFonts w:ascii="Cambria Math" w:hAnsi="Cambria Math"/>
              </w:rPr>
              <m:t>σ</m:t>
            </m:r>
          </m:e>
          <m:sub>
            <m:acc>
              <m:accPr>
                <m:chr m:val="̅"/>
                <m:ctrlPr>
                  <w:rPr>
                    <w:rFonts w:ascii="Cambria Math" w:hAnsi="Garamond"/>
                    <w:i/>
                  </w:rPr>
                </m:ctrlPr>
              </m:accPr>
              <m:e>
                <m:r>
                  <w:rPr>
                    <w:rFonts w:ascii="Cambria Math" w:hAnsi="Cambria Math"/>
                  </w:rPr>
                  <m:t>x</m:t>
                </m:r>
              </m:e>
            </m:acc>
          </m:sub>
        </m:sSub>
        <m:r>
          <w:rPr>
            <w:rFonts w:ascii="Cambria Math" w:hAnsi="Garamond"/>
          </w:rPr>
          <m:t>=</m:t>
        </m:r>
        <m:f>
          <m:fPr>
            <m:ctrlPr>
              <w:rPr>
                <w:rFonts w:ascii="Cambria Math" w:hAnsi="Garamond"/>
                <w:i/>
              </w:rPr>
            </m:ctrlPr>
          </m:fPr>
          <m:num>
            <m:r>
              <w:rPr>
                <w:rFonts w:ascii="Cambria Math" w:hAnsi="Cambria Math"/>
              </w:rPr>
              <m:t>σ</m:t>
            </m:r>
          </m:num>
          <m:den>
            <m:rad>
              <m:radPr>
                <m:degHide m:val="on"/>
                <m:ctrlPr>
                  <w:rPr>
                    <w:rFonts w:ascii="Cambria Math" w:hAnsi="Garamond"/>
                    <w:i/>
                  </w:rPr>
                </m:ctrlPr>
              </m:radPr>
              <m:deg/>
              <m:e>
                <m:r>
                  <w:rPr>
                    <w:rFonts w:ascii="Cambria Math" w:hAnsi="Cambria Math"/>
                  </w:rPr>
                  <m:t>n</m:t>
                </m:r>
              </m:e>
            </m:rad>
          </m:den>
        </m:f>
      </m:oMath>
      <w:r w:rsidRPr="000E3F9D">
        <w:rPr>
          <w:rFonts w:ascii="Garamond" w:hAnsi="Garamond"/>
        </w:rPr>
        <w:t xml:space="preserve"> </w:t>
      </w:r>
      <w:r w:rsidR="00FD617E" w:rsidRPr="000E3F9D">
        <w:rPr>
          <w:rFonts w:ascii="Garamond" w:hAnsi="Garamond"/>
        </w:rPr>
        <w:t xml:space="preserve">, </w:t>
      </w:r>
      <w:r w:rsidR="0048089C" w:rsidRPr="000E3F9D">
        <w:rPr>
          <w:rFonts w:ascii="Garamond" w:hAnsi="Garamond"/>
        </w:rPr>
        <w:t>decreases</w:t>
      </w:r>
      <w:r w:rsidRPr="000E3F9D">
        <w:rPr>
          <w:rFonts w:ascii="Garamond" w:hAnsi="Garamond"/>
        </w:rPr>
        <w:t xml:space="preserve"> as the sample size increases).</w:t>
      </w:r>
      <w:r w:rsidR="003212A9" w:rsidRPr="000E3F9D">
        <w:rPr>
          <w:rFonts w:ascii="Garamond" w:hAnsi="Garamond"/>
        </w:rPr>
        <w:t xml:space="preserve"> </w:t>
      </w:r>
      <w:r w:rsidR="003212A9" w:rsidRPr="000E3F9D">
        <w:rPr>
          <w:rFonts w:ascii="Garamond" w:hAnsi="Garamond"/>
          <w:i/>
        </w:rPr>
        <w:t>What is the sampling distribution of the sample average, based on samples of size 3?</w:t>
      </w:r>
      <w:r w:rsidR="003212A9" w:rsidRPr="000E3F9D">
        <w:rPr>
          <w:rFonts w:ascii="Garamond" w:hAnsi="Garamond"/>
        </w:rPr>
        <w:t xml:space="preserve"> To investigate this, 20 different samples (of size 3) were randomly selected from the population of 10 friends. For each sample, the sample average, </w:t>
      </w:r>
      <m:oMath>
        <m:acc>
          <m:accPr>
            <m:chr m:val="̅"/>
            <m:ctrlPr>
              <w:rPr>
                <w:rFonts w:ascii="Cambria Math" w:hAnsi="Garamond"/>
                <w:i/>
              </w:rPr>
            </m:ctrlPr>
          </m:accPr>
          <m:e>
            <m:r>
              <w:rPr>
                <w:rFonts w:ascii="Cambria Math" w:hAnsi="Cambria Math"/>
              </w:rPr>
              <m:t>x</m:t>
            </m:r>
          </m:e>
        </m:acc>
      </m:oMath>
      <w:r w:rsidR="00425FA3" w:rsidRPr="000E3F9D">
        <w:rPr>
          <w:rFonts w:ascii="Garamond" w:hAnsi="Garamond"/>
        </w:rPr>
        <w:t xml:space="preserve">, is computed. </w:t>
      </w:r>
      <w:r w:rsidR="00DF6756" w:rsidRPr="000E3F9D">
        <w:rPr>
          <w:rFonts w:ascii="Garamond" w:hAnsi="Garamond"/>
        </w:rPr>
        <w:t xml:space="preserve">(For example, one of the random samples consisted of the numbers 70, 100, and 150. For this particular sample the </w:t>
      </w:r>
      <m:oMath>
        <m:acc>
          <m:accPr>
            <m:chr m:val="̅"/>
            <m:ctrlPr>
              <w:rPr>
                <w:rFonts w:ascii="Cambria Math" w:hAnsi="Garamond"/>
                <w:i/>
              </w:rPr>
            </m:ctrlPr>
          </m:accPr>
          <m:e>
            <m:r>
              <w:rPr>
                <w:rFonts w:ascii="Cambria Math" w:hAnsi="Cambria Math"/>
              </w:rPr>
              <m:t>x</m:t>
            </m:r>
          </m:e>
        </m:acc>
      </m:oMath>
      <w:r w:rsidR="00DF6756" w:rsidRPr="000E3F9D">
        <w:rPr>
          <w:rFonts w:ascii="Garamond" w:hAnsi="Garamond"/>
        </w:rPr>
        <w:t xml:space="preserve"> value is 106.7.) </w:t>
      </w:r>
      <w:r w:rsidR="00425FA3" w:rsidRPr="000E3F9D">
        <w:rPr>
          <w:rFonts w:ascii="Garamond" w:hAnsi="Garamond"/>
        </w:rPr>
        <w:t xml:space="preserve">These 20 </w:t>
      </w:r>
      <m:oMath>
        <m:acc>
          <m:accPr>
            <m:chr m:val="̅"/>
            <m:ctrlPr>
              <w:rPr>
                <w:rFonts w:ascii="Cambria Math" w:hAnsi="Garamond"/>
                <w:i/>
              </w:rPr>
            </m:ctrlPr>
          </m:accPr>
          <m:e>
            <m:r>
              <w:rPr>
                <w:rFonts w:ascii="Cambria Math" w:hAnsi="Cambria Math"/>
              </w:rPr>
              <m:t>x</m:t>
            </m:r>
          </m:e>
        </m:acc>
      </m:oMath>
      <w:r w:rsidR="00425FA3" w:rsidRPr="000E3F9D">
        <w:rPr>
          <w:rFonts w:ascii="Garamond" w:hAnsi="Garamond"/>
        </w:rPr>
        <w:t xml:space="preserve"> values are shown in the </w:t>
      </w:r>
      <w:proofErr w:type="spellStart"/>
      <w:r w:rsidR="00425FA3" w:rsidRPr="000E3F9D">
        <w:rPr>
          <w:rFonts w:ascii="Garamond" w:hAnsi="Garamond"/>
        </w:rPr>
        <w:t>dotplot</w:t>
      </w:r>
      <w:proofErr w:type="spellEnd"/>
      <w:r w:rsidR="00425FA3" w:rsidRPr="000E3F9D">
        <w:rPr>
          <w:rFonts w:ascii="Garamond" w:hAnsi="Garamond"/>
        </w:rPr>
        <w:t xml:space="preserve"> below. The graph shown below is an estimate of the sampling distribution of </w:t>
      </w:r>
      <m:oMath>
        <m:acc>
          <m:accPr>
            <m:chr m:val="̅"/>
            <m:ctrlPr>
              <w:rPr>
                <w:rFonts w:ascii="Cambria Math" w:hAnsi="Garamond"/>
                <w:i/>
              </w:rPr>
            </m:ctrlPr>
          </m:accPr>
          <m:e>
            <m:r>
              <w:rPr>
                <w:rFonts w:ascii="Cambria Math" w:hAnsi="Cambria Math"/>
              </w:rPr>
              <m:t>x</m:t>
            </m:r>
          </m:e>
        </m:acc>
      </m:oMath>
      <w:r w:rsidR="00425FA3" w:rsidRPr="000E3F9D">
        <w:rPr>
          <w:rFonts w:ascii="Garamond" w:hAnsi="Garamond"/>
        </w:rPr>
        <w:t xml:space="preserve"> (the actual sampling distribution would show the </w:t>
      </w:r>
      <m:oMath>
        <m:acc>
          <m:accPr>
            <m:chr m:val="̅"/>
            <m:ctrlPr>
              <w:rPr>
                <w:rFonts w:ascii="Cambria Math" w:hAnsi="Garamond"/>
                <w:i/>
              </w:rPr>
            </m:ctrlPr>
          </m:accPr>
          <m:e>
            <m:r>
              <w:rPr>
                <w:rFonts w:ascii="Cambria Math" w:hAnsi="Cambria Math"/>
              </w:rPr>
              <m:t>x</m:t>
            </m:r>
          </m:e>
        </m:acc>
      </m:oMath>
      <w:r w:rsidR="00425FA3" w:rsidRPr="000E3F9D">
        <w:rPr>
          <w:rFonts w:ascii="Garamond" w:hAnsi="Garamond"/>
        </w:rPr>
        <w:t xml:space="preserve"> from </w:t>
      </w:r>
      <w:r w:rsidR="00425FA3" w:rsidRPr="000E3F9D">
        <w:rPr>
          <w:rFonts w:ascii="Garamond" w:hAnsi="Garamond"/>
          <w:i/>
        </w:rPr>
        <w:t>all</w:t>
      </w:r>
      <w:r w:rsidR="00425FA3" w:rsidRPr="000E3F9D">
        <w:rPr>
          <w:rFonts w:ascii="Garamond" w:hAnsi="Garamond"/>
        </w:rPr>
        <w:t xml:space="preserve"> possible samples of size 3 from this population).</w:t>
      </w:r>
    </w:p>
    <w:p w:rsidR="00425FA3" w:rsidRPr="000E3F9D" w:rsidRDefault="00425FA3" w:rsidP="00425FA3">
      <w:pPr>
        <w:ind w:left="720"/>
        <w:rPr>
          <w:rFonts w:asciiTheme="minorHAnsi" w:hAnsiTheme="minorHAnsi"/>
          <w:sz w:val="12"/>
          <w:szCs w:val="12"/>
        </w:rPr>
      </w:pPr>
    </w:p>
    <w:p w:rsidR="00425FA3" w:rsidRPr="00C2361E" w:rsidRDefault="00425FA3" w:rsidP="00425FA3">
      <w:pPr>
        <w:ind w:left="720"/>
        <w:rPr>
          <w:rFonts w:asciiTheme="minorHAnsi" w:hAnsiTheme="minorHAnsi"/>
          <w:sz w:val="22"/>
          <w:szCs w:val="22"/>
        </w:rPr>
      </w:pPr>
      <w:r w:rsidRPr="00C2361E">
        <w:rPr>
          <w:rFonts w:asciiTheme="minorHAnsi" w:hAnsiTheme="minorHAnsi"/>
          <w:sz w:val="22"/>
          <w:szCs w:val="22"/>
        </w:rPr>
        <w:object w:dxaOrig="8640" w:dyaOrig="5760">
          <v:shape id="_x0000_i1026" type="#_x0000_t75" style="width:207.75pt;height:138.75pt" o:ole="">
            <v:imagedata r:id="rId7" o:title=""/>
          </v:shape>
          <o:OLEObject Type="Embed" ProgID="MtbGraph.Document.15" ShapeID="_x0000_i1026" DrawAspect="Content" ObjectID="_1369031256" r:id="rId8"/>
        </w:object>
      </w:r>
    </w:p>
    <w:p w:rsidR="00724DAE" w:rsidRPr="00C2361E" w:rsidRDefault="00724DAE" w:rsidP="00724DAE">
      <w:pPr>
        <w:ind w:left="1080"/>
        <w:rPr>
          <w:rFonts w:asciiTheme="minorHAnsi" w:hAnsiTheme="minorHAnsi"/>
          <w:sz w:val="22"/>
          <w:szCs w:val="22"/>
        </w:rPr>
      </w:pPr>
    </w:p>
    <w:p w:rsidR="0051581D" w:rsidRPr="000E3F9D" w:rsidRDefault="00425FA3" w:rsidP="00425FA3">
      <w:pPr>
        <w:numPr>
          <w:ilvl w:val="1"/>
          <w:numId w:val="1"/>
        </w:numPr>
        <w:rPr>
          <w:rFonts w:ascii="Garamond" w:hAnsi="Garamond"/>
        </w:rPr>
      </w:pPr>
      <w:r w:rsidRPr="000E3F9D">
        <w:rPr>
          <w:rFonts w:ascii="Garamond" w:hAnsi="Garamond"/>
        </w:rPr>
        <w:t xml:space="preserve">Consider the two </w:t>
      </w:r>
      <w:proofErr w:type="spellStart"/>
      <w:r w:rsidRPr="000E3F9D">
        <w:rPr>
          <w:rFonts w:ascii="Garamond" w:hAnsi="Garamond"/>
        </w:rPr>
        <w:t>dotplots</w:t>
      </w:r>
      <w:proofErr w:type="spellEnd"/>
      <w:r w:rsidRPr="000E3F9D">
        <w:rPr>
          <w:rFonts w:ascii="Garamond" w:hAnsi="Garamond"/>
        </w:rPr>
        <w:t xml:space="preserve"> above. How </w:t>
      </w:r>
      <w:r w:rsidRPr="00404A1B">
        <w:rPr>
          <w:rFonts w:ascii="Garamond" w:hAnsi="Garamond"/>
        </w:rPr>
        <w:t xml:space="preserve">exactly </w:t>
      </w:r>
      <w:r w:rsidRPr="000E3F9D">
        <w:rPr>
          <w:rFonts w:ascii="Garamond" w:hAnsi="Garamond"/>
        </w:rPr>
        <w:t xml:space="preserve">are these </w:t>
      </w:r>
      <w:proofErr w:type="spellStart"/>
      <w:r w:rsidRPr="000E3F9D">
        <w:rPr>
          <w:rFonts w:ascii="Garamond" w:hAnsi="Garamond"/>
        </w:rPr>
        <w:t>dotplots</w:t>
      </w:r>
      <w:proofErr w:type="spellEnd"/>
      <w:r w:rsidRPr="000E3F9D">
        <w:rPr>
          <w:rFonts w:ascii="Garamond" w:hAnsi="Garamond"/>
        </w:rPr>
        <w:t xml:space="preserve"> different? For example, </w:t>
      </w:r>
      <w:proofErr w:type="spellStart"/>
      <w:r w:rsidRPr="000E3F9D">
        <w:rPr>
          <w:rFonts w:ascii="Garamond" w:hAnsi="Garamond"/>
        </w:rPr>
        <w:t>i</w:t>
      </w:r>
      <w:proofErr w:type="spellEnd"/>
      <w:r w:rsidRPr="000E3F9D">
        <w:rPr>
          <w:rFonts w:ascii="Garamond" w:hAnsi="Garamond"/>
        </w:rPr>
        <w:t>) what do the dots represent in each plot?, and ii) how are the shapes of the distributions different?</w:t>
      </w:r>
      <w:r w:rsidR="00404A1B">
        <w:rPr>
          <w:rFonts w:ascii="Garamond" w:hAnsi="Garamond"/>
        </w:rPr>
        <w:t xml:space="preserve"> (You can be quite brief with your answers. This is the warm-up exercise.)</w:t>
      </w:r>
    </w:p>
    <w:p w:rsidR="00724DAE" w:rsidRPr="00C2361E" w:rsidRDefault="00724DAE" w:rsidP="00724DAE">
      <w:pPr>
        <w:ind w:left="1980"/>
        <w:rPr>
          <w:rFonts w:asciiTheme="minorHAnsi" w:hAnsiTheme="minorHAnsi"/>
          <w:sz w:val="22"/>
          <w:szCs w:val="22"/>
        </w:rPr>
      </w:pPr>
    </w:p>
    <w:p w:rsidR="0048089C" w:rsidRPr="00C2361E" w:rsidRDefault="0048089C" w:rsidP="0048089C">
      <w:pPr>
        <w:ind w:left="2160"/>
        <w:rPr>
          <w:rFonts w:asciiTheme="minorHAnsi" w:hAnsiTheme="minorHAnsi"/>
          <w:sz w:val="22"/>
          <w:szCs w:val="22"/>
        </w:rPr>
      </w:pPr>
    </w:p>
    <w:p w:rsidR="0051581D" w:rsidRPr="000E3F9D" w:rsidRDefault="00724DAE" w:rsidP="0051581D">
      <w:pPr>
        <w:numPr>
          <w:ilvl w:val="0"/>
          <w:numId w:val="1"/>
        </w:numPr>
        <w:rPr>
          <w:rFonts w:ascii="Garamond" w:hAnsi="Garamond"/>
        </w:rPr>
      </w:pPr>
      <w:r w:rsidRPr="00C2361E">
        <w:rPr>
          <w:rFonts w:asciiTheme="minorHAnsi" w:hAnsiTheme="minorHAnsi"/>
          <w:sz w:val="22"/>
          <w:szCs w:val="22"/>
        </w:rPr>
        <w:br w:type="page"/>
      </w:r>
      <w:r w:rsidR="00611B1B" w:rsidRPr="000E3F9D">
        <w:rPr>
          <w:rFonts w:ascii="Garamond" w:hAnsi="Garamond"/>
        </w:rPr>
        <w:lastRenderedPageBreak/>
        <w:t xml:space="preserve">Consider four different distributions: </w:t>
      </w:r>
      <w:r w:rsidR="00611B1B" w:rsidRPr="000E3F9D">
        <w:rPr>
          <w:rFonts w:ascii="Garamond" w:hAnsi="Garamond"/>
          <w:i/>
        </w:rPr>
        <w:t>1)</w:t>
      </w:r>
      <w:r w:rsidR="00611B1B" w:rsidRPr="000E3F9D">
        <w:rPr>
          <w:rFonts w:ascii="Garamond" w:hAnsi="Garamond"/>
        </w:rPr>
        <w:t xml:space="preserve"> The distribution of the number of </w:t>
      </w:r>
      <w:proofErr w:type="spellStart"/>
      <w:r w:rsidR="00611B1B" w:rsidRPr="000E3F9D">
        <w:rPr>
          <w:rFonts w:ascii="Garamond" w:hAnsi="Garamond"/>
        </w:rPr>
        <w:t>Facebook</w:t>
      </w:r>
      <w:proofErr w:type="spellEnd"/>
      <w:r w:rsidR="00611B1B" w:rsidRPr="000E3F9D">
        <w:rPr>
          <w:rFonts w:ascii="Garamond" w:hAnsi="Garamond"/>
        </w:rPr>
        <w:t xml:space="preserve"> friends for a </w:t>
      </w:r>
      <w:r w:rsidR="00611B1B" w:rsidRPr="000E3F9D">
        <w:rPr>
          <w:rFonts w:ascii="Garamond" w:hAnsi="Garamond"/>
          <w:i/>
        </w:rPr>
        <w:t>population</w:t>
      </w:r>
      <w:r w:rsidR="00611B1B" w:rsidRPr="000E3F9D">
        <w:rPr>
          <w:rFonts w:ascii="Garamond" w:hAnsi="Garamond"/>
        </w:rPr>
        <w:t xml:space="preserve"> of 1000 college students, </w:t>
      </w:r>
      <w:r w:rsidR="00611B1B" w:rsidRPr="000E3F9D">
        <w:rPr>
          <w:rFonts w:ascii="Garamond" w:hAnsi="Garamond"/>
          <w:i/>
        </w:rPr>
        <w:t>2)</w:t>
      </w:r>
      <w:r w:rsidR="00611B1B" w:rsidRPr="000E3F9D">
        <w:rPr>
          <w:rFonts w:ascii="Garamond" w:hAnsi="Garamond"/>
        </w:rPr>
        <w:t xml:space="preserve"> the distribution of </w:t>
      </w:r>
      <w:proofErr w:type="spellStart"/>
      <w:r w:rsidR="00611B1B" w:rsidRPr="000E3F9D">
        <w:rPr>
          <w:rFonts w:ascii="Garamond" w:hAnsi="Garamond"/>
        </w:rPr>
        <w:t>Facebook</w:t>
      </w:r>
      <w:proofErr w:type="spellEnd"/>
      <w:r w:rsidR="00611B1B" w:rsidRPr="000E3F9D">
        <w:rPr>
          <w:rFonts w:ascii="Garamond" w:hAnsi="Garamond"/>
        </w:rPr>
        <w:t xml:space="preserve">-friend values for </w:t>
      </w:r>
      <w:r w:rsidR="00611B1B" w:rsidRPr="000E3F9D">
        <w:rPr>
          <w:rFonts w:ascii="Garamond" w:hAnsi="Garamond"/>
          <w:i/>
        </w:rPr>
        <w:t>one sample</w:t>
      </w:r>
      <w:r w:rsidR="00611B1B" w:rsidRPr="000E3F9D">
        <w:rPr>
          <w:rFonts w:ascii="Garamond" w:hAnsi="Garamond"/>
        </w:rPr>
        <w:t xml:space="preserve"> of size 200 (taken from the population described in </w:t>
      </w:r>
      <w:r w:rsidR="00611B1B" w:rsidRPr="000E3F9D">
        <w:rPr>
          <w:rFonts w:ascii="Garamond" w:hAnsi="Garamond"/>
          <w:i/>
        </w:rPr>
        <w:t>1</w:t>
      </w:r>
      <w:r w:rsidR="00611B1B" w:rsidRPr="000E3F9D">
        <w:rPr>
          <w:rFonts w:ascii="Garamond" w:hAnsi="Garamond"/>
        </w:rPr>
        <w:t xml:space="preserve">), </w:t>
      </w:r>
      <w:r w:rsidR="00611B1B" w:rsidRPr="000E3F9D">
        <w:rPr>
          <w:rFonts w:ascii="Garamond" w:hAnsi="Garamond"/>
          <w:i/>
        </w:rPr>
        <w:t>3)</w:t>
      </w:r>
      <w:r w:rsidR="00611B1B" w:rsidRPr="000E3F9D">
        <w:rPr>
          <w:rFonts w:ascii="Garamond" w:hAnsi="Garamond"/>
        </w:rPr>
        <w:t xml:space="preserve"> the distributi</w:t>
      </w:r>
      <w:r w:rsidR="00850D41" w:rsidRPr="000E3F9D">
        <w:rPr>
          <w:rFonts w:ascii="Garamond" w:hAnsi="Garamond"/>
        </w:rPr>
        <w:t>on of number-of-</w:t>
      </w:r>
      <w:proofErr w:type="spellStart"/>
      <w:r w:rsidR="00850D41" w:rsidRPr="000E3F9D">
        <w:rPr>
          <w:rFonts w:ascii="Garamond" w:hAnsi="Garamond"/>
        </w:rPr>
        <w:t>Facebook</w:t>
      </w:r>
      <w:proofErr w:type="spellEnd"/>
      <w:r w:rsidR="00850D41" w:rsidRPr="000E3F9D">
        <w:rPr>
          <w:rFonts w:ascii="Garamond" w:hAnsi="Garamond"/>
        </w:rPr>
        <w:t>-friend</w:t>
      </w:r>
      <w:r w:rsidR="00611B1B" w:rsidRPr="000E3F9D">
        <w:rPr>
          <w:rFonts w:ascii="Garamond" w:hAnsi="Garamond"/>
        </w:rPr>
        <w:t xml:space="preserve"> </w:t>
      </w:r>
      <w:r w:rsidR="00611B1B" w:rsidRPr="000E3F9D">
        <w:rPr>
          <w:rFonts w:ascii="Garamond" w:hAnsi="Garamond"/>
          <w:i/>
        </w:rPr>
        <w:t>averages</w:t>
      </w:r>
      <w:r w:rsidR="00611B1B" w:rsidRPr="000E3F9D">
        <w:rPr>
          <w:rFonts w:ascii="Garamond" w:hAnsi="Garamond"/>
        </w:rPr>
        <w:t xml:space="preserve"> for 1000 different samples (all of size n=10) from the population mentioned in </w:t>
      </w:r>
      <w:r w:rsidR="00611B1B" w:rsidRPr="000E3F9D">
        <w:rPr>
          <w:rFonts w:ascii="Garamond" w:hAnsi="Garamond"/>
          <w:i/>
        </w:rPr>
        <w:t>1</w:t>
      </w:r>
      <w:r w:rsidR="00611B1B" w:rsidRPr="000E3F9D">
        <w:rPr>
          <w:rFonts w:ascii="Garamond" w:hAnsi="Garamond"/>
        </w:rPr>
        <w:t>, and 4) the distributi</w:t>
      </w:r>
      <w:r w:rsidR="00850D41" w:rsidRPr="000E3F9D">
        <w:rPr>
          <w:rFonts w:ascii="Garamond" w:hAnsi="Garamond"/>
        </w:rPr>
        <w:t>on of number-of-</w:t>
      </w:r>
      <w:proofErr w:type="spellStart"/>
      <w:r w:rsidR="00850D41" w:rsidRPr="000E3F9D">
        <w:rPr>
          <w:rFonts w:ascii="Garamond" w:hAnsi="Garamond"/>
        </w:rPr>
        <w:t>Facebook</w:t>
      </w:r>
      <w:proofErr w:type="spellEnd"/>
      <w:r w:rsidR="00850D41" w:rsidRPr="000E3F9D">
        <w:rPr>
          <w:rFonts w:ascii="Garamond" w:hAnsi="Garamond"/>
        </w:rPr>
        <w:t>-friend</w:t>
      </w:r>
      <w:r w:rsidR="00611B1B" w:rsidRPr="000E3F9D">
        <w:rPr>
          <w:rFonts w:ascii="Garamond" w:hAnsi="Garamond"/>
        </w:rPr>
        <w:t xml:space="preserve"> </w:t>
      </w:r>
      <w:r w:rsidR="00611B1B" w:rsidRPr="000E3F9D">
        <w:rPr>
          <w:rFonts w:ascii="Garamond" w:hAnsi="Garamond"/>
          <w:i/>
        </w:rPr>
        <w:t>averages</w:t>
      </w:r>
      <w:r w:rsidR="00611B1B" w:rsidRPr="000E3F9D">
        <w:rPr>
          <w:rFonts w:ascii="Garamond" w:hAnsi="Garamond"/>
        </w:rPr>
        <w:t xml:space="preserve"> for 1000 different samples (all of size n=50) from the population mentioned in </w:t>
      </w:r>
      <w:r w:rsidR="00611B1B" w:rsidRPr="000E3F9D">
        <w:rPr>
          <w:rFonts w:ascii="Garamond" w:hAnsi="Garamond"/>
          <w:i/>
        </w:rPr>
        <w:t>1</w:t>
      </w:r>
      <w:r w:rsidR="00611B1B" w:rsidRPr="000E3F9D">
        <w:rPr>
          <w:rFonts w:ascii="Garamond" w:hAnsi="Garamond"/>
        </w:rPr>
        <w:t>.</w:t>
      </w:r>
      <w:r w:rsidR="00B479AB" w:rsidRPr="000E3F9D">
        <w:rPr>
          <w:rFonts w:ascii="Garamond" w:hAnsi="Garamond"/>
        </w:rPr>
        <w:t xml:space="preserve"> </w:t>
      </w:r>
    </w:p>
    <w:p w:rsidR="00611B1B" w:rsidRPr="000E3F9D" w:rsidRDefault="00611B1B" w:rsidP="00611B1B">
      <w:pPr>
        <w:ind w:left="720"/>
        <w:rPr>
          <w:rFonts w:ascii="Garamond" w:hAnsi="Garamond"/>
          <w:sz w:val="12"/>
          <w:szCs w:val="12"/>
        </w:rPr>
      </w:pPr>
    </w:p>
    <w:p w:rsidR="00611B1B" w:rsidRPr="00C2361E" w:rsidRDefault="00611B1B" w:rsidP="00611B1B">
      <w:pPr>
        <w:ind w:left="720"/>
        <w:rPr>
          <w:rFonts w:asciiTheme="minorHAnsi" w:hAnsiTheme="minorHAnsi"/>
          <w:sz w:val="22"/>
          <w:szCs w:val="22"/>
        </w:rPr>
      </w:pPr>
      <w:r w:rsidRPr="000E3F9D">
        <w:rPr>
          <w:rFonts w:ascii="Garamond" w:hAnsi="Garamond"/>
        </w:rPr>
        <w:t xml:space="preserve">Four frequency histograms are shown below. Match each histogram with exactly one of the distributions listed above. </w:t>
      </w:r>
      <w:r w:rsidR="00850D41" w:rsidRPr="000E3F9D">
        <w:rPr>
          <w:rFonts w:ascii="Garamond" w:hAnsi="Garamond"/>
        </w:rPr>
        <w:t>Thoughtfully</w:t>
      </w:r>
      <w:r w:rsidRPr="000E3F9D">
        <w:rPr>
          <w:rFonts w:ascii="Garamond" w:hAnsi="Garamond"/>
        </w:rPr>
        <w:t xml:space="preserve"> defend your answer for </w:t>
      </w:r>
      <w:r w:rsidRPr="000E3F9D">
        <w:rPr>
          <w:rFonts w:ascii="Garamond" w:hAnsi="Garamond"/>
          <w:i/>
        </w:rPr>
        <w:t>every</w:t>
      </w:r>
      <w:r w:rsidRPr="000E3F9D">
        <w:rPr>
          <w:rFonts w:ascii="Garamond" w:hAnsi="Garamond"/>
        </w:rPr>
        <w:t xml:space="preserve"> match (not just “it was the one leftover”).</w:t>
      </w:r>
    </w:p>
    <w:p w:rsidR="00611B1B" w:rsidRPr="000E3F9D" w:rsidRDefault="00611B1B" w:rsidP="00611B1B">
      <w:pPr>
        <w:ind w:left="720"/>
        <w:rPr>
          <w:rFonts w:asciiTheme="minorHAnsi" w:hAnsiTheme="minorHAnsi"/>
          <w:sz w:val="6"/>
          <w:szCs w:val="6"/>
        </w:rPr>
      </w:pPr>
    </w:p>
    <w:p w:rsidR="00611B1B" w:rsidRPr="00C2361E" w:rsidRDefault="000E3F9D" w:rsidP="00611B1B">
      <w:pPr>
        <w:ind w:left="720"/>
        <w:rPr>
          <w:rFonts w:asciiTheme="minorHAnsi" w:hAnsiTheme="minorHAnsi"/>
          <w:sz w:val="22"/>
          <w:szCs w:val="22"/>
        </w:rPr>
      </w:pPr>
      <w:r w:rsidRPr="00C2361E">
        <w:rPr>
          <w:rFonts w:asciiTheme="minorHAnsi" w:hAnsiTheme="minorHAnsi"/>
          <w:sz w:val="22"/>
          <w:szCs w:val="22"/>
        </w:rPr>
        <w:object w:dxaOrig="8640" w:dyaOrig="5760">
          <v:shape id="_x0000_i1027" type="#_x0000_t75" style="width:281.25pt;height:187.5pt" o:ole="">
            <v:imagedata r:id="rId9" o:title=""/>
          </v:shape>
          <o:OLEObject Type="Embed" ProgID="MtbGraph.Document.15" ShapeID="_x0000_i1027" DrawAspect="Content" ObjectID="_1369031257" r:id="rId10"/>
        </w:object>
      </w:r>
    </w:p>
    <w:p w:rsidR="00611B1B" w:rsidRPr="00C2361E" w:rsidRDefault="00611B1B" w:rsidP="00611B1B">
      <w:pPr>
        <w:ind w:left="720"/>
        <w:rPr>
          <w:rFonts w:asciiTheme="minorHAnsi" w:hAnsiTheme="minorHAnsi"/>
          <w:sz w:val="22"/>
          <w:szCs w:val="22"/>
        </w:rPr>
      </w:pPr>
    </w:p>
    <w:p w:rsidR="00F75217" w:rsidRPr="00C2361E" w:rsidRDefault="00F75217" w:rsidP="000E3F9D">
      <w:pPr>
        <w:rPr>
          <w:rFonts w:asciiTheme="minorHAnsi" w:hAnsiTheme="minorHAnsi"/>
          <w:sz w:val="22"/>
          <w:szCs w:val="22"/>
        </w:rPr>
      </w:pPr>
    </w:p>
    <w:p w:rsidR="00850D41" w:rsidRPr="00C2361E" w:rsidRDefault="00850D41" w:rsidP="000E3F9D">
      <w:pPr>
        <w:rPr>
          <w:rFonts w:asciiTheme="minorHAnsi" w:hAnsiTheme="minorHAnsi"/>
          <w:sz w:val="22"/>
          <w:szCs w:val="22"/>
        </w:rPr>
      </w:pPr>
    </w:p>
    <w:p w:rsidR="00F75217" w:rsidRPr="00C2361E" w:rsidRDefault="00F75217" w:rsidP="00611B1B">
      <w:pPr>
        <w:ind w:left="720"/>
        <w:rPr>
          <w:rFonts w:asciiTheme="minorHAnsi" w:hAnsiTheme="minorHAnsi"/>
          <w:sz w:val="22"/>
          <w:szCs w:val="22"/>
        </w:rPr>
      </w:pPr>
    </w:p>
    <w:p w:rsidR="00DB28DF" w:rsidRPr="00C2361E" w:rsidRDefault="00DB28DF" w:rsidP="00DB28DF">
      <w:pPr>
        <w:ind w:left="360"/>
        <w:rPr>
          <w:rFonts w:asciiTheme="minorHAnsi" w:hAnsiTheme="minorHAnsi"/>
          <w:sz w:val="22"/>
          <w:szCs w:val="22"/>
        </w:rPr>
      </w:pPr>
    </w:p>
    <w:p w:rsidR="00B479AB" w:rsidRPr="000E3F9D" w:rsidRDefault="00DA0DFF" w:rsidP="0051581D">
      <w:pPr>
        <w:numPr>
          <w:ilvl w:val="0"/>
          <w:numId w:val="1"/>
        </w:numPr>
        <w:rPr>
          <w:rFonts w:ascii="Garamond" w:hAnsi="Garamond"/>
        </w:rPr>
      </w:pPr>
      <w:r w:rsidRPr="000E3F9D">
        <w:rPr>
          <w:rFonts w:ascii="Garamond" w:hAnsi="Garamond"/>
        </w:rPr>
        <w:t xml:space="preserve">Suppose the distribution of </w:t>
      </w:r>
      <w:proofErr w:type="spellStart"/>
      <w:r w:rsidRPr="000E3F9D">
        <w:rPr>
          <w:rFonts w:ascii="Garamond" w:hAnsi="Garamond"/>
        </w:rPr>
        <w:t>Facebook</w:t>
      </w:r>
      <w:proofErr w:type="spellEnd"/>
      <w:r w:rsidRPr="000E3F9D">
        <w:rPr>
          <w:rFonts w:ascii="Garamond" w:hAnsi="Garamond"/>
        </w:rPr>
        <w:t xml:space="preserve"> friends for all college students is </w:t>
      </w:r>
      <w:r w:rsidR="00F75217" w:rsidRPr="000E3F9D">
        <w:rPr>
          <w:rFonts w:ascii="Garamond" w:hAnsi="Garamond"/>
        </w:rPr>
        <w:t xml:space="preserve">strongly </w:t>
      </w:r>
      <w:r w:rsidRPr="000E3F9D">
        <w:rPr>
          <w:rFonts w:ascii="Garamond" w:hAnsi="Garamond"/>
        </w:rPr>
        <w:t xml:space="preserve">skewed to the higher values with mean </w:t>
      </w:r>
      <w:r w:rsidR="00F75217" w:rsidRPr="000E3F9D">
        <w:rPr>
          <w:rFonts w:ascii="Garamond" w:hAnsi="Garamond"/>
        </w:rPr>
        <w:t>120</w:t>
      </w:r>
      <w:r w:rsidRPr="000E3F9D">
        <w:rPr>
          <w:rFonts w:ascii="Garamond" w:hAnsi="Garamond"/>
        </w:rPr>
        <w:t xml:space="preserve"> and standard deviation </w:t>
      </w:r>
      <w:r w:rsidR="00F75217" w:rsidRPr="000E3F9D">
        <w:rPr>
          <w:rFonts w:ascii="Garamond" w:hAnsi="Garamond"/>
        </w:rPr>
        <w:t>73</w:t>
      </w:r>
      <w:r w:rsidRPr="000E3F9D">
        <w:rPr>
          <w:rFonts w:ascii="Garamond" w:hAnsi="Garamond"/>
        </w:rPr>
        <w:t>.</w:t>
      </w:r>
      <w:r w:rsidR="00F75217" w:rsidRPr="000E3F9D">
        <w:rPr>
          <w:rFonts w:ascii="Garamond" w:hAnsi="Garamond"/>
        </w:rPr>
        <w:t xml:space="preserve"> (Use this information for parts </w:t>
      </w:r>
      <w:r w:rsidR="00F75217" w:rsidRPr="000E3F9D">
        <w:rPr>
          <w:rFonts w:ascii="Garamond" w:hAnsi="Garamond"/>
          <w:i/>
        </w:rPr>
        <w:t>a-c</w:t>
      </w:r>
      <w:r w:rsidR="00F75217" w:rsidRPr="000E3F9D">
        <w:rPr>
          <w:rFonts w:ascii="Garamond" w:hAnsi="Garamond"/>
        </w:rPr>
        <w:t xml:space="preserve"> of this problem.)</w:t>
      </w:r>
    </w:p>
    <w:p w:rsidR="00DB28DF" w:rsidRPr="000E3F9D" w:rsidRDefault="00DB28DF" w:rsidP="00DB28DF">
      <w:pPr>
        <w:rPr>
          <w:rFonts w:ascii="Garamond" w:hAnsi="Garamond"/>
          <w:sz w:val="6"/>
          <w:szCs w:val="6"/>
        </w:rPr>
      </w:pPr>
    </w:p>
    <w:p w:rsidR="00DA0DFF" w:rsidRPr="000E3F9D" w:rsidRDefault="00DA0DFF" w:rsidP="00DA0DFF">
      <w:pPr>
        <w:numPr>
          <w:ilvl w:val="1"/>
          <w:numId w:val="1"/>
        </w:numPr>
        <w:rPr>
          <w:rFonts w:ascii="Garamond" w:hAnsi="Garamond"/>
        </w:rPr>
      </w:pPr>
      <w:r w:rsidRPr="000E3F9D">
        <w:rPr>
          <w:rFonts w:ascii="Garamond" w:hAnsi="Garamond"/>
        </w:rPr>
        <w:t xml:space="preserve">Based on the </w:t>
      </w:r>
      <w:r w:rsidR="0013357E" w:rsidRPr="000E3F9D">
        <w:rPr>
          <w:rFonts w:ascii="Garamond" w:hAnsi="Garamond"/>
        </w:rPr>
        <w:t>methods of analysis</w:t>
      </w:r>
      <w:r w:rsidRPr="000E3F9D">
        <w:rPr>
          <w:rFonts w:ascii="Garamond" w:hAnsi="Garamond"/>
        </w:rPr>
        <w:t xml:space="preserve"> you’ve accumulated so far, state explicitly why you </w:t>
      </w:r>
      <w:r w:rsidRPr="000E3F9D">
        <w:rPr>
          <w:rFonts w:ascii="Garamond" w:hAnsi="Garamond"/>
          <w:i/>
        </w:rPr>
        <w:t>cannot</w:t>
      </w:r>
      <w:r w:rsidRPr="000E3F9D">
        <w:rPr>
          <w:rFonts w:ascii="Garamond" w:hAnsi="Garamond"/>
        </w:rPr>
        <w:t xml:space="preserve"> determine the probability that a randomly selected </w:t>
      </w:r>
      <w:r w:rsidR="00F75217" w:rsidRPr="000E3F9D">
        <w:rPr>
          <w:rFonts w:ascii="Garamond" w:hAnsi="Garamond"/>
        </w:rPr>
        <w:t xml:space="preserve">college </w:t>
      </w:r>
      <w:r w:rsidRPr="000E3F9D">
        <w:rPr>
          <w:rFonts w:ascii="Garamond" w:hAnsi="Garamond"/>
        </w:rPr>
        <w:t>student has more than 100 friends.</w:t>
      </w:r>
    </w:p>
    <w:p w:rsidR="00DB28DF" w:rsidRPr="000E3F9D" w:rsidRDefault="00DB28DF" w:rsidP="00363A92">
      <w:pPr>
        <w:rPr>
          <w:rFonts w:ascii="Garamond" w:hAnsi="Garamond"/>
        </w:rPr>
      </w:pPr>
    </w:p>
    <w:p w:rsidR="00DB28DF" w:rsidRPr="000E3F9D" w:rsidRDefault="00DB28DF" w:rsidP="000E3F9D">
      <w:pPr>
        <w:rPr>
          <w:rFonts w:ascii="Garamond" w:hAnsi="Garamond"/>
        </w:rPr>
      </w:pPr>
    </w:p>
    <w:p w:rsidR="00F75217" w:rsidRPr="000E3F9D" w:rsidRDefault="00F75217" w:rsidP="00DB28DF">
      <w:pPr>
        <w:ind w:left="1080"/>
        <w:rPr>
          <w:rFonts w:ascii="Garamond" w:hAnsi="Garamond"/>
        </w:rPr>
      </w:pPr>
    </w:p>
    <w:p w:rsidR="00DB28DF" w:rsidRPr="000E3F9D" w:rsidRDefault="00DB28DF" w:rsidP="00DB28DF">
      <w:pPr>
        <w:ind w:left="1080"/>
        <w:rPr>
          <w:rFonts w:ascii="Garamond" w:hAnsi="Garamond"/>
        </w:rPr>
      </w:pPr>
    </w:p>
    <w:p w:rsidR="00DA0DFF" w:rsidRPr="00C2361E" w:rsidRDefault="00DA0DFF" w:rsidP="00DA0DFF">
      <w:pPr>
        <w:numPr>
          <w:ilvl w:val="1"/>
          <w:numId w:val="1"/>
        </w:numPr>
        <w:rPr>
          <w:rFonts w:asciiTheme="minorHAnsi" w:hAnsiTheme="minorHAnsi"/>
          <w:sz w:val="22"/>
          <w:szCs w:val="22"/>
        </w:rPr>
      </w:pPr>
      <w:r w:rsidRPr="000E3F9D">
        <w:rPr>
          <w:rFonts w:ascii="Garamond" w:hAnsi="Garamond"/>
        </w:rPr>
        <w:t xml:space="preserve">Now, state </w:t>
      </w:r>
      <w:r w:rsidR="00DB28DF" w:rsidRPr="000E3F9D">
        <w:rPr>
          <w:rFonts w:ascii="Garamond" w:hAnsi="Garamond"/>
        </w:rPr>
        <w:t xml:space="preserve">exactly why </w:t>
      </w:r>
      <w:r w:rsidRPr="000E3F9D">
        <w:rPr>
          <w:rFonts w:ascii="Garamond" w:hAnsi="Garamond"/>
        </w:rPr>
        <w:t xml:space="preserve">you </w:t>
      </w:r>
      <w:r w:rsidRPr="000E3F9D">
        <w:rPr>
          <w:rFonts w:ascii="Garamond" w:hAnsi="Garamond"/>
          <w:i/>
        </w:rPr>
        <w:t>can</w:t>
      </w:r>
      <w:r w:rsidRPr="000E3F9D">
        <w:rPr>
          <w:rFonts w:ascii="Garamond" w:hAnsi="Garamond"/>
        </w:rPr>
        <w:t xml:space="preserve"> determine the probability that the </w:t>
      </w:r>
      <w:r w:rsidRPr="000E3F9D">
        <w:rPr>
          <w:rFonts w:ascii="Garamond" w:hAnsi="Garamond"/>
          <w:i/>
        </w:rPr>
        <w:t xml:space="preserve">average </w:t>
      </w:r>
      <w:r w:rsidRPr="000E3F9D">
        <w:rPr>
          <w:rFonts w:ascii="Garamond" w:hAnsi="Garamond"/>
        </w:rPr>
        <w:t xml:space="preserve">number of friends </w:t>
      </w:r>
      <w:r w:rsidR="0013357E" w:rsidRPr="000E3F9D">
        <w:rPr>
          <w:rFonts w:ascii="Garamond" w:hAnsi="Garamond"/>
        </w:rPr>
        <w:t>(</w:t>
      </w:r>
      <w:r w:rsidRPr="000E3F9D">
        <w:rPr>
          <w:rFonts w:ascii="Garamond" w:hAnsi="Garamond"/>
        </w:rPr>
        <w:t>for a random sample of size 50</w:t>
      </w:r>
      <w:r w:rsidR="0013357E" w:rsidRPr="000E3F9D">
        <w:rPr>
          <w:rFonts w:ascii="Garamond" w:hAnsi="Garamond"/>
        </w:rPr>
        <w:t>)</w:t>
      </w:r>
      <w:r w:rsidRPr="000E3F9D">
        <w:rPr>
          <w:rFonts w:ascii="Garamond" w:hAnsi="Garamond"/>
        </w:rPr>
        <w:t xml:space="preserve"> is larger than 100.</w:t>
      </w:r>
      <w:r w:rsidRPr="00C2361E">
        <w:rPr>
          <w:rFonts w:asciiTheme="minorHAnsi" w:hAnsiTheme="minorHAnsi"/>
          <w:sz w:val="22"/>
          <w:szCs w:val="22"/>
        </w:rPr>
        <w:t xml:space="preserve"> </w:t>
      </w:r>
    </w:p>
    <w:p w:rsidR="00DB28DF" w:rsidRPr="00C2361E" w:rsidRDefault="00DB28DF" w:rsidP="00DB28DF">
      <w:pPr>
        <w:ind w:left="1080"/>
        <w:rPr>
          <w:rFonts w:asciiTheme="minorHAnsi" w:hAnsiTheme="minorHAnsi"/>
          <w:sz w:val="22"/>
          <w:szCs w:val="22"/>
        </w:rPr>
      </w:pPr>
    </w:p>
    <w:p w:rsidR="00DB28DF" w:rsidRPr="00C2361E" w:rsidRDefault="00DB28DF" w:rsidP="00DB28DF">
      <w:pPr>
        <w:ind w:left="1080"/>
        <w:rPr>
          <w:rFonts w:asciiTheme="minorHAnsi" w:hAnsiTheme="minorHAnsi"/>
          <w:sz w:val="22"/>
          <w:szCs w:val="22"/>
        </w:rPr>
      </w:pPr>
    </w:p>
    <w:p w:rsidR="00DB28DF" w:rsidRPr="00C2361E" w:rsidRDefault="00DB28DF" w:rsidP="00363A92">
      <w:pPr>
        <w:rPr>
          <w:rFonts w:asciiTheme="minorHAnsi" w:hAnsiTheme="minorHAnsi"/>
          <w:sz w:val="22"/>
          <w:szCs w:val="22"/>
        </w:rPr>
      </w:pPr>
    </w:p>
    <w:p w:rsidR="00F75217" w:rsidRPr="00C2361E" w:rsidRDefault="00F75217">
      <w:pPr>
        <w:rPr>
          <w:rFonts w:asciiTheme="minorHAnsi" w:hAnsiTheme="minorHAnsi"/>
          <w:sz w:val="22"/>
          <w:szCs w:val="22"/>
        </w:rPr>
      </w:pPr>
    </w:p>
    <w:p w:rsidR="00DA0DFF" w:rsidRPr="000E3F9D" w:rsidRDefault="00DA0DFF" w:rsidP="00DA0DFF">
      <w:pPr>
        <w:numPr>
          <w:ilvl w:val="1"/>
          <w:numId w:val="1"/>
        </w:numPr>
        <w:rPr>
          <w:rFonts w:ascii="Garamond" w:hAnsi="Garamond"/>
        </w:rPr>
      </w:pPr>
      <w:r w:rsidRPr="000E3F9D">
        <w:rPr>
          <w:rFonts w:ascii="Garamond" w:hAnsi="Garamond"/>
        </w:rPr>
        <w:t xml:space="preserve">Determine the probability asked for in part </w:t>
      </w:r>
      <w:r w:rsidRPr="00D05FD3">
        <w:rPr>
          <w:rFonts w:ascii="Garamond" w:hAnsi="Garamond"/>
        </w:rPr>
        <w:t>b</w:t>
      </w:r>
      <w:r w:rsidRPr="000E3F9D">
        <w:rPr>
          <w:rFonts w:ascii="Garamond" w:hAnsi="Garamond"/>
        </w:rPr>
        <w:t xml:space="preserve">. As part of your solution, draw an appropriate, well-labeled picture, and for all your calculations </w:t>
      </w:r>
      <w:r w:rsidRPr="000E3F9D">
        <w:rPr>
          <w:rFonts w:ascii="Garamond" w:hAnsi="Garamond"/>
          <w:i/>
        </w:rPr>
        <w:t>explain exactly what you are doing</w:t>
      </w:r>
      <w:r w:rsidRPr="000E3F9D">
        <w:rPr>
          <w:rFonts w:ascii="Garamond" w:hAnsi="Garamond"/>
        </w:rPr>
        <w:t xml:space="preserve"> (e.g., if you use a formula, explain exactly how it helps you solve the problem and why exactly you “plug in” </w:t>
      </w:r>
      <w:r w:rsidR="00363A92" w:rsidRPr="000E3F9D">
        <w:rPr>
          <w:rFonts w:ascii="Garamond" w:hAnsi="Garamond"/>
        </w:rPr>
        <w:t>certain</w:t>
      </w:r>
      <w:r w:rsidRPr="000E3F9D">
        <w:rPr>
          <w:rFonts w:ascii="Garamond" w:hAnsi="Garamond"/>
        </w:rPr>
        <w:t xml:space="preserve"> numbers into the equation).</w:t>
      </w:r>
      <w:r w:rsidR="009B7004" w:rsidRPr="000E3F9D">
        <w:rPr>
          <w:rFonts w:ascii="Garamond" w:hAnsi="Garamond"/>
        </w:rPr>
        <w:t xml:space="preserve"> Table </w:t>
      </w:r>
      <w:r w:rsidR="00404A1B">
        <w:rPr>
          <w:rFonts w:ascii="Garamond" w:hAnsi="Garamond"/>
        </w:rPr>
        <w:t>A</w:t>
      </w:r>
      <w:r w:rsidR="009B7004" w:rsidRPr="000E3F9D">
        <w:rPr>
          <w:rFonts w:ascii="Garamond" w:hAnsi="Garamond"/>
        </w:rPr>
        <w:t xml:space="preserve"> is included on the </w:t>
      </w:r>
      <w:r w:rsidR="00404A1B">
        <w:rPr>
          <w:rFonts w:ascii="Garamond" w:hAnsi="Garamond"/>
        </w:rPr>
        <w:t>last</w:t>
      </w:r>
      <w:r w:rsidR="009B7004" w:rsidRPr="000E3F9D">
        <w:rPr>
          <w:rFonts w:ascii="Garamond" w:hAnsi="Garamond"/>
        </w:rPr>
        <w:t xml:space="preserve"> page.</w:t>
      </w:r>
    </w:p>
    <w:p w:rsidR="00DB28DF" w:rsidRPr="00C2361E" w:rsidRDefault="00DB28DF" w:rsidP="00DB28DF">
      <w:pPr>
        <w:ind w:left="1080"/>
        <w:rPr>
          <w:rFonts w:asciiTheme="minorHAnsi" w:hAnsiTheme="minorHAnsi"/>
          <w:sz w:val="22"/>
          <w:szCs w:val="22"/>
        </w:rPr>
      </w:pPr>
    </w:p>
    <w:p w:rsidR="00DB28DF" w:rsidRPr="00C2361E" w:rsidRDefault="00DB28DF" w:rsidP="00DB28DF">
      <w:pPr>
        <w:ind w:left="1080"/>
        <w:rPr>
          <w:rFonts w:asciiTheme="minorHAnsi" w:hAnsiTheme="minorHAnsi"/>
          <w:sz w:val="22"/>
          <w:szCs w:val="22"/>
        </w:rPr>
      </w:pPr>
    </w:p>
    <w:p w:rsidR="00DB28DF" w:rsidRPr="00C2361E" w:rsidRDefault="00DB28DF" w:rsidP="00DB28DF">
      <w:pPr>
        <w:ind w:left="1080"/>
        <w:rPr>
          <w:rFonts w:asciiTheme="minorHAnsi" w:hAnsiTheme="minorHAnsi"/>
          <w:sz w:val="22"/>
          <w:szCs w:val="22"/>
        </w:rPr>
      </w:pPr>
    </w:p>
    <w:p w:rsidR="00850D41" w:rsidRPr="00C2361E" w:rsidRDefault="00850D41" w:rsidP="00DB28DF">
      <w:pPr>
        <w:ind w:left="1080"/>
        <w:rPr>
          <w:rFonts w:asciiTheme="minorHAnsi" w:hAnsiTheme="minorHAnsi"/>
          <w:sz w:val="22"/>
          <w:szCs w:val="22"/>
        </w:rPr>
      </w:pPr>
    </w:p>
    <w:p w:rsidR="00850D41" w:rsidRPr="00C2361E" w:rsidRDefault="00850D41" w:rsidP="00DB28DF">
      <w:pPr>
        <w:ind w:left="1080"/>
        <w:rPr>
          <w:rFonts w:asciiTheme="minorHAnsi" w:hAnsiTheme="minorHAnsi"/>
          <w:sz w:val="22"/>
          <w:szCs w:val="22"/>
        </w:rPr>
      </w:pPr>
    </w:p>
    <w:p w:rsidR="00850D41" w:rsidRPr="00C2361E" w:rsidRDefault="00850D41" w:rsidP="00DB28DF">
      <w:pPr>
        <w:ind w:left="1080"/>
        <w:rPr>
          <w:rFonts w:asciiTheme="minorHAnsi" w:hAnsiTheme="minorHAnsi"/>
          <w:sz w:val="22"/>
          <w:szCs w:val="22"/>
        </w:rPr>
      </w:pPr>
    </w:p>
    <w:p w:rsidR="00DB28DF" w:rsidRPr="00C2361E" w:rsidRDefault="00DB28DF" w:rsidP="00DB28DF">
      <w:pPr>
        <w:ind w:left="1080"/>
        <w:rPr>
          <w:rFonts w:asciiTheme="minorHAnsi" w:hAnsiTheme="minorHAnsi"/>
          <w:sz w:val="22"/>
          <w:szCs w:val="22"/>
        </w:rPr>
      </w:pPr>
    </w:p>
    <w:p w:rsidR="00DB28DF" w:rsidRPr="00C2361E" w:rsidRDefault="00DB28DF" w:rsidP="00DB28DF">
      <w:pPr>
        <w:ind w:left="1080"/>
        <w:rPr>
          <w:rFonts w:asciiTheme="minorHAnsi" w:hAnsiTheme="minorHAnsi"/>
          <w:sz w:val="22"/>
          <w:szCs w:val="22"/>
        </w:rPr>
      </w:pPr>
    </w:p>
    <w:p w:rsidR="00DA0DFF" w:rsidRPr="000E3F9D" w:rsidRDefault="00405700" w:rsidP="00DA0DFF">
      <w:pPr>
        <w:numPr>
          <w:ilvl w:val="0"/>
          <w:numId w:val="1"/>
        </w:numPr>
        <w:rPr>
          <w:rFonts w:ascii="Garamond" w:hAnsi="Garamond"/>
        </w:rPr>
      </w:pPr>
      <w:r w:rsidRPr="000E3F9D">
        <w:rPr>
          <w:rFonts w:ascii="Garamond" w:hAnsi="Garamond"/>
        </w:rPr>
        <w:lastRenderedPageBreak/>
        <w:t xml:space="preserve">Disregard the information from the previous question. </w:t>
      </w:r>
      <w:r w:rsidR="0065278E" w:rsidRPr="000E3F9D">
        <w:rPr>
          <w:rFonts w:ascii="Garamond" w:hAnsi="Garamond"/>
        </w:rPr>
        <w:t xml:space="preserve">The </w:t>
      </w:r>
      <w:proofErr w:type="spellStart"/>
      <w:r w:rsidR="0065278E" w:rsidRPr="000E3F9D">
        <w:rPr>
          <w:rFonts w:ascii="Garamond" w:hAnsi="Garamond"/>
        </w:rPr>
        <w:t>Facebook</w:t>
      </w:r>
      <w:proofErr w:type="spellEnd"/>
      <w:r w:rsidR="0065278E" w:rsidRPr="000E3F9D">
        <w:rPr>
          <w:rFonts w:ascii="Garamond" w:hAnsi="Garamond"/>
        </w:rPr>
        <w:t xml:space="preserve"> CEO claims the average number of </w:t>
      </w:r>
      <w:proofErr w:type="spellStart"/>
      <w:r w:rsidR="0065278E" w:rsidRPr="000E3F9D">
        <w:rPr>
          <w:rFonts w:ascii="Garamond" w:hAnsi="Garamond"/>
        </w:rPr>
        <w:t>Facebook</w:t>
      </w:r>
      <w:proofErr w:type="spellEnd"/>
      <w:r w:rsidR="0065278E" w:rsidRPr="000E3F9D">
        <w:rPr>
          <w:rFonts w:ascii="Garamond" w:hAnsi="Garamond"/>
        </w:rPr>
        <w:t xml:space="preserve"> friends for </w:t>
      </w:r>
      <w:r w:rsidR="00FD617E" w:rsidRPr="000E3F9D">
        <w:rPr>
          <w:rFonts w:ascii="Garamond" w:hAnsi="Garamond"/>
        </w:rPr>
        <w:t xml:space="preserve">the population of </w:t>
      </w:r>
      <w:r w:rsidR="0065278E" w:rsidRPr="000E3F9D">
        <w:rPr>
          <w:rFonts w:ascii="Garamond" w:hAnsi="Garamond"/>
        </w:rPr>
        <w:t xml:space="preserve">all college students is </w:t>
      </w:r>
      <w:r w:rsidR="00FD617E" w:rsidRPr="000E3F9D">
        <w:rPr>
          <w:rFonts w:ascii="Garamond" w:hAnsi="Garamond"/>
        </w:rPr>
        <w:t>150</w:t>
      </w:r>
      <w:r w:rsidRPr="000E3F9D">
        <w:rPr>
          <w:rFonts w:ascii="Garamond" w:hAnsi="Garamond"/>
        </w:rPr>
        <w:t xml:space="preserve"> (and the population standard deviation is 73)</w:t>
      </w:r>
      <w:r w:rsidR="0065278E" w:rsidRPr="000E3F9D">
        <w:rPr>
          <w:rFonts w:ascii="Garamond" w:hAnsi="Garamond"/>
        </w:rPr>
        <w:t xml:space="preserve">. Using your statistical knowledge, you effectively take a random sample of </w:t>
      </w:r>
      <w:r w:rsidR="00FD617E" w:rsidRPr="000E3F9D">
        <w:rPr>
          <w:rFonts w:ascii="Garamond" w:hAnsi="Garamond"/>
        </w:rPr>
        <w:t>50</w:t>
      </w:r>
      <w:r w:rsidR="0065278E" w:rsidRPr="000E3F9D">
        <w:rPr>
          <w:rFonts w:ascii="Garamond" w:hAnsi="Garamond"/>
        </w:rPr>
        <w:t xml:space="preserve"> college students on </w:t>
      </w:r>
      <w:proofErr w:type="spellStart"/>
      <w:r w:rsidR="0065278E" w:rsidRPr="000E3F9D">
        <w:rPr>
          <w:rFonts w:ascii="Garamond" w:hAnsi="Garamond"/>
        </w:rPr>
        <w:t>Facebook</w:t>
      </w:r>
      <w:proofErr w:type="spellEnd"/>
      <w:r w:rsidR="0065278E" w:rsidRPr="000E3F9D">
        <w:rPr>
          <w:rFonts w:ascii="Garamond" w:hAnsi="Garamond"/>
        </w:rPr>
        <w:t xml:space="preserve"> and record the number of “friends” for each of them. The sample average for these </w:t>
      </w:r>
      <w:r w:rsidR="00FD617E" w:rsidRPr="000E3F9D">
        <w:rPr>
          <w:rFonts w:ascii="Garamond" w:hAnsi="Garamond"/>
        </w:rPr>
        <w:t>50</w:t>
      </w:r>
      <w:r w:rsidR="0065278E" w:rsidRPr="000E3F9D">
        <w:rPr>
          <w:rFonts w:ascii="Garamond" w:hAnsi="Garamond"/>
        </w:rPr>
        <w:t xml:space="preserve"> students is </w:t>
      </w:r>
      <m:oMath>
        <m:acc>
          <m:accPr>
            <m:chr m:val="̅"/>
            <m:ctrlPr>
              <w:rPr>
                <w:rFonts w:ascii="Cambria Math" w:hAnsi="Garamond"/>
                <w:i/>
              </w:rPr>
            </m:ctrlPr>
          </m:accPr>
          <m:e>
            <m:r>
              <w:rPr>
                <w:rFonts w:ascii="Cambria Math" w:hAnsi="Cambria Math"/>
              </w:rPr>
              <m:t>x</m:t>
            </m:r>
          </m:e>
        </m:acc>
        <m:r>
          <w:rPr>
            <w:rFonts w:ascii="Cambria Math" w:hAnsi="Garamond"/>
          </w:rPr>
          <m:t>=115</m:t>
        </m:r>
      </m:oMath>
      <w:r w:rsidR="00FD617E" w:rsidRPr="000E3F9D">
        <w:rPr>
          <w:rFonts w:ascii="Garamond" w:hAnsi="Garamond"/>
        </w:rPr>
        <w:t xml:space="preserve"> F</w:t>
      </w:r>
      <w:proofErr w:type="spellStart"/>
      <w:r w:rsidR="0065278E" w:rsidRPr="000E3F9D">
        <w:rPr>
          <w:rFonts w:ascii="Garamond" w:hAnsi="Garamond"/>
        </w:rPr>
        <w:t>acebook</w:t>
      </w:r>
      <w:proofErr w:type="spellEnd"/>
      <w:r w:rsidR="0065278E" w:rsidRPr="000E3F9D">
        <w:rPr>
          <w:rFonts w:ascii="Garamond" w:hAnsi="Garamond"/>
        </w:rPr>
        <w:t xml:space="preserve"> friends.</w:t>
      </w:r>
    </w:p>
    <w:p w:rsidR="003F6427" w:rsidRPr="00D05FD3" w:rsidRDefault="003F6427" w:rsidP="003F6427">
      <w:pPr>
        <w:ind w:left="360"/>
        <w:rPr>
          <w:rFonts w:ascii="Garamond" w:hAnsi="Garamond"/>
          <w:sz w:val="6"/>
          <w:szCs w:val="6"/>
        </w:rPr>
      </w:pPr>
    </w:p>
    <w:p w:rsidR="00377EBC" w:rsidRPr="000E3F9D" w:rsidRDefault="00377EBC" w:rsidP="00377EBC">
      <w:pPr>
        <w:numPr>
          <w:ilvl w:val="1"/>
          <w:numId w:val="1"/>
        </w:numPr>
        <w:rPr>
          <w:rFonts w:ascii="Garamond" w:hAnsi="Garamond"/>
        </w:rPr>
      </w:pPr>
      <w:r w:rsidRPr="000E3F9D">
        <w:rPr>
          <w:rFonts w:ascii="Garamond" w:hAnsi="Garamond"/>
          <w:b/>
        </w:rPr>
        <w:t>For th</w:t>
      </w:r>
      <w:r w:rsidR="00236199" w:rsidRPr="000E3F9D">
        <w:rPr>
          <w:rFonts w:ascii="Garamond" w:hAnsi="Garamond"/>
          <w:b/>
        </w:rPr>
        <w:t>e next two part</w:t>
      </w:r>
      <w:r w:rsidR="00363A92" w:rsidRPr="000E3F9D">
        <w:rPr>
          <w:rFonts w:ascii="Garamond" w:hAnsi="Garamond"/>
          <w:b/>
        </w:rPr>
        <w:t>s</w:t>
      </w:r>
      <w:r w:rsidR="00236199" w:rsidRPr="000E3F9D">
        <w:rPr>
          <w:rFonts w:ascii="Garamond" w:hAnsi="Garamond"/>
          <w:b/>
        </w:rPr>
        <w:t xml:space="preserve"> of this problem, ask and answer the following questions:</w:t>
      </w:r>
      <w:r w:rsidR="00236199" w:rsidRPr="000E3F9D">
        <w:rPr>
          <w:rFonts w:ascii="Garamond" w:hAnsi="Garamond"/>
        </w:rPr>
        <w:t xml:space="preserve"> </w:t>
      </w:r>
      <w:r w:rsidR="00236199" w:rsidRPr="000E3F9D">
        <w:rPr>
          <w:rFonts w:ascii="Garamond" w:hAnsi="Garamond"/>
          <w:b/>
        </w:rPr>
        <w:t>1)</w:t>
      </w:r>
      <w:r w:rsidR="00236199" w:rsidRPr="000E3F9D">
        <w:rPr>
          <w:rFonts w:ascii="Garamond" w:hAnsi="Garamond"/>
        </w:rPr>
        <w:t xml:space="preserve"> What exactly are you doing (can you describe it precisely)?, </w:t>
      </w:r>
      <w:r w:rsidR="00236199" w:rsidRPr="000E3F9D">
        <w:rPr>
          <w:rFonts w:ascii="Garamond" w:hAnsi="Garamond"/>
          <w:b/>
        </w:rPr>
        <w:t>2)</w:t>
      </w:r>
      <w:r w:rsidR="00236199" w:rsidRPr="000E3F9D">
        <w:rPr>
          <w:rFonts w:ascii="Garamond" w:hAnsi="Garamond"/>
        </w:rPr>
        <w:t xml:space="preserve"> why are you doing it (how does it fit into the solution)?, and </w:t>
      </w:r>
      <w:r w:rsidR="00236199" w:rsidRPr="000E3F9D">
        <w:rPr>
          <w:rFonts w:ascii="Garamond" w:hAnsi="Garamond"/>
          <w:b/>
        </w:rPr>
        <w:t>3)</w:t>
      </w:r>
      <w:r w:rsidR="00236199" w:rsidRPr="000E3F9D">
        <w:rPr>
          <w:rFonts w:ascii="Garamond" w:hAnsi="Garamond"/>
        </w:rPr>
        <w:t xml:space="preserve"> how does it help you (what will you do with the outcome you obtain)?</w:t>
      </w:r>
    </w:p>
    <w:p w:rsidR="003F6427" w:rsidRPr="00D05FD3" w:rsidRDefault="003F6427" w:rsidP="003F6427">
      <w:pPr>
        <w:ind w:left="1080"/>
        <w:rPr>
          <w:rFonts w:ascii="Garamond" w:hAnsi="Garamond"/>
          <w:sz w:val="12"/>
          <w:szCs w:val="12"/>
        </w:rPr>
      </w:pPr>
    </w:p>
    <w:p w:rsidR="00377EBC" w:rsidRDefault="00DF6756" w:rsidP="00377EBC">
      <w:pPr>
        <w:numPr>
          <w:ilvl w:val="1"/>
          <w:numId w:val="1"/>
        </w:numPr>
        <w:rPr>
          <w:rFonts w:ascii="Garamond" w:hAnsi="Garamond"/>
        </w:rPr>
      </w:pPr>
      <w:r w:rsidRPr="000E3F9D">
        <w:rPr>
          <w:rFonts w:ascii="Garamond" w:hAnsi="Garamond"/>
        </w:rPr>
        <w:t xml:space="preserve">Assuming the </w:t>
      </w:r>
      <w:proofErr w:type="spellStart"/>
      <w:r w:rsidRPr="000E3F9D">
        <w:rPr>
          <w:rFonts w:ascii="Garamond" w:hAnsi="Garamond"/>
        </w:rPr>
        <w:t>Facebook</w:t>
      </w:r>
      <w:proofErr w:type="spellEnd"/>
      <w:r w:rsidRPr="000E3F9D">
        <w:rPr>
          <w:rFonts w:ascii="Garamond" w:hAnsi="Garamond"/>
        </w:rPr>
        <w:t xml:space="preserve"> CEO’s claim </w:t>
      </w:r>
      <m:oMath>
        <m:r>
          <w:rPr>
            <w:rFonts w:ascii="Cambria Math" w:hAnsi="Garamond"/>
          </w:rPr>
          <m:t>(</m:t>
        </m:r>
        <m:r>
          <w:rPr>
            <w:rFonts w:ascii="Cambria Math" w:hAnsi="Cambria Math"/>
          </w:rPr>
          <m:t>μ</m:t>
        </m:r>
        <m:r>
          <w:rPr>
            <w:rFonts w:ascii="Cambria Math" w:hAnsi="Garamond"/>
          </w:rPr>
          <m:t>=150)</m:t>
        </m:r>
      </m:oMath>
      <w:r w:rsidRPr="000E3F9D">
        <w:rPr>
          <w:rFonts w:ascii="Garamond" w:hAnsi="Garamond"/>
        </w:rPr>
        <w:t xml:space="preserve"> is true, d</w:t>
      </w:r>
      <w:proofErr w:type="spellStart"/>
      <w:r w:rsidR="00377EBC" w:rsidRPr="000E3F9D">
        <w:rPr>
          <w:rFonts w:ascii="Garamond" w:hAnsi="Garamond"/>
        </w:rPr>
        <w:t>etermine</w:t>
      </w:r>
      <w:proofErr w:type="spellEnd"/>
      <w:r w:rsidR="00377EBC" w:rsidRPr="000E3F9D">
        <w:rPr>
          <w:rFonts w:ascii="Garamond" w:hAnsi="Garamond"/>
        </w:rPr>
        <w:t xml:space="preserve"> the probability of observing this sample average</w:t>
      </w:r>
      <w:r w:rsidR="003F21D1" w:rsidRPr="000E3F9D">
        <w:rPr>
          <w:rFonts w:ascii="Garamond" w:hAnsi="Garamond"/>
        </w:rPr>
        <w:t xml:space="preserve"> (1</w:t>
      </w:r>
      <w:r w:rsidR="00584B42">
        <w:rPr>
          <w:rFonts w:ascii="Garamond" w:hAnsi="Garamond"/>
        </w:rPr>
        <w:t>15</w:t>
      </w:r>
      <w:r w:rsidR="003F21D1" w:rsidRPr="000E3F9D">
        <w:rPr>
          <w:rFonts w:ascii="Garamond" w:hAnsi="Garamond"/>
        </w:rPr>
        <w:t>)</w:t>
      </w:r>
      <w:r w:rsidR="00377EBC" w:rsidRPr="000E3F9D">
        <w:rPr>
          <w:rFonts w:ascii="Garamond" w:hAnsi="Garamond"/>
        </w:rPr>
        <w:t xml:space="preserve"> or a smaller sample average of friends.</w:t>
      </w:r>
      <w:r w:rsidR="003F21D1" w:rsidRPr="000E3F9D">
        <w:rPr>
          <w:rFonts w:ascii="Garamond" w:hAnsi="Garamond"/>
        </w:rPr>
        <w:t xml:space="preserve"> (Include an appropriate, well-labeled picture as part of your answer.)</w:t>
      </w:r>
    </w:p>
    <w:p w:rsidR="00404A1B" w:rsidRDefault="00404A1B" w:rsidP="00404A1B">
      <w:pPr>
        <w:pStyle w:val="ListParagraph"/>
        <w:rPr>
          <w:rFonts w:ascii="Garamond" w:hAnsi="Garamond"/>
        </w:rPr>
      </w:pPr>
    </w:p>
    <w:p w:rsidR="00D05FD3" w:rsidRDefault="00D05FD3" w:rsidP="00404A1B">
      <w:pPr>
        <w:pStyle w:val="ListParagraph"/>
        <w:rPr>
          <w:rFonts w:ascii="Garamond" w:hAnsi="Garamond"/>
        </w:rPr>
      </w:pPr>
    </w:p>
    <w:p w:rsidR="00D05FD3" w:rsidRDefault="00D05FD3" w:rsidP="00404A1B">
      <w:pPr>
        <w:pStyle w:val="ListParagraph"/>
        <w:rPr>
          <w:rFonts w:ascii="Garamond" w:hAnsi="Garamond"/>
        </w:rPr>
      </w:pPr>
    </w:p>
    <w:p w:rsidR="00D05FD3" w:rsidRDefault="00D05FD3" w:rsidP="00404A1B">
      <w:pPr>
        <w:pStyle w:val="ListParagraph"/>
        <w:rPr>
          <w:rFonts w:ascii="Garamond" w:hAnsi="Garamond"/>
        </w:rPr>
      </w:pPr>
    </w:p>
    <w:p w:rsidR="00D05FD3" w:rsidRDefault="00D05FD3" w:rsidP="00404A1B">
      <w:pPr>
        <w:pStyle w:val="ListParagraph"/>
        <w:rPr>
          <w:rFonts w:ascii="Garamond" w:hAnsi="Garamond"/>
        </w:rPr>
      </w:pPr>
    </w:p>
    <w:p w:rsidR="00D05FD3" w:rsidRDefault="00D05FD3" w:rsidP="00404A1B">
      <w:pPr>
        <w:pStyle w:val="ListParagraph"/>
        <w:rPr>
          <w:rFonts w:ascii="Garamond" w:hAnsi="Garamond"/>
        </w:rPr>
      </w:pPr>
    </w:p>
    <w:p w:rsidR="00D05FD3" w:rsidRDefault="00D05FD3" w:rsidP="00404A1B">
      <w:pPr>
        <w:pStyle w:val="ListParagraph"/>
        <w:rPr>
          <w:rFonts w:ascii="Garamond" w:hAnsi="Garamond"/>
        </w:rPr>
      </w:pPr>
    </w:p>
    <w:p w:rsidR="00D05FD3" w:rsidRDefault="00D05FD3" w:rsidP="00404A1B">
      <w:pPr>
        <w:pStyle w:val="ListParagraph"/>
        <w:rPr>
          <w:rFonts w:ascii="Garamond" w:hAnsi="Garamond"/>
        </w:rPr>
      </w:pPr>
    </w:p>
    <w:p w:rsidR="00D05FD3" w:rsidRDefault="00D05FD3" w:rsidP="00404A1B">
      <w:pPr>
        <w:pStyle w:val="ListParagraph"/>
        <w:rPr>
          <w:rFonts w:ascii="Garamond" w:hAnsi="Garamond"/>
        </w:rPr>
      </w:pPr>
    </w:p>
    <w:p w:rsidR="00404A1B" w:rsidRDefault="00404A1B" w:rsidP="00377EBC">
      <w:pPr>
        <w:numPr>
          <w:ilvl w:val="1"/>
          <w:numId w:val="1"/>
        </w:numPr>
        <w:rPr>
          <w:rFonts w:ascii="Garamond" w:hAnsi="Garamond"/>
        </w:rPr>
      </w:pPr>
      <w:r w:rsidRPr="000E3F9D">
        <w:rPr>
          <w:rFonts w:ascii="Garamond" w:hAnsi="Garamond"/>
        </w:rPr>
        <w:t xml:space="preserve">Does the probability you determined in part </w:t>
      </w:r>
      <w:r w:rsidRPr="00D05FD3">
        <w:rPr>
          <w:rFonts w:ascii="Garamond" w:hAnsi="Garamond"/>
        </w:rPr>
        <w:t>b</w:t>
      </w:r>
      <w:r w:rsidRPr="000E3F9D">
        <w:rPr>
          <w:rFonts w:ascii="Garamond" w:hAnsi="Garamond"/>
        </w:rPr>
        <w:t xml:space="preserve"> make you doubt the population average claimed by the CEO? Why or why not?</w:t>
      </w:r>
    </w:p>
    <w:p w:rsidR="00404A1B" w:rsidRDefault="00404A1B" w:rsidP="00404A1B">
      <w:pPr>
        <w:pStyle w:val="ListParagraph"/>
        <w:rPr>
          <w:rFonts w:ascii="Garamond" w:hAnsi="Garamond"/>
        </w:rPr>
      </w:pPr>
    </w:p>
    <w:p w:rsidR="00D05FD3" w:rsidRDefault="00D05FD3" w:rsidP="00404A1B">
      <w:pPr>
        <w:pStyle w:val="ListParagraph"/>
        <w:rPr>
          <w:rFonts w:ascii="Garamond" w:hAnsi="Garamond"/>
        </w:rPr>
      </w:pPr>
    </w:p>
    <w:p w:rsidR="00D05FD3" w:rsidRDefault="00D05FD3" w:rsidP="00404A1B">
      <w:pPr>
        <w:pStyle w:val="ListParagraph"/>
        <w:rPr>
          <w:rFonts w:ascii="Garamond" w:hAnsi="Garamond"/>
        </w:rPr>
      </w:pPr>
    </w:p>
    <w:p w:rsidR="00404A1B" w:rsidRDefault="00404A1B" w:rsidP="00404A1B">
      <w:pPr>
        <w:numPr>
          <w:ilvl w:val="0"/>
          <w:numId w:val="1"/>
        </w:numPr>
        <w:rPr>
          <w:rFonts w:ascii="Garamond" w:hAnsi="Garamond"/>
        </w:rPr>
      </w:pPr>
      <w:r>
        <w:rPr>
          <w:rFonts w:ascii="Garamond" w:hAnsi="Garamond"/>
        </w:rPr>
        <w:t xml:space="preserve">Disregard all the previous information given. Now suppose the population of the number of </w:t>
      </w:r>
      <w:proofErr w:type="spellStart"/>
      <w:r>
        <w:rPr>
          <w:rFonts w:ascii="Garamond" w:hAnsi="Garamond"/>
        </w:rPr>
        <w:t>Facebook</w:t>
      </w:r>
      <w:proofErr w:type="spellEnd"/>
      <w:r>
        <w:rPr>
          <w:rFonts w:ascii="Garamond" w:hAnsi="Garamond"/>
        </w:rPr>
        <w:t xml:space="preserve"> friends is approximately normal (this is probably unrealistic, but let’s suppose it’s the case—perhaps it’s not completely </w:t>
      </w:r>
      <w:r w:rsidR="00D05FD3">
        <w:rPr>
          <w:rFonts w:ascii="Garamond" w:hAnsi="Garamond"/>
        </w:rPr>
        <w:t>unrealistic for the population o</w:t>
      </w:r>
      <w:r>
        <w:rPr>
          <w:rFonts w:ascii="Garamond" w:hAnsi="Garamond"/>
        </w:rPr>
        <w:t xml:space="preserve">f college students). Furthermore, suppose the average number of </w:t>
      </w:r>
      <w:proofErr w:type="spellStart"/>
      <w:r>
        <w:rPr>
          <w:rFonts w:ascii="Garamond" w:hAnsi="Garamond"/>
        </w:rPr>
        <w:t>Facebook</w:t>
      </w:r>
      <w:proofErr w:type="spellEnd"/>
      <w:r>
        <w:rPr>
          <w:rFonts w:ascii="Garamond" w:hAnsi="Garamond"/>
        </w:rPr>
        <w:t xml:space="preserve"> friends for the population of college students is 180 and the standard deviation is 38.</w:t>
      </w:r>
    </w:p>
    <w:p w:rsidR="00D05FD3" w:rsidRPr="00D05FD3" w:rsidRDefault="00D05FD3" w:rsidP="00D05FD3">
      <w:pPr>
        <w:ind w:left="720"/>
        <w:rPr>
          <w:rFonts w:ascii="Garamond" w:hAnsi="Garamond"/>
          <w:sz w:val="6"/>
          <w:szCs w:val="6"/>
        </w:rPr>
      </w:pPr>
    </w:p>
    <w:p w:rsidR="00404A1B" w:rsidRDefault="00404A1B" w:rsidP="00404A1B">
      <w:pPr>
        <w:numPr>
          <w:ilvl w:val="1"/>
          <w:numId w:val="1"/>
        </w:numPr>
        <w:rPr>
          <w:rFonts w:ascii="Garamond" w:hAnsi="Garamond"/>
        </w:rPr>
      </w:pPr>
      <w:r>
        <w:rPr>
          <w:rFonts w:ascii="Garamond" w:hAnsi="Garamond"/>
        </w:rPr>
        <w:t xml:space="preserve">Look back at your answer to problem 3, part a. What’s different about this problem that allows you to determine the </w:t>
      </w:r>
      <w:r w:rsidRPr="000E3F9D">
        <w:rPr>
          <w:rFonts w:ascii="Garamond" w:hAnsi="Garamond"/>
        </w:rPr>
        <w:t>probability that a randomly selected college student has more than 100 friends</w:t>
      </w:r>
      <w:r>
        <w:rPr>
          <w:rFonts w:ascii="Garamond" w:hAnsi="Garamond"/>
        </w:rPr>
        <w:t>?</w:t>
      </w:r>
    </w:p>
    <w:p w:rsidR="00D05FD3" w:rsidRDefault="00D05FD3" w:rsidP="00D05FD3">
      <w:pPr>
        <w:ind w:left="1440"/>
        <w:rPr>
          <w:rFonts w:ascii="Garamond" w:hAnsi="Garamond"/>
        </w:rPr>
      </w:pPr>
    </w:p>
    <w:p w:rsidR="00D05FD3" w:rsidRDefault="00D05FD3" w:rsidP="00D05FD3">
      <w:pPr>
        <w:ind w:left="1440"/>
        <w:rPr>
          <w:rFonts w:ascii="Garamond" w:hAnsi="Garamond"/>
        </w:rPr>
      </w:pPr>
    </w:p>
    <w:p w:rsidR="00404A1B" w:rsidRDefault="00404A1B" w:rsidP="00404A1B">
      <w:pPr>
        <w:numPr>
          <w:ilvl w:val="1"/>
          <w:numId w:val="1"/>
        </w:numPr>
        <w:rPr>
          <w:rFonts w:ascii="Garamond" w:hAnsi="Garamond"/>
        </w:rPr>
      </w:pPr>
      <w:r>
        <w:rPr>
          <w:rFonts w:ascii="Garamond" w:hAnsi="Garamond"/>
        </w:rPr>
        <w:t>We know both the population standard deviation (</w:t>
      </w:r>
      <m:oMath>
        <m:r>
          <w:rPr>
            <w:rFonts w:ascii="Cambria Math" w:hAnsi="Cambria Math"/>
          </w:rPr>
          <m:t>σ=38</m:t>
        </m:r>
      </m:oMath>
      <w:r>
        <w:rPr>
          <w:rFonts w:ascii="Garamond" w:hAnsi="Garamond"/>
        </w:rPr>
        <w:t xml:space="preserve">) and the standard deviation of the </w:t>
      </w:r>
      <m:oMath>
        <m:acc>
          <m:accPr>
            <m:chr m:val="̅"/>
            <m:ctrlPr>
              <w:rPr>
                <w:rFonts w:ascii="Cambria Math" w:hAnsi="Cambria Math"/>
                <w:i/>
              </w:rPr>
            </m:ctrlPr>
          </m:accPr>
          <m:e>
            <m:r>
              <w:rPr>
                <w:rFonts w:ascii="Cambria Math" w:hAnsi="Cambria Math"/>
              </w:rPr>
              <m:t>x</m:t>
            </m:r>
          </m:e>
        </m:acc>
      </m:oMath>
      <w:r>
        <w:rPr>
          <w:rFonts w:ascii="Garamond" w:hAnsi="Garamond"/>
        </w:rPr>
        <w:t xml:space="preserve"> sampling distribution (</w:t>
      </w:r>
      <m:oMath>
        <m:sSub>
          <m:sSubPr>
            <m:ctrlPr>
              <w:rPr>
                <w:rFonts w:ascii="Cambria Math" w:hAnsi="Cambria Math"/>
                <w:i/>
              </w:rPr>
            </m:ctrlPr>
          </m:sSubPr>
          <m:e>
            <m:r>
              <w:rPr>
                <w:rFonts w:ascii="Cambria Math" w:hAnsi="Cambria Math"/>
              </w:rPr>
              <m:t>σ</m:t>
            </m:r>
          </m:e>
          <m:sub>
            <m:acc>
              <m:accPr>
                <m:chr m:val="̅"/>
                <m:ctrlPr>
                  <w:rPr>
                    <w:rFonts w:ascii="Cambria Math" w:hAnsi="Cambria Math"/>
                    <w:i/>
                  </w:rPr>
                </m:ctrlPr>
              </m:accPr>
              <m:e>
                <m:r>
                  <w:rPr>
                    <w:rFonts w:ascii="Cambria Math" w:hAnsi="Cambria Math"/>
                  </w:rPr>
                  <m:t>x</m:t>
                </m:r>
              </m:e>
            </m:acc>
          </m:sub>
        </m:sSub>
        <m:r>
          <w:rPr>
            <w:rFonts w:ascii="Cambria Math" w:hAnsi="Cambria Math"/>
          </w:rPr>
          <m:t>=</m:t>
        </m:r>
        <m:f>
          <m:fPr>
            <m:ctrlPr>
              <w:rPr>
                <w:rFonts w:ascii="Cambria Math" w:hAnsi="Cambria Math"/>
                <w:i/>
              </w:rPr>
            </m:ctrlPr>
          </m:fPr>
          <m:num>
            <m:r>
              <w:rPr>
                <w:rFonts w:ascii="Cambria Math" w:hAnsi="Cambria Math"/>
              </w:rPr>
              <m:t>σ</m:t>
            </m:r>
          </m:num>
          <m:den>
            <m:rad>
              <m:radPr>
                <m:degHide m:val="on"/>
                <m:ctrlPr>
                  <w:rPr>
                    <w:rFonts w:ascii="Cambria Math" w:hAnsi="Cambria Math"/>
                    <w:i/>
                  </w:rPr>
                </m:ctrlPr>
              </m:radPr>
              <m:deg/>
              <m:e>
                <m:r>
                  <w:rPr>
                    <w:rFonts w:ascii="Cambria Math" w:hAnsi="Cambria Math"/>
                  </w:rPr>
                  <m:t>n</m:t>
                </m:r>
              </m:e>
            </m:rad>
          </m:den>
        </m:f>
        <m:r>
          <w:rPr>
            <w:rFonts w:ascii="Cambria Math" w:hAnsi="Cambria Math"/>
          </w:rPr>
          <m:t>=</m:t>
        </m:r>
        <m:f>
          <m:fPr>
            <m:ctrlPr>
              <w:rPr>
                <w:rFonts w:ascii="Cambria Math" w:hAnsi="Cambria Math"/>
                <w:i/>
              </w:rPr>
            </m:ctrlPr>
          </m:fPr>
          <m:num>
            <m:r>
              <w:rPr>
                <w:rFonts w:ascii="Cambria Math" w:hAnsi="Cambria Math"/>
              </w:rPr>
              <m:t>38</m:t>
            </m:r>
          </m:num>
          <m:den>
            <m:rad>
              <m:radPr>
                <m:degHide m:val="on"/>
                <m:ctrlPr>
                  <w:rPr>
                    <w:rFonts w:ascii="Cambria Math" w:hAnsi="Cambria Math"/>
                    <w:i/>
                  </w:rPr>
                </m:ctrlPr>
              </m:radPr>
              <m:deg/>
              <m:e>
                <m:r>
                  <w:rPr>
                    <w:rFonts w:ascii="Cambria Math" w:hAnsi="Cambria Math"/>
                  </w:rPr>
                  <m:t>n</m:t>
                </m:r>
              </m:e>
            </m:rad>
          </m:den>
        </m:f>
      </m:oMath>
      <w:r>
        <w:rPr>
          <w:rFonts w:ascii="Garamond" w:hAnsi="Garamond"/>
        </w:rPr>
        <w:t>). And we know that the individual values and the average values follow approximately normal distributions (just with different standard deviations). For each of the following scenarios, give the standard deviation that would be used in the z-value. (</w:t>
      </w:r>
      <w:r w:rsidRPr="00D05FD3">
        <w:rPr>
          <w:rFonts w:ascii="Garamond" w:hAnsi="Garamond"/>
          <w:i/>
        </w:rPr>
        <w:t>You needn’t solve the problem, just provide the standard deviation appropriate to the problem.</w:t>
      </w:r>
      <w:r>
        <w:rPr>
          <w:rFonts w:ascii="Garamond" w:hAnsi="Garamond"/>
        </w:rPr>
        <w:t>)</w:t>
      </w:r>
    </w:p>
    <w:p w:rsidR="00D05FD3" w:rsidRPr="00D05FD3" w:rsidRDefault="00D05FD3" w:rsidP="00D05FD3">
      <w:pPr>
        <w:ind w:left="1440"/>
        <w:rPr>
          <w:rFonts w:ascii="Garamond" w:hAnsi="Garamond"/>
          <w:sz w:val="6"/>
          <w:szCs w:val="6"/>
        </w:rPr>
      </w:pPr>
    </w:p>
    <w:p w:rsidR="00404A1B" w:rsidRDefault="00404A1B" w:rsidP="00404A1B">
      <w:pPr>
        <w:numPr>
          <w:ilvl w:val="2"/>
          <w:numId w:val="1"/>
        </w:numPr>
        <w:rPr>
          <w:rFonts w:ascii="Garamond" w:hAnsi="Garamond"/>
        </w:rPr>
      </w:pPr>
      <w:r>
        <w:rPr>
          <w:rFonts w:ascii="Garamond" w:hAnsi="Garamond"/>
        </w:rPr>
        <w:t>For a random sample of 100 college students, what’s the chance the sample average is more than 1</w:t>
      </w:r>
      <w:r w:rsidR="00E174C6">
        <w:rPr>
          <w:rFonts w:ascii="Garamond" w:hAnsi="Garamond"/>
        </w:rPr>
        <w:t>75</w:t>
      </w:r>
      <w:r>
        <w:rPr>
          <w:rFonts w:ascii="Garamond" w:hAnsi="Garamond"/>
        </w:rPr>
        <w:t xml:space="preserve"> </w:t>
      </w:r>
      <w:proofErr w:type="spellStart"/>
      <w:r>
        <w:rPr>
          <w:rFonts w:ascii="Garamond" w:hAnsi="Garamond"/>
        </w:rPr>
        <w:t>Facebook</w:t>
      </w:r>
      <w:proofErr w:type="spellEnd"/>
      <w:r>
        <w:rPr>
          <w:rFonts w:ascii="Garamond" w:hAnsi="Garamond"/>
        </w:rPr>
        <w:t xml:space="preserve"> friends?</w:t>
      </w:r>
    </w:p>
    <w:p w:rsidR="00D05FD3" w:rsidRPr="00D05FD3" w:rsidRDefault="00D05FD3" w:rsidP="00D05FD3">
      <w:pPr>
        <w:ind w:left="2160"/>
        <w:rPr>
          <w:rFonts w:ascii="Garamond" w:hAnsi="Garamond"/>
          <w:sz w:val="28"/>
          <w:szCs w:val="28"/>
        </w:rPr>
      </w:pPr>
    </w:p>
    <w:p w:rsidR="00404A1B" w:rsidRDefault="00404A1B" w:rsidP="00404A1B">
      <w:pPr>
        <w:numPr>
          <w:ilvl w:val="2"/>
          <w:numId w:val="1"/>
        </w:numPr>
        <w:rPr>
          <w:rFonts w:ascii="Garamond" w:hAnsi="Garamond"/>
        </w:rPr>
      </w:pPr>
      <w:r>
        <w:rPr>
          <w:rFonts w:ascii="Garamond" w:hAnsi="Garamond"/>
        </w:rPr>
        <w:t xml:space="preserve">For a randomly selected college student, what’s the chance the student has fewer than </w:t>
      </w:r>
      <w:r w:rsidR="00D05FD3">
        <w:rPr>
          <w:rFonts w:ascii="Garamond" w:hAnsi="Garamond"/>
        </w:rPr>
        <w:t>150</w:t>
      </w:r>
      <w:r>
        <w:rPr>
          <w:rFonts w:ascii="Garamond" w:hAnsi="Garamond"/>
        </w:rPr>
        <w:t xml:space="preserve"> </w:t>
      </w:r>
      <w:proofErr w:type="spellStart"/>
      <w:r>
        <w:rPr>
          <w:rFonts w:ascii="Garamond" w:hAnsi="Garamond"/>
        </w:rPr>
        <w:t>Facebook</w:t>
      </w:r>
      <w:proofErr w:type="spellEnd"/>
      <w:r>
        <w:rPr>
          <w:rFonts w:ascii="Garamond" w:hAnsi="Garamond"/>
        </w:rPr>
        <w:t xml:space="preserve"> friends?</w:t>
      </w:r>
    </w:p>
    <w:p w:rsidR="00D05FD3" w:rsidRPr="00D05FD3" w:rsidRDefault="00D05FD3" w:rsidP="00D05FD3">
      <w:pPr>
        <w:rPr>
          <w:rFonts w:ascii="Garamond" w:hAnsi="Garamond"/>
          <w:sz w:val="28"/>
          <w:szCs w:val="28"/>
        </w:rPr>
      </w:pPr>
    </w:p>
    <w:p w:rsidR="00404A1B" w:rsidRDefault="00404A1B" w:rsidP="00404A1B">
      <w:pPr>
        <w:numPr>
          <w:ilvl w:val="2"/>
          <w:numId w:val="1"/>
        </w:numPr>
        <w:rPr>
          <w:rFonts w:ascii="Garamond" w:hAnsi="Garamond"/>
        </w:rPr>
      </w:pPr>
      <w:r>
        <w:rPr>
          <w:rFonts w:ascii="Garamond" w:hAnsi="Garamond"/>
        </w:rPr>
        <w:t xml:space="preserve">A college student is selected at random and she has 250 </w:t>
      </w:r>
      <w:proofErr w:type="spellStart"/>
      <w:r>
        <w:rPr>
          <w:rFonts w:ascii="Garamond" w:hAnsi="Garamond"/>
        </w:rPr>
        <w:t>Facebook</w:t>
      </w:r>
      <w:proofErr w:type="spellEnd"/>
      <w:r>
        <w:rPr>
          <w:rFonts w:ascii="Garamond" w:hAnsi="Garamond"/>
        </w:rPr>
        <w:t xml:space="preserve"> friends. Is this surprising?</w:t>
      </w:r>
    </w:p>
    <w:p w:rsidR="00D05FD3" w:rsidRPr="00D05FD3" w:rsidRDefault="00D05FD3" w:rsidP="00D05FD3">
      <w:pPr>
        <w:rPr>
          <w:rFonts w:ascii="Garamond" w:hAnsi="Garamond"/>
          <w:sz w:val="28"/>
          <w:szCs w:val="28"/>
        </w:rPr>
      </w:pPr>
    </w:p>
    <w:p w:rsidR="003F21D1" w:rsidRPr="00D05FD3" w:rsidRDefault="00404A1B" w:rsidP="000E3F9D">
      <w:pPr>
        <w:numPr>
          <w:ilvl w:val="2"/>
          <w:numId w:val="1"/>
        </w:numPr>
        <w:rPr>
          <w:rFonts w:ascii="Garamond" w:hAnsi="Garamond"/>
        </w:rPr>
      </w:pPr>
      <w:r w:rsidRPr="00D05FD3">
        <w:rPr>
          <w:rFonts w:ascii="Garamond" w:hAnsi="Garamond"/>
        </w:rPr>
        <w:t xml:space="preserve">A random sample of 300 college students is taken, and the sample average number of </w:t>
      </w:r>
      <w:proofErr w:type="spellStart"/>
      <w:r w:rsidRPr="00D05FD3">
        <w:rPr>
          <w:rFonts w:ascii="Garamond" w:hAnsi="Garamond"/>
        </w:rPr>
        <w:t>Facebook</w:t>
      </w:r>
      <w:proofErr w:type="spellEnd"/>
      <w:r w:rsidRPr="00D05FD3">
        <w:rPr>
          <w:rFonts w:ascii="Garamond" w:hAnsi="Garamond"/>
        </w:rPr>
        <w:t xml:space="preserve"> friends is </w:t>
      </w:r>
      <w:r w:rsidR="00D05FD3" w:rsidRPr="00D05FD3">
        <w:rPr>
          <w:rFonts w:ascii="Garamond" w:hAnsi="Garamond"/>
        </w:rPr>
        <w:t>170. Is this sample average surprising?</w:t>
      </w:r>
    </w:p>
    <w:p w:rsidR="003F21D1" w:rsidRPr="000E3F9D" w:rsidRDefault="003F21D1" w:rsidP="003F6427">
      <w:pPr>
        <w:ind w:left="1080"/>
        <w:rPr>
          <w:rFonts w:ascii="Garamond" w:hAnsi="Garamond"/>
        </w:rPr>
      </w:pPr>
    </w:p>
    <w:p w:rsidR="00C2361E" w:rsidRPr="00C2361E" w:rsidRDefault="00C2361E">
      <w:pPr>
        <w:ind w:left="720"/>
        <w:rPr>
          <w:rFonts w:asciiTheme="minorHAnsi" w:hAnsiTheme="minorHAnsi"/>
          <w:sz w:val="22"/>
          <w:szCs w:val="22"/>
        </w:rPr>
      </w:pPr>
    </w:p>
    <w:sectPr w:rsidR="00C2361E" w:rsidRPr="00C2361E" w:rsidSect="0051581D">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 w:name="Garamond">
    <w:panose1 w:val="02020404030301010803"/>
    <w:charset w:val="00"/>
    <w:family w:val="roman"/>
    <w:pitch w:val="variable"/>
    <w:sig w:usb0="00000287" w:usb1="00000000" w:usb2="00000000" w:usb3="00000000" w:csb0="0000009F" w:csb1="00000000"/>
  </w:font>
  <w:font w:name="Cambria Math">
    <w:panose1 w:val="02040503050406030204"/>
    <w:charset w:val="00"/>
    <w:family w:val="roman"/>
    <w:pitch w:val="variable"/>
    <w:sig w:usb0="A00002EF" w:usb1="420020E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58502E"/>
    <w:multiLevelType w:val="hybridMultilevel"/>
    <w:tmpl w:val="15466596"/>
    <w:lvl w:ilvl="0" w:tplc="9F2C09E4">
      <w:start w:val="1"/>
      <w:numFmt w:val="decimal"/>
      <w:lvlText w:val="%1."/>
      <w:lvlJc w:val="left"/>
      <w:pPr>
        <w:tabs>
          <w:tab w:val="num" w:pos="720"/>
        </w:tabs>
        <w:ind w:left="720" w:hanging="360"/>
      </w:pPr>
      <w:rPr>
        <w:rFonts w:hint="default"/>
        <w:b/>
      </w:rPr>
    </w:lvl>
    <w:lvl w:ilvl="1" w:tplc="F0E2A130">
      <w:start w:val="1"/>
      <w:numFmt w:val="lowerLetter"/>
      <w:lvlText w:val="%2."/>
      <w:lvlJc w:val="left"/>
      <w:pPr>
        <w:tabs>
          <w:tab w:val="num" w:pos="1440"/>
        </w:tabs>
        <w:ind w:left="1440" w:hanging="360"/>
      </w:pPr>
      <w:rPr>
        <w:rFonts w:hint="default"/>
        <w:b/>
        <w:i w:val="0"/>
      </w:rPr>
    </w:lvl>
    <w:lvl w:ilvl="2" w:tplc="1FD0C06E">
      <w:start w:val="1"/>
      <w:numFmt w:val="lowerRoman"/>
      <w:lvlText w:val="%3."/>
      <w:lvlJc w:val="right"/>
      <w:pPr>
        <w:tabs>
          <w:tab w:val="num" w:pos="2160"/>
        </w:tabs>
        <w:ind w:left="2160" w:hanging="180"/>
      </w:pPr>
      <w:rPr>
        <w:rFonts w:hint="default"/>
        <w:b/>
        <w:i w:val="0"/>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1910E4A"/>
    <w:multiLevelType w:val="multilevel"/>
    <w:tmpl w:val="BCEE71FA"/>
    <w:lvl w:ilvl="0">
      <w:start w:val="1"/>
      <w:numFmt w:val="decimal"/>
      <w:lvlText w:val="%1."/>
      <w:lvlJc w:val="left"/>
      <w:pPr>
        <w:tabs>
          <w:tab w:val="num" w:pos="720"/>
        </w:tabs>
        <w:ind w:left="720" w:hanging="360"/>
      </w:pPr>
      <w:rPr>
        <w:rFonts w:hint="default"/>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61AA724F"/>
    <w:multiLevelType w:val="multilevel"/>
    <w:tmpl w:val="E2E02864"/>
    <w:lvl w:ilvl="0">
      <w:start w:val="1"/>
      <w:numFmt w:val="decimal"/>
      <w:lvlText w:val="%1."/>
      <w:lvlJc w:val="left"/>
      <w:pPr>
        <w:tabs>
          <w:tab w:val="num" w:pos="720"/>
        </w:tabs>
        <w:ind w:left="720" w:hanging="360"/>
      </w:pPr>
      <w:rPr>
        <w:rFonts w:hint="default"/>
        <w:b/>
      </w:rPr>
    </w:lvl>
    <w:lvl w:ilvl="1">
      <w:start w:val="1"/>
      <w:numFmt w:val="lowerLetter"/>
      <w:lvlText w:val="%2."/>
      <w:lvlJc w:val="left"/>
      <w:pPr>
        <w:tabs>
          <w:tab w:val="num" w:pos="1440"/>
        </w:tabs>
        <w:ind w:left="1440" w:hanging="360"/>
      </w:pPr>
      <w:rPr>
        <w:rFonts w:hint="default"/>
        <w:b/>
        <w:i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stylePaneFormatFilter w:val="3F01"/>
  <w:defaultTabStop w:val="720"/>
  <w:characterSpacingControl w:val="doNotCompress"/>
  <w:compat/>
  <w:rsids>
    <w:rsidRoot w:val="00DF4E88"/>
    <w:rsid w:val="000A23D0"/>
    <w:rsid w:val="000B7562"/>
    <w:rsid w:val="000E3F9D"/>
    <w:rsid w:val="0013357E"/>
    <w:rsid w:val="00205339"/>
    <w:rsid w:val="0022789B"/>
    <w:rsid w:val="00236199"/>
    <w:rsid w:val="002B29B8"/>
    <w:rsid w:val="002C49A1"/>
    <w:rsid w:val="003212A9"/>
    <w:rsid w:val="00363A92"/>
    <w:rsid w:val="00377EBC"/>
    <w:rsid w:val="003959CC"/>
    <w:rsid w:val="003E1337"/>
    <w:rsid w:val="003F21D1"/>
    <w:rsid w:val="003F6427"/>
    <w:rsid w:val="00404A1B"/>
    <w:rsid w:val="00405700"/>
    <w:rsid w:val="00425FA3"/>
    <w:rsid w:val="0048089C"/>
    <w:rsid w:val="0051581D"/>
    <w:rsid w:val="00567F95"/>
    <w:rsid w:val="00584B42"/>
    <w:rsid w:val="00607686"/>
    <w:rsid w:val="00611B1B"/>
    <w:rsid w:val="0065278E"/>
    <w:rsid w:val="006F6B53"/>
    <w:rsid w:val="0071051E"/>
    <w:rsid w:val="00724DAE"/>
    <w:rsid w:val="0073380B"/>
    <w:rsid w:val="007D0B74"/>
    <w:rsid w:val="00850D41"/>
    <w:rsid w:val="00870CA7"/>
    <w:rsid w:val="00992348"/>
    <w:rsid w:val="009B7004"/>
    <w:rsid w:val="00A13970"/>
    <w:rsid w:val="00A3008A"/>
    <w:rsid w:val="00A6391C"/>
    <w:rsid w:val="00B34FAF"/>
    <w:rsid w:val="00B479AB"/>
    <w:rsid w:val="00C2361E"/>
    <w:rsid w:val="00C23C96"/>
    <w:rsid w:val="00C865FA"/>
    <w:rsid w:val="00D05FD3"/>
    <w:rsid w:val="00D243EB"/>
    <w:rsid w:val="00D70BD3"/>
    <w:rsid w:val="00DA0DFF"/>
    <w:rsid w:val="00DB28DF"/>
    <w:rsid w:val="00DF4E88"/>
    <w:rsid w:val="00DF6756"/>
    <w:rsid w:val="00E174C6"/>
    <w:rsid w:val="00E9480F"/>
    <w:rsid w:val="00F001EC"/>
    <w:rsid w:val="00F75217"/>
    <w:rsid w:val="00F914C6"/>
    <w:rsid w:val="00FD617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1397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8089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F001EC"/>
    <w:rPr>
      <w:color w:val="808080"/>
    </w:rPr>
  </w:style>
  <w:style w:type="paragraph" w:styleId="BalloonText">
    <w:name w:val="Balloon Text"/>
    <w:basedOn w:val="Normal"/>
    <w:link w:val="BalloonTextChar"/>
    <w:rsid w:val="00F001EC"/>
    <w:rPr>
      <w:rFonts w:ascii="Tahoma" w:hAnsi="Tahoma" w:cs="Tahoma"/>
      <w:sz w:val="16"/>
      <w:szCs w:val="16"/>
    </w:rPr>
  </w:style>
  <w:style w:type="character" w:customStyle="1" w:styleId="BalloonTextChar">
    <w:name w:val="Balloon Text Char"/>
    <w:basedOn w:val="DefaultParagraphFont"/>
    <w:link w:val="BalloonText"/>
    <w:rsid w:val="00F001EC"/>
    <w:rPr>
      <w:rFonts w:ascii="Tahoma" w:hAnsi="Tahoma" w:cs="Tahoma"/>
      <w:sz w:val="16"/>
      <w:szCs w:val="16"/>
    </w:rPr>
  </w:style>
  <w:style w:type="paragraph" w:styleId="ListParagraph">
    <w:name w:val="List Paragraph"/>
    <w:basedOn w:val="Normal"/>
    <w:uiPriority w:val="34"/>
    <w:qFormat/>
    <w:rsid w:val="00404A1B"/>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3" Type="http://schemas.openxmlformats.org/officeDocument/2006/relationships/settings" Target="settings.xml"/><Relationship Id="rId7" Type="http://schemas.openxmlformats.org/officeDocument/2006/relationships/image" Target="media/image2.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fontTable" Target="fontTable.xml"/><Relationship Id="rId5" Type="http://schemas.openxmlformats.org/officeDocument/2006/relationships/image" Target="media/image1.wmf"/><Relationship Id="rId10" Type="http://schemas.openxmlformats.org/officeDocument/2006/relationships/oleObject" Target="embeddings/oleObject3.bin"/><Relationship Id="rId4" Type="http://schemas.openxmlformats.org/officeDocument/2006/relationships/webSettings" Target="webSettings.xml"/><Relationship Id="rId9" Type="http://schemas.openxmlformats.org/officeDocument/2006/relationships/image" Target="media/image3.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1068</Words>
  <Characters>5609</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Math 207—Sampling-Distribution Exercises</vt:lpstr>
    </vt:vector>
  </TitlesOfParts>
  <Company>Lawrence University</Company>
  <LinksUpToDate>false</LinksUpToDate>
  <CharactersWithSpaces>6664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 207—Sampling-Distribution Exercises</dc:title>
  <dc:subject/>
  <dc:creator>Joy Jordan</dc:creator>
  <cp:keywords/>
  <dc:description/>
  <cp:lastModifiedBy>jordanj</cp:lastModifiedBy>
  <cp:revision>2</cp:revision>
  <cp:lastPrinted>2010-10-25T19:06:00Z</cp:lastPrinted>
  <dcterms:created xsi:type="dcterms:W3CDTF">2011-06-08T14:41:00Z</dcterms:created>
  <dcterms:modified xsi:type="dcterms:W3CDTF">2011-06-08T14:41:00Z</dcterms:modified>
</cp:coreProperties>
</file>