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BE" w:rsidRPr="007109AC" w:rsidRDefault="00360ABE" w:rsidP="00D54F85">
      <w:pPr>
        <w:spacing w:before="100" w:beforeAutospacing="1" w:after="100" w:afterAutospacing="1"/>
        <w:rPr>
          <w:rFonts w:asciiTheme="minorHAnsi" w:eastAsia="Times New Roman" w:hAnsiTheme="minorHAnsi"/>
          <w:i/>
          <w:sz w:val="21"/>
          <w:szCs w:val="21"/>
        </w:rPr>
      </w:pPr>
      <w:r w:rsidRPr="007109AC">
        <w:rPr>
          <w:rFonts w:asciiTheme="minorHAnsi" w:eastAsia="Times New Roman" w:hAnsiTheme="minorHAnsi"/>
          <w:i/>
          <w:sz w:val="21"/>
          <w:szCs w:val="21"/>
        </w:rPr>
        <w:t xml:space="preserve">Part I: Briefly share with your </w:t>
      </w:r>
      <w:r w:rsidR="00156BF4">
        <w:rPr>
          <w:rFonts w:asciiTheme="minorHAnsi" w:eastAsia="Times New Roman" w:hAnsiTheme="minorHAnsi"/>
          <w:i/>
          <w:sz w:val="21"/>
          <w:szCs w:val="21"/>
        </w:rPr>
        <w:t>group the people of focus in your article: What country are they from? Who were the participants?</w:t>
      </w:r>
    </w:p>
    <w:p w:rsidR="004250EE" w:rsidRPr="007109AC" w:rsidRDefault="00360ABE" w:rsidP="00D54F85">
      <w:pPr>
        <w:spacing w:before="100" w:beforeAutospacing="1" w:after="100" w:afterAutospacing="1"/>
        <w:rPr>
          <w:rFonts w:asciiTheme="minorHAnsi" w:eastAsia="Times New Roman" w:hAnsiTheme="minorHAnsi"/>
          <w:i/>
          <w:sz w:val="21"/>
          <w:szCs w:val="21"/>
        </w:rPr>
      </w:pPr>
      <w:r w:rsidRPr="007109AC">
        <w:rPr>
          <w:rFonts w:asciiTheme="minorHAnsi" w:eastAsia="Times New Roman" w:hAnsiTheme="minorHAnsi"/>
          <w:i/>
          <w:sz w:val="21"/>
          <w:szCs w:val="21"/>
        </w:rPr>
        <w:t xml:space="preserve">Part II: </w:t>
      </w:r>
      <w:r w:rsidR="00BC15B7" w:rsidRPr="007109AC">
        <w:rPr>
          <w:rFonts w:asciiTheme="minorHAnsi" w:eastAsia="Times New Roman" w:hAnsiTheme="minorHAnsi"/>
          <w:i/>
          <w:sz w:val="21"/>
          <w:szCs w:val="21"/>
        </w:rPr>
        <w:t>Discuss the following questions with members of your group.  I</w:t>
      </w:r>
      <w:r w:rsidR="004250EE" w:rsidRPr="007109AC">
        <w:rPr>
          <w:rFonts w:asciiTheme="minorHAnsi" w:eastAsia="Times New Roman" w:hAnsiTheme="minorHAnsi"/>
          <w:i/>
          <w:sz w:val="21"/>
          <w:szCs w:val="21"/>
        </w:rPr>
        <w:t>ncorpora</w:t>
      </w:r>
      <w:r w:rsidR="00BC15B7" w:rsidRPr="007109AC">
        <w:rPr>
          <w:rFonts w:asciiTheme="minorHAnsi" w:eastAsia="Times New Roman" w:hAnsiTheme="minorHAnsi"/>
          <w:i/>
          <w:sz w:val="21"/>
          <w:szCs w:val="21"/>
        </w:rPr>
        <w:t>te</w:t>
      </w:r>
      <w:r w:rsidR="004250EE" w:rsidRPr="007109AC">
        <w:rPr>
          <w:rFonts w:asciiTheme="minorHAnsi" w:eastAsia="Times New Roman" w:hAnsiTheme="minorHAnsi"/>
          <w:i/>
          <w:sz w:val="21"/>
          <w:szCs w:val="21"/>
        </w:rPr>
        <w:t xml:space="preserve"> information from all of your articles.</w:t>
      </w:r>
      <w:r w:rsidR="005247E4" w:rsidRPr="007109AC">
        <w:rPr>
          <w:rFonts w:asciiTheme="minorHAnsi" w:eastAsia="Times New Roman" w:hAnsiTheme="minorHAnsi"/>
          <w:i/>
          <w:sz w:val="21"/>
          <w:szCs w:val="21"/>
        </w:rPr>
        <w:t xml:space="preserve"> Please designate a “recorder” for the group, who will write or type your answers to turn in. You will turn in your answers at the end of class today.</w:t>
      </w:r>
      <w:r w:rsidR="00696739" w:rsidRPr="007109AC">
        <w:rPr>
          <w:rFonts w:asciiTheme="minorHAnsi" w:eastAsia="Times New Roman" w:hAnsiTheme="minorHAnsi"/>
          <w:i/>
          <w:sz w:val="21"/>
          <w:szCs w:val="21"/>
        </w:rPr>
        <w:t xml:space="preserve"> You may use bullet points in your answers.</w:t>
      </w:r>
      <w:r w:rsidR="00717818" w:rsidRPr="007109AC">
        <w:rPr>
          <w:rFonts w:asciiTheme="minorHAnsi" w:eastAsia="Times New Roman" w:hAnsiTheme="minorHAnsi"/>
          <w:i/>
          <w:sz w:val="21"/>
          <w:szCs w:val="21"/>
        </w:rPr>
        <w:t xml:space="preserve">  Please write your names and article numbers on your answer sheets.</w:t>
      </w:r>
    </w:p>
    <w:p w:rsidR="004250EE" w:rsidRPr="004D32BF" w:rsidRDefault="004250EE" w:rsidP="00D54F85">
      <w:pPr>
        <w:spacing w:before="100" w:beforeAutospacing="1" w:after="100" w:afterAutospacing="1"/>
        <w:rPr>
          <w:rFonts w:asciiTheme="minorHAnsi" w:eastAsia="Times New Roman" w:hAnsiTheme="minorHAnsi"/>
          <w:i/>
          <w:sz w:val="20"/>
          <w:szCs w:val="20"/>
        </w:rPr>
      </w:pPr>
      <w:r w:rsidRPr="007109AC">
        <w:rPr>
          <w:rFonts w:asciiTheme="minorHAnsi" w:eastAsia="Times New Roman" w:hAnsiTheme="minorHAnsi"/>
          <w:i/>
          <w:sz w:val="21"/>
          <w:szCs w:val="21"/>
        </w:rPr>
        <w:t xml:space="preserve">Throughout this worksheet the term “mental illness” is used. This term refers to illness that might be clinically diagnosed by a Western psychiatrist or psychologist, AND </w:t>
      </w:r>
      <w:r w:rsidR="007109AC">
        <w:rPr>
          <w:rFonts w:asciiTheme="minorHAnsi" w:eastAsia="Times New Roman" w:hAnsiTheme="minorHAnsi"/>
          <w:i/>
          <w:sz w:val="21"/>
          <w:szCs w:val="21"/>
        </w:rPr>
        <w:t xml:space="preserve">ALSO </w:t>
      </w:r>
      <w:r w:rsidR="00BC15B7" w:rsidRPr="007109AC">
        <w:rPr>
          <w:rFonts w:asciiTheme="minorHAnsi" w:eastAsia="Times New Roman" w:hAnsiTheme="minorHAnsi"/>
          <w:i/>
          <w:sz w:val="21"/>
          <w:szCs w:val="21"/>
        </w:rPr>
        <w:t xml:space="preserve">refers </w:t>
      </w:r>
      <w:r w:rsidRPr="007109AC">
        <w:rPr>
          <w:rFonts w:asciiTheme="minorHAnsi" w:eastAsia="Times New Roman" w:hAnsiTheme="minorHAnsi"/>
          <w:i/>
          <w:sz w:val="21"/>
          <w:szCs w:val="21"/>
        </w:rPr>
        <w:t>to local understandings of illness.</w:t>
      </w:r>
    </w:p>
    <w:p w:rsidR="00717818" w:rsidRPr="004D32BF" w:rsidRDefault="00C85E3F" w:rsidP="007109AC">
      <w:pPr>
        <w:pStyle w:val="ListParagraph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 w:rsidRPr="004D32BF">
        <w:rPr>
          <w:rFonts w:asciiTheme="minorHAnsi" w:hAnsiTheme="minorHAnsi"/>
          <w:sz w:val="22"/>
          <w:szCs w:val="22"/>
        </w:rPr>
        <w:t xml:space="preserve">If you brought healers from these different cultures together, </w:t>
      </w:r>
      <w:r w:rsidR="00155CFC" w:rsidRPr="004D32BF">
        <w:rPr>
          <w:rFonts w:asciiTheme="minorHAnsi" w:hAnsiTheme="minorHAnsi"/>
          <w:sz w:val="22"/>
          <w:szCs w:val="22"/>
        </w:rPr>
        <w:t xml:space="preserve">on </w:t>
      </w:r>
      <w:r w:rsidRPr="004D32BF">
        <w:rPr>
          <w:rFonts w:asciiTheme="minorHAnsi" w:hAnsiTheme="minorHAnsi"/>
          <w:sz w:val="22"/>
          <w:szCs w:val="22"/>
        </w:rPr>
        <w:t xml:space="preserve">what might they agree </w:t>
      </w:r>
      <w:r w:rsidR="00155CFC" w:rsidRPr="004D32BF">
        <w:rPr>
          <w:rFonts w:asciiTheme="minorHAnsi" w:hAnsiTheme="minorHAnsi"/>
          <w:sz w:val="22"/>
          <w:szCs w:val="22"/>
        </w:rPr>
        <w:t>about</w:t>
      </w:r>
      <w:r w:rsidRPr="004D32BF">
        <w:rPr>
          <w:rFonts w:asciiTheme="minorHAnsi" w:hAnsiTheme="minorHAnsi"/>
          <w:sz w:val="22"/>
          <w:szCs w:val="22"/>
        </w:rPr>
        <w:t xml:space="preserve"> potential causes of mental illness? What might they disagree about?  For example, i</w:t>
      </w:r>
      <w:r w:rsidR="004250EE" w:rsidRPr="004D32BF">
        <w:rPr>
          <w:rFonts w:asciiTheme="minorHAnsi" w:hAnsiTheme="minorHAnsi"/>
          <w:sz w:val="22"/>
          <w:szCs w:val="22"/>
        </w:rPr>
        <w:t xml:space="preserve">s the cause </w:t>
      </w:r>
      <w:r w:rsidR="00155CFC" w:rsidRPr="004D32BF">
        <w:rPr>
          <w:rFonts w:asciiTheme="minorHAnsi" w:hAnsiTheme="minorHAnsi"/>
          <w:sz w:val="22"/>
          <w:szCs w:val="22"/>
        </w:rPr>
        <w:t xml:space="preserve">of mental illness </w:t>
      </w:r>
      <w:r w:rsidR="004250EE" w:rsidRPr="004D32BF">
        <w:rPr>
          <w:rFonts w:asciiTheme="minorHAnsi" w:hAnsiTheme="minorHAnsi"/>
          <w:sz w:val="22"/>
          <w:szCs w:val="22"/>
        </w:rPr>
        <w:t xml:space="preserve">due to factors within a person or external to the person? </w:t>
      </w:r>
      <w:r w:rsidRPr="004D32BF">
        <w:rPr>
          <w:rFonts w:asciiTheme="minorHAnsi" w:hAnsiTheme="minorHAnsi"/>
          <w:sz w:val="22"/>
          <w:szCs w:val="22"/>
        </w:rPr>
        <w:t>What are the specific causes?</w:t>
      </w:r>
      <w:r w:rsidR="00717818" w:rsidRPr="004D32BF">
        <w:rPr>
          <w:rFonts w:asciiTheme="minorHAnsi" w:hAnsiTheme="minorHAnsi"/>
          <w:sz w:val="22"/>
          <w:szCs w:val="22"/>
        </w:rPr>
        <w:br/>
      </w:r>
    </w:p>
    <w:p w:rsidR="00C85E3F" w:rsidRPr="004D32BF" w:rsidRDefault="00C85E3F" w:rsidP="007109AC">
      <w:pPr>
        <w:pStyle w:val="ListParagraph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 w:rsidRPr="004D32BF">
        <w:rPr>
          <w:rFonts w:asciiTheme="minorHAnsi" w:hAnsiTheme="minorHAnsi"/>
          <w:sz w:val="22"/>
          <w:szCs w:val="22"/>
        </w:rPr>
        <w:t>Think about the (brief) backgrounds in each of the articles, and your knowledge of the ways culture works to influence how people behave (e.g., individualism/collectivism, etc.). Discuss with your group how the diagnoses (e.g., mental illness caused by evil spirits) are culturally constructed.  How is mental illness shaped and understood through the lens of non-western cultures?</w:t>
      </w:r>
      <w:r w:rsidR="00717818" w:rsidRPr="004D32BF">
        <w:rPr>
          <w:rFonts w:asciiTheme="minorHAnsi" w:hAnsiTheme="minorHAnsi"/>
          <w:sz w:val="22"/>
          <w:szCs w:val="22"/>
        </w:rPr>
        <w:br/>
      </w:r>
    </w:p>
    <w:p w:rsidR="00D54F85" w:rsidRPr="004D32BF" w:rsidRDefault="00D54F85" w:rsidP="007109AC">
      <w:pPr>
        <w:pStyle w:val="ListParagraph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 w:rsidRPr="004D32BF">
        <w:rPr>
          <w:rFonts w:asciiTheme="minorHAnsi" w:hAnsiTheme="minorHAnsi"/>
          <w:sz w:val="22"/>
          <w:szCs w:val="22"/>
        </w:rPr>
        <w:t xml:space="preserve">How is mental illness treated? </w:t>
      </w:r>
      <w:r w:rsidR="00D62D72">
        <w:rPr>
          <w:rFonts w:asciiTheme="minorHAnsi" w:hAnsiTheme="minorHAnsi"/>
          <w:sz w:val="22"/>
          <w:szCs w:val="22"/>
        </w:rPr>
        <w:t xml:space="preserve">Is Western medicine ever used? </w:t>
      </w:r>
      <w:r w:rsidRPr="004D32BF">
        <w:rPr>
          <w:rFonts w:asciiTheme="minorHAnsi" w:hAnsiTheme="minorHAnsi"/>
          <w:sz w:val="22"/>
          <w:szCs w:val="22"/>
        </w:rPr>
        <w:t>Are there similarities cross-culturally? Differences? To what can you attribute those differences?</w:t>
      </w:r>
      <w:r w:rsidR="00717818" w:rsidRPr="004D32BF">
        <w:rPr>
          <w:rFonts w:asciiTheme="minorHAnsi" w:hAnsiTheme="minorHAnsi"/>
          <w:sz w:val="22"/>
          <w:szCs w:val="22"/>
        </w:rPr>
        <w:br/>
      </w:r>
    </w:p>
    <w:p w:rsidR="00156BF4" w:rsidRDefault="00D54F85" w:rsidP="00156BF4">
      <w:pPr>
        <w:pStyle w:val="ListParagraph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 w:rsidRPr="004D32BF">
        <w:rPr>
          <w:rFonts w:asciiTheme="minorHAnsi" w:hAnsiTheme="minorHAnsi"/>
          <w:sz w:val="22"/>
          <w:szCs w:val="22"/>
        </w:rPr>
        <w:t xml:space="preserve">What is the goal of those treatments? That is, what needs to happen for a person for a mental illness to subside? For example, in the West, we often say that </w:t>
      </w:r>
      <w:proofErr w:type="spellStart"/>
      <w:r w:rsidR="00BC15B7" w:rsidRPr="004D32BF">
        <w:rPr>
          <w:rFonts w:asciiTheme="minorHAnsi" w:hAnsiTheme="minorHAnsi"/>
          <w:sz w:val="22"/>
          <w:szCs w:val="22"/>
        </w:rPr>
        <w:t>neuro</w:t>
      </w:r>
      <w:proofErr w:type="spellEnd"/>
      <w:r w:rsidR="00BC15B7" w:rsidRPr="004D32BF">
        <w:rPr>
          <w:rFonts w:asciiTheme="minorHAnsi" w:hAnsiTheme="minorHAnsi"/>
          <w:sz w:val="22"/>
          <w:szCs w:val="22"/>
        </w:rPr>
        <w:t>-</w:t>
      </w:r>
      <w:r w:rsidRPr="004D32BF">
        <w:rPr>
          <w:rFonts w:asciiTheme="minorHAnsi" w:hAnsiTheme="minorHAnsi"/>
          <w:sz w:val="22"/>
          <w:szCs w:val="22"/>
        </w:rPr>
        <w:t xml:space="preserve">chemical balances need to be restored with </w:t>
      </w:r>
      <w:proofErr w:type="gramStart"/>
      <w:r w:rsidRPr="004D32BF">
        <w:rPr>
          <w:rFonts w:asciiTheme="minorHAnsi" w:hAnsiTheme="minorHAnsi"/>
          <w:sz w:val="22"/>
          <w:szCs w:val="22"/>
        </w:rPr>
        <w:t>medication,</w:t>
      </w:r>
      <w:proofErr w:type="gramEnd"/>
      <w:r w:rsidRPr="004D32BF">
        <w:rPr>
          <w:rFonts w:asciiTheme="minorHAnsi" w:hAnsiTheme="minorHAnsi"/>
          <w:sz w:val="22"/>
          <w:szCs w:val="22"/>
        </w:rPr>
        <w:t xml:space="preserve"> and that once those chemicals are in balance, the symptoms</w:t>
      </w:r>
      <w:r w:rsidR="00BC15B7" w:rsidRPr="004D32BF">
        <w:rPr>
          <w:rFonts w:asciiTheme="minorHAnsi" w:hAnsiTheme="minorHAnsi"/>
          <w:sz w:val="22"/>
          <w:szCs w:val="22"/>
        </w:rPr>
        <w:t xml:space="preserve"> of mental illness will lessen or go away</w:t>
      </w:r>
      <w:r w:rsidRPr="004D32BF">
        <w:rPr>
          <w:rFonts w:asciiTheme="minorHAnsi" w:hAnsiTheme="minorHAnsi"/>
          <w:sz w:val="22"/>
          <w:szCs w:val="22"/>
        </w:rPr>
        <w:t xml:space="preserve">. Similar to providing medication to balance neurological chemicals, what are the “mechanisms” by which people are healed? What needs to be fixed in order to help </w:t>
      </w:r>
      <w:r w:rsidR="007109AC">
        <w:rPr>
          <w:rFonts w:asciiTheme="minorHAnsi" w:hAnsiTheme="minorHAnsi"/>
          <w:sz w:val="22"/>
          <w:szCs w:val="22"/>
        </w:rPr>
        <w:t xml:space="preserve">relieve </w:t>
      </w:r>
      <w:r w:rsidRPr="004D32BF">
        <w:rPr>
          <w:rFonts w:asciiTheme="minorHAnsi" w:hAnsiTheme="minorHAnsi"/>
          <w:sz w:val="22"/>
          <w:szCs w:val="22"/>
        </w:rPr>
        <w:t xml:space="preserve">mental illness? </w:t>
      </w:r>
    </w:p>
    <w:p w:rsidR="00156BF4" w:rsidRPr="00156BF4" w:rsidRDefault="00156BF4" w:rsidP="00156BF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you have time, answer the following questions.</w:t>
      </w:r>
    </w:p>
    <w:p w:rsidR="00D54F85" w:rsidRPr="004D32BF" w:rsidRDefault="007109AC" w:rsidP="007109AC">
      <w:pPr>
        <w:pStyle w:val="ListParagraph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Which of these</w:t>
      </w:r>
      <w:r w:rsidR="00D54F85" w:rsidRPr="004D32BF">
        <w:rPr>
          <w:rFonts w:asciiTheme="minorHAnsi" w:hAnsiTheme="minorHAnsi"/>
          <w:sz w:val="22"/>
          <w:szCs w:val="22"/>
        </w:rPr>
        <w:t xml:space="preserve"> methods of healing might be considered </w:t>
      </w:r>
      <w:r w:rsidR="00D54F85" w:rsidRPr="004D32BF">
        <w:rPr>
          <w:rFonts w:asciiTheme="minorHAnsi" w:hAnsiTheme="minorHAnsi"/>
          <w:i/>
          <w:sz w:val="22"/>
          <w:szCs w:val="22"/>
        </w:rPr>
        <w:t>unacceptable</w:t>
      </w:r>
      <w:r w:rsidR="00D54F85" w:rsidRPr="004D32BF">
        <w:rPr>
          <w:rFonts w:asciiTheme="minorHAnsi" w:hAnsiTheme="minorHAnsi"/>
          <w:sz w:val="22"/>
          <w:szCs w:val="22"/>
        </w:rPr>
        <w:t xml:space="preserve"> in </w:t>
      </w:r>
      <w:r w:rsidR="00BC15B7" w:rsidRPr="004D32BF">
        <w:rPr>
          <w:rFonts w:asciiTheme="minorHAnsi" w:hAnsiTheme="minorHAnsi"/>
          <w:sz w:val="22"/>
          <w:szCs w:val="22"/>
        </w:rPr>
        <w:t>the United States</w:t>
      </w:r>
      <w:r w:rsidR="00D54F85" w:rsidRPr="004D32BF">
        <w:rPr>
          <w:rFonts w:asciiTheme="minorHAnsi" w:hAnsiTheme="minorHAnsi"/>
          <w:sz w:val="22"/>
          <w:szCs w:val="22"/>
        </w:rPr>
        <w:t>?</w:t>
      </w:r>
      <w:r w:rsidR="00717818" w:rsidRPr="004D32BF">
        <w:rPr>
          <w:rFonts w:asciiTheme="minorHAnsi" w:hAnsiTheme="minorHAnsi"/>
          <w:sz w:val="22"/>
          <w:szCs w:val="22"/>
        </w:rPr>
        <w:br/>
      </w:r>
    </w:p>
    <w:p w:rsidR="00156BF4" w:rsidRDefault="007109AC" w:rsidP="007109AC">
      <w:pPr>
        <w:pStyle w:val="ListParagraph"/>
        <w:numPr>
          <w:ilvl w:val="0"/>
          <w:numId w:val="3"/>
        </w:num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Which of these</w:t>
      </w:r>
      <w:r w:rsidR="00D54F85" w:rsidRPr="004D32BF">
        <w:rPr>
          <w:rFonts w:asciiTheme="minorHAnsi" w:hAnsiTheme="minorHAnsi"/>
          <w:sz w:val="22"/>
          <w:szCs w:val="22"/>
        </w:rPr>
        <w:t xml:space="preserve"> methods of healing might be</w:t>
      </w:r>
      <w:r>
        <w:rPr>
          <w:rFonts w:asciiTheme="minorHAnsi" w:hAnsiTheme="minorHAnsi"/>
          <w:sz w:val="22"/>
          <w:szCs w:val="22"/>
        </w:rPr>
        <w:t xml:space="preserve"> considered</w:t>
      </w:r>
      <w:r w:rsidR="00D54F85" w:rsidRPr="004D32BF">
        <w:rPr>
          <w:rFonts w:asciiTheme="minorHAnsi" w:hAnsiTheme="minorHAnsi"/>
          <w:sz w:val="22"/>
          <w:szCs w:val="22"/>
        </w:rPr>
        <w:t xml:space="preserve"> </w:t>
      </w:r>
      <w:r w:rsidR="00D54F85" w:rsidRPr="004D32BF">
        <w:rPr>
          <w:rFonts w:asciiTheme="minorHAnsi" w:hAnsiTheme="minorHAnsi"/>
          <w:i/>
          <w:sz w:val="22"/>
          <w:szCs w:val="22"/>
        </w:rPr>
        <w:t>acceptable</w:t>
      </w:r>
      <w:r w:rsidR="00D54F85" w:rsidRPr="004D32BF">
        <w:rPr>
          <w:rFonts w:asciiTheme="minorHAnsi" w:hAnsiTheme="minorHAnsi"/>
          <w:sz w:val="22"/>
          <w:szCs w:val="22"/>
        </w:rPr>
        <w:t xml:space="preserve"> in </w:t>
      </w:r>
      <w:r w:rsidR="00BC15B7" w:rsidRPr="004D32BF">
        <w:rPr>
          <w:rFonts w:asciiTheme="minorHAnsi" w:hAnsiTheme="minorHAnsi"/>
          <w:sz w:val="22"/>
          <w:szCs w:val="22"/>
        </w:rPr>
        <w:t>United States</w:t>
      </w:r>
      <w:r w:rsidR="00D54F85" w:rsidRPr="004D32BF">
        <w:rPr>
          <w:rFonts w:asciiTheme="minorHAnsi" w:hAnsiTheme="minorHAnsi"/>
          <w:sz w:val="22"/>
          <w:szCs w:val="22"/>
        </w:rPr>
        <w:t>?</w:t>
      </w:r>
    </w:p>
    <w:p w:rsidR="00D54F85" w:rsidRPr="004D32BF" w:rsidRDefault="00717818" w:rsidP="00156BF4">
      <w:pPr>
        <w:pStyle w:val="ListParagraph"/>
        <w:ind w:left="360"/>
        <w:rPr>
          <w:rFonts w:asciiTheme="minorHAnsi" w:hAnsiTheme="minorHAnsi"/>
          <w:sz w:val="22"/>
          <w:szCs w:val="22"/>
        </w:rPr>
      </w:pPr>
      <w:r w:rsidRPr="004D32BF">
        <w:rPr>
          <w:rFonts w:asciiTheme="minorHAnsi" w:hAnsiTheme="minorHAnsi"/>
          <w:sz w:val="22"/>
          <w:szCs w:val="22"/>
        </w:rPr>
        <w:br/>
      </w:r>
    </w:p>
    <w:sectPr w:rsidR="00D54F85" w:rsidRPr="004D32BF" w:rsidSect="00BC15B7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08" w:rsidRDefault="00203F08" w:rsidP="0032068D">
      <w:pPr>
        <w:spacing w:after="0"/>
      </w:pPr>
      <w:r>
        <w:separator/>
      </w:r>
    </w:p>
  </w:endnote>
  <w:endnote w:type="continuationSeparator" w:id="0">
    <w:p w:rsidR="00203F08" w:rsidRDefault="00203F08" w:rsidP="0032068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08" w:rsidRDefault="00203F08" w:rsidP="0032068D">
      <w:pPr>
        <w:spacing w:after="0"/>
      </w:pPr>
      <w:r>
        <w:separator/>
      </w:r>
    </w:p>
  </w:footnote>
  <w:footnote w:type="continuationSeparator" w:id="0">
    <w:p w:rsidR="00203F08" w:rsidRDefault="00203F08" w:rsidP="0032068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3510"/>
      <w:docPartObj>
        <w:docPartGallery w:val="Page Numbers (Top of Page)"/>
        <w:docPartUnique/>
      </w:docPartObj>
    </w:sdtPr>
    <w:sdtContent>
      <w:p w:rsidR="00203F08" w:rsidRDefault="00E42BC3">
        <w:pPr>
          <w:pStyle w:val="Header"/>
          <w:jc w:val="right"/>
        </w:pPr>
        <w:fldSimple w:instr=" PAGE   \* MERGEFORMAT ">
          <w:r w:rsidR="007109AC">
            <w:rPr>
              <w:noProof/>
            </w:rPr>
            <w:t>2</w:t>
          </w:r>
        </w:fldSimple>
      </w:p>
    </w:sdtContent>
  </w:sdt>
  <w:p w:rsidR="00203F08" w:rsidRDefault="00203F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8" w:rsidRPr="004D32BF" w:rsidRDefault="00203F08" w:rsidP="00717818">
    <w:pPr>
      <w:pStyle w:val="Header"/>
      <w:jc w:val="center"/>
      <w:rPr>
        <w:rFonts w:asciiTheme="minorHAnsi" w:hAnsiTheme="minorHAnsi"/>
        <w:sz w:val="22"/>
        <w:szCs w:val="22"/>
      </w:rPr>
    </w:pPr>
    <w:r w:rsidRPr="004D32BF">
      <w:rPr>
        <w:rFonts w:asciiTheme="minorHAnsi" w:hAnsiTheme="minorHAnsi"/>
        <w:sz w:val="22"/>
        <w:szCs w:val="22"/>
      </w:rPr>
      <w:t>Mental Illness and Cross-Cultural Treatment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133A"/>
    <w:multiLevelType w:val="multilevel"/>
    <w:tmpl w:val="B8B6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46588"/>
    <w:multiLevelType w:val="hybridMultilevel"/>
    <w:tmpl w:val="E5B26912"/>
    <w:lvl w:ilvl="0" w:tplc="4CDC1A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56935"/>
    <w:multiLevelType w:val="hybridMultilevel"/>
    <w:tmpl w:val="E0F6C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6023151"/>
    <w:multiLevelType w:val="hybridMultilevel"/>
    <w:tmpl w:val="47A86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F85"/>
    <w:rsid w:val="00155CFC"/>
    <w:rsid w:val="00156BF4"/>
    <w:rsid w:val="00203F08"/>
    <w:rsid w:val="002C427C"/>
    <w:rsid w:val="0032068D"/>
    <w:rsid w:val="00336A47"/>
    <w:rsid w:val="00360ABE"/>
    <w:rsid w:val="004250EE"/>
    <w:rsid w:val="0043528B"/>
    <w:rsid w:val="004D32BF"/>
    <w:rsid w:val="005247E4"/>
    <w:rsid w:val="006739C6"/>
    <w:rsid w:val="00696739"/>
    <w:rsid w:val="007109AC"/>
    <w:rsid w:val="00717818"/>
    <w:rsid w:val="007A039B"/>
    <w:rsid w:val="00917418"/>
    <w:rsid w:val="00BC15B7"/>
    <w:rsid w:val="00C34FDD"/>
    <w:rsid w:val="00C85E3F"/>
    <w:rsid w:val="00D10AAF"/>
    <w:rsid w:val="00D54F85"/>
    <w:rsid w:val="00D62D72"/>
    <w:rsid w:val="00E30D86"/>
    <w:rsid w:val="00E4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A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68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2068D"/>
  </w:style>
  <w:style w:type="paragraph" w:styleId="Footer">
    <w:name w:val="footer"/>
    <w:basedOn w:val="Normal"/>
    <w:link w:val="FooterChar"/>
    <w:uiPriority w:val="99"/>
    <w:semiHidden/>
    <w:unhideWhenUsed/>
    <w:rsid w:val="0032068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068D"/>
  </w:style>
  <w:style w:type="paragraph" w:styleId="ListParagraph">
    <w:name w:val="List Paragraph"/>
    <w:basedOn w:val="Normal"/>
    <w:uiPriority w:val="34"/>
    <w:qFormat/>
    <w:rsid w:val="00C85E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D7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Forest College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Long</dc:creator>
  <cp:lastModifiedBy>Susan Long</cp:lastModifiedBy>
  <cp:revision>13</cp:revision>
  <cp:lastPrinted>2010-11-29T17:19:00Z</cp:lastPrinted>
  <dcterms:created xsi:type="dcterms:W3CDTF">2010-11-29T14:48:00Z</dcterms:created>
  <dcterms:modified xsi:type="dcterms:W3CDTF">2010-11-30T13:43:00Z</dcterms:modified>
</cp:coreProperties>
</file>