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DC2181" w:rsidRDefault="00DC2181" w:rsidP="00DC2181">
      <w:r>
        <w:t>GEOG 1000</w:t>
      </w:r>
      <w:r>
        <w:tab/>
        <w:t>Service Learning Project Assignment #1</w:t>
      </w:r>
    </w:p>
    <w:p w:rsidR="00DC2181" w:rsidRDefault="00DC2181" w:rsidP="00DC2181">
      <w:r>
        <w:t xml:space="preserve">Answer the following questions about Haiti.   </w:t>
      </w:r>
      <w:r w:rsidRPr="00DC2181">
        <w:rPr>
          <w:u w:val="single"/>
        </w:rPr>
        <w:t>Cite references</w:t>
      </w:r>
      <w:r>
        <w:t xml:space="preserve">.   Attempt to find references that are credible and unbiased.    </w:t>
      </w:r>
    </w:p>
    <w:p w:rsidR="00DC2181" w:rsidRDefault="00DC2181" w:rsidP="00DC2181">
      <w:r>
        <w:t xml:space="preserve">1.  What is average Haitian person’s life like?  What type of house do they live in?  What do they eat?  What is school like for chidren?   </w:t>
      </w:r>
      <w:r w:rsidR="00734F39">
        <w:t xml:space="preserve">Where do adults work? - How much money do they earn?  Is there health care?  </w:t>
      </w:r>
      <w:r>
        <w:t>Etc.</w:t>
      </w:r>
    </w:p>
    <w:p w:rsidR="00DC2181" w:rsidRDefault="00DC2181" w:rsidP="00DC2181">
      <w:r>
        <w:t>2.  Why are so many Haitians so poor?   You may need to discuss some history and current sociological issues to explain this.</w:t>
      </w:r>
    </w:p>
    <w:p w:rsidR="00DC2181" w:rsidRDefault="00DC2181" w:rsidP="00DC2181">
      <w:r>
        <w:t>3.  Why have the forests been cut down in Haiti?</w:t>
      </w:r>
    </w:p>
    <w:p w:rsidR="00DC2181" w:rsidRDefault="00DC2181" w:rsidP="00DC2181">
      <w:r>
        <w:t>4.  What</w:t>
      </w:r>
      <w:r w:rsidR="004B3482">
        <w:t xml:space="preserve"> is the most common crop</w:t>
      </w:r>
      <w:r>
        <w:t xml:space="preserve"> in Haiti?  </w:t>
      </w:r>
      <w:r w:rsidR="004B3482">
        <w:t>Does this help feed people in Haiti directly.</w:t>
      </w:r>
    </w:p>
    <w:p w:rsidR="00DC2181" w:rsidRDefault="00DC2181" w:rsidP="00DC2181">
      <w:r>
        <w:t>4.  Why are hurricanes so common and so destructive in Haiti?</w:t>
      </w:r>
    </w:p>
    <w:p w:rsidR="00DC2181" w:rsidRDefault="00DC2181" w:rsidP="00DC2181">
      <w:r>
        <w:t>5.  Describe and explain the effects of the 2008 Hurricane Season in Haiti.</w:t>
      </w:r>
    </w:p>
    <w:p w:rsidR="004B3482" w:rsidRDefault="00DC2181" w:rsidP="00DC2181">
      <w:r>
        <w:t>6.  Discuss what Haiti needs – how can we here in Ephraim help?</w:t>
      </w:r>
    </w:p>
    <w:p w:rsidR="00DC2181" w:rsidRDefault="004B3482" w:rsidP="00DC2181">
      <w:r>
        <w:t>7.  What charities to you think will best meet the needs discussed in #7.</w:t>
      </w:r>
    </w:p>
    <w:p w:rsidR="00DC2181" w:rsidRDefault="00DC2181" w:rsidP="00DC2181"/>
    <w:p w:rsidR="00DC2181" w:rsidRDefault="00DC2181" w:rsidP="00DC2181"/>
    <w:p w:rsidR="00DC2181" w:rsidRDefault="00DC2181" w:rsidP="00DC2181"/>
    <w:p w:rsidR="004B3482" w:rsidRDefault="004B3482" w:rsidP="00DC2181"/>
    <w:p w:rsidR="004B3482" w:rsidRDefault="004B3482" w:rsidP="00DC2181"/>
    <w:p w:rsidR="004B3482" w:rsidRDefault="004B3482" w:rsidP="00DC2181"/>
    <w:p w:rsidR="004B3482" w:rsidRDefault="004B3482" w:rsidP="00DC2181"/>
    <w:p w:rsidR="004B3482" w:rsidRDefault="004B3482" w:rsidP="00DC2181"/>
    <w:p w:rsidR="004B3482" w:rsidRDefault="004B3482" w:rsidP="00DC2181"/>
    <w:p w:rsidR="004B3482" w:rsidRDefault="004B3482" w:rsidP="00DC2181"/>
    <w:p w:rsidR="004B3482" w:rsidRDefault="004B3482" w:rsidP="00DC2181"/>
    <w:p w:rsidR="004B3482" w:rsidRDefault="004B3482" w:rsidP="00DC2181"/>
    <w:p w:rsidR="004B3482" w:rsidRDefault="004B3482" w:rsidP="00DC2181"/>
    <w:p w:rsidR="00DC2181" w:rsidRDefault="00DC2181" w:rsidP="00DC2181"/>
    <w:p w:rsidR="004B3482" w:rsidRDefault="00DC2181" w:rsidP="00DC2181">
      <w:r>
        <w:t>GEOG 1000</w:t>
      </w:r>
      <w:r>
        <w:tab/>
        <w:t>Service Learning Project Assignment #2.</w:t>
      </w:r>
    </w:p>
    <w:p w:rsidR="004B3482" w:rsidRDefault="004B3482" w:rsidP="00DC2181">
      <w:r>
        <w:t xml:space="preserve">1.  go to:    </w:t>
      </w:r>
      <w:hyperlink r:id="rId4" w:history="1">
        <w:r w:rsidRPr="003C05A4">
          <w:rPr>
            <w:rStyle w:val="Hyperlink"/>
          </w:rPr>
          <w:t>http://moneycentral.msn.com/content/Savinganddebt/consumeractionguide/P58021.asp</w:t>
        </w:r>
      </w:hyperlink>
    </w:p>
    <w:p w:rsidR="004B3482" w:rsidRDefault="004B3482" w:rsidP="00DC2181">
      <w:r>
        <w:t xml:space="preserve">Describe what you learned about how to tell if a charity is a “good one:”  </w:t>
      </w:r>
    </w:p>
    <w:p w:rsidR="004B3482" w:rsidRDefault="004B3482" w:rsidP="00DC2181">
      <w:r>
        <w:t>Explain what makes a charity “good”</w:t>
      </w:r>
    </w:p>
    <w:p w:rsidR="00386802" w:rsidRDefault="00386802" w:rsidP="00DC2181"/>
    <w:p w:rsidR="004B3482" w:rsidRDefault="004B3482" w:rsidP="00DC2181"/>
    <w:p w:rsidR="004B3482" w:rsidRDefault="004B3482" w:rsidP="00DC2181">
      <w:r>
        <w:t>2.  go to a site that is a good charity watch dog.</w:t>
      </w:r>
    </w:p>
    <w:p w:rsidR="004B3482" w:rsidRDefault="004B3482" w:rsidP="00DC2181">
      <w:r>
        <w:t>List the site here______________________________________________________________</w:t>
      </w:r>
    </w:p>
    <w:p w:rsidR="004B3482" w:rsidRDefault="004B3482" w:rsidP="00DC2181">
      <w:r>
        <w:t>List the three charities the class has chosen:</w:t>
      </w:r>
    </w:p>
    <w:p w:rsidR="004B3482" w:rsidRDefault="004B3482" w:rsidP="00DC2181">
      <w:r>
        <w:t>______________________________________________</w:t>
      </w:r>
    </w:p>
    <w:p w:rsidR="004B3482" w:rsidRDefault="004B3482" w:rsidP="00DC2181">
      <w:r>
        <w:t>______________________________________________</w:t>
      </w:r>
    </w:p>
    <w:p w:rsidR="004B3482" w:rsidRDefault="004B3482" w:rsidP="00DC2181">
      <w:r>
        <w:t>______________________________________________</w:t>
      </w:r>
    </w:p>
    <w:p w:rsidR="00386802" w:rsidRDefault="00386802" w:rsidP="00DC2181">
      <w:r>
        <w:t>For each charity answer the following questions:</w:t>
      </w:r>
    </w:p>
    <w:p w:rsidR="00DC2181" w:rsidRDefault="00386802" w:rsidP="00DC2181">
      <w:r>
        <w:t xml:space="preserve">What are their accomplishments?  What is their mission? What percentage of their money goes where?   Are they accountable?    What is their “grade” on AIP?   </w:t>
      </w:r>
    </w:p>
    <w:p w:rsidR="00DC2181" w:rsidRPr="00DC2181" w:rsidRDefault="00DC2181" w:rsidP="00DC2181"/>
    <w:sectPr w:rsidR="00DC2181" w:rsidRPr="00DC2181" w:rsidSect="00DC218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DC2181"/>
    <w:rsid w:val="00386802"/>
    <w:rsid w:val="004B3482"/>
    <w:rsid w:val="00734F39"/>
    <w:rsid w:val="00DC2181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D6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34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moneycentral.msn.com/content/Savinganddebt/consumeractionguide/P58021.asp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229</Words>
  <Characters>1309</Characters>
  <Application>Microsoft Word 12.1.2</Application>
  <DocSecurity>0</DocSecurity>
  <Lines>10</Lines>
  <Paragraphs>2</Paragraphs>
  <ScaleCrop>false</ScaleCrop>
  <Company>Snow College</Company>
  <LinksUpToDate>false</LinksUpToDate>
  <CharactersWithSpaces>1607</CharactersWithSpaces>
  <SharedDoc>false</SharedDoc>
  <HyperlinksChanged>false</HyperlinksChanged>
  <AppVersion>12.0258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Renee Faatz</cp:lastModifiedBy>
  <cp:revision>2</cp:revision>
  <dcterms:created xsi:type="dcterms:W3CDTF">2008-10-06T11:23:00Z</dcterms:created>
  <dcterms:modified xsi:type="dcterms:W3CDTF">2008-10-06T11:51:00Z</dcterms:modified>
</cp:coreProperties>
</file>